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0E926">
      <w:pPr>
        <w:widowControl/>
        <w:spacing w:line="580" w:lineRule="exact"/>
        <w:jc w:val="left"/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3</w:t>
      </w:r>
    </w:p>
    <w:p w14:paraId="101F4743">
      <w:pPr>
        <w:adjustRightInd w:val="0"/>
        <w:snapToGrid w:val="0"/>
        <w:spacing w:line="579" w:lineRule="exact"/>
        <w:jc w:val="center"/>
        <w:rPr>
          <w:rFonts w:hint="eastAsia" w:ascii="黑体" w:hAnsi="黑体" w:eastAsia="黑体" w:cs="Times New Roman"/>
          <w:b/>
          <w:sz w:val="36"/>
          <w:szCs w:val="36"/>
          <w:lang w:val="zh-CN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zh-CN"/>
        </w:rPr>
        <w:t>安徽省内部审计协会</w:t>
      </w:r>
    </w:p>
    <w:p w14:paraId="243D19AC">
      <w:pPr>
        <w:adjustRightInd w:val="0"/>
        <w:snapToGrid w:val="0"/>
        <w:spacing w:line="579" w:lineRule="exact"/>
        <w:jc w:val="center"/>
        <w:rPr>
          <w:rFonts w:hint="eastAsia" w:ascii="黑体" w:hAnsi="黑体" w:eastAsia="黑体" w:cs="Times New Roman"/>
          <w:b/>
          <w:sz w:val="36"/>
          <w:szCs w:val="36"/>
          <w:lang w:val="zh-CN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zh-CN"/>
        </w:rPr>
        <w:t>202</w:t>
      </w: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sz w:val="36"/>
          <w:szCs w:val="36"/>
          <w:lang w:val="zh-CN"/>
        </w:rPr>
        <w:t>至202</w:t>
      </w: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Times New Roman"/>
          <w:b/>
          <w:sz w:val="36"/>
          <w:szCs w:val="36"/>
          <w:lang w:val="zh-CN"/>
        </w:rPr>
        <w:t>年度科研项目中期检查表</w:t>
      </w:r>
    </w:p>
    <w:p w14:paraId="42A434B4">
      <w:pPr>
        <w:spacing w:after="156" w:afterLines="50" w:line="460" w:lineRule="exact"/>
        <w:jc w:val="center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（课题负责人填写）</w:t>
      </w:r>
    </w:p>
    <w:tbl>
      <w:tblPr>
        <w:tblStyle w:val="4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076"/>
        <w:gridCol w:w="1543"/>
        <w:gridCol w:w="1233"/>
        <w:gridCol w:w="1850"/>
        <w:gridCol w:w="1385"/>
      </w:tblGrid>
      <w:tr w14:paraId="7B7BE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2D8F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课题名称</w:t>
            </w:r>
          </w:p>
        </w:tc>
        <w:tc>
          <w:tcPr>
            <w:tcW w:w="26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A520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FF4F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课题批准号</w:t>
            </w:r>
          </w:p>
        </w:tc>
        <w:tc>
          <w:tcPr>
            <w:tcW w:w="13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DF9206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441FD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B55C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预期成果形式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25B4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C88B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应结项时间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FF59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063C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预计结项时间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45A109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29A7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AFF5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课题负责人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755D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A032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所在单位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693A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B4EC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电话</w:t>
            </w:r>
            <w:r>
              <w:rPr>
                <w:rFonts w:ascii="楷体_GB2312" w:eastAsia="楷体_GB2312"/>
                <w:color w:val="000000"/>
                <w:sz w:val="24"/>
              </w:rPr>
              <w:t>\</w:t>
            </w: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手机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6AA4FE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4D1E2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8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4371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研究进展情况及存在问题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FDBA828">
            <w:pPr>
              <w:spacing w:line="440" w:lineRule="exact"/>
              <w:ind w:left="105" w:leftChars="50"/>
              <w:jc w:val="left"/>
              <w:rPr>
                <w:rFonts w:ascii="楷体_GB2312"/>
                <w:color w:val="000000"/>
                <w:sz w:val="24"/>
              </w:rPr>
            </w:pPr>
          </w:p>
          <w:p w14:paraId="0CC3EAE6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6943D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18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EA9A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主要阶段</w:t>
            </w:r>
          </w:p>
          <w:p w14:paraId="49CD8F9E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性成果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01E25B">
            <w:pPr>
              <w:spacing w:line="440" w:lineRule="exact"/>
              <w:ind w:left="105" w:leftChars="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提示：根据实际情况填写，没有的可以不用填写，表格不够可以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>插入行。</w:t>
            </w:r>
          </w:p>
        </w:tc>
      </w:tr>
      <w:tr w14:paraId="3C29A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8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EBFAFD">
            <w:pPr>
              <w:spacing w:line="440" w:lineRule="exact"/>
              <w:ind w:left="105" w:leftChars="50"/>
              <w:jc w:val="center"/>
              <w:rPr>
                <w:rFonts w:asci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省内审协会</w:t>
            </w:r>
          </w:p>
          <w:p w14:paraId="510DB46E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</w:rPr>
              <w:t>意见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7A4BA35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05E05D48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282E5193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3B75321E">
            <w:pPr>
              <w:ind w:firstLine="3480" w:firstLineChars="1450"/>
              <w:rPr>
                <w:rFonts w:ascii="楷体_GB2312" w:hAnsi="Calibri" w:eastAsia="楷体_GB2312" w:cs="楷体_GB2312"/>
                <w:color w:val="000000"/>
                <w:sz w:val="24"/>
              </w:rPr>
            </w:pPr>
          </w:p>
          <w:p w14:paraId="2CA2B64F">
            <w:pPr>
              <w:ind w:firstLine="3720" w:firstLineChars="1550"/>
              <w:rPr>
                <w:rFonts w:ascii="楷体_GB2312" w:hAnsi="Calibri" w:eastAsia="楷体_GB2312"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sz w:val="24"/>
              </w:rPr>
              <w:t>（公章）</w:t>
            </w:r>
          </w:p>
          <w:p w14:paraId="15AA0E4C">
            <w:pPr>
              <w:spacing w:line="440" w:lineRule="exact"/>
              <w:ind w:left="105" w:leftChars="50"/>
              <w:jc w:val="center"/>
              <w:rPr>
                <w:rFonts w:ascii="楷体_GB2312" w:hAnsi="Calibri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sz w:val="24"/>
              </w:rPr>
              <w:t xml:space="preserve">                             年   月   日</w:t>
            </w:r>
          </w:p>
          <w:p w14:paraId="45E56BA9">
            <w:pPr>
              <w:spacing w:line="440" w:lineRule="exact"/>
              <w:ind w:left="105" w:left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278700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ODY4NTM0ODg0MTRmMzkzNjI4ZjA0ZGZkNTQ2YjIifQ=="/>
  </w:docVars>
  <w:rsids>
    <w:rsidRoot w:val="00F0388E"/>
    <w:rsid w:val="00003C4B"/>
    <w:rsid w:val="00514199"/>
    <w:rsid w:val="00C71A6D"/>
    <w:rsid w:val="00F0388E"/>
    <w:rsid w:val="16613C9E"/>
    <w:rsid w:val="536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145</Characters>
  <Lines>1</Lines>
  <Paragraphs>1</Paragraphs>
  <TotalTime>6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2022-03-02T16:40:00Z</dcterms:created>
  <dc:creator>MacBook Pro</dc:creator>
  <cp:lastModifiedBy>安广实</cp:lastModifiedBy>
  <dcterms:modified xsi:type="dcterms:W3CDTF">2025-06-15T17:16:43Z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349311913390434889239B199F1139BB_13</vt:lpwstr>
  </property>
  <property fmtid="{D5CDD505-2E9C-101B-9397-08002B2CF9AE}" pid="4" name="KSOTemplateDocerSaveRecord">
    <vt:lpwstr>eyJoZGlkIjoiYzVkOTc0NTc5ODVmNjI4ZGFiMzU5MzQ4NDQwZjZkMTIiLCJ1c2VySWQiOiI5NjY2NTAxMjAifQ==</vt:lpwstr>
  </property>
</Properties>
</file>