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color w:val="FF0000"/>
          <w:spacing w:val="50"/>
          <w:w w:val="49"/>
          <w:kern w:val="0"/>
          <w:sz w:val="132"/>
          <w:szCs w:val="132"/>
          <w:lang w:bidi="ar"/>
        </w:rPr>
      </w:pPr>
      <w:r>
        <w:rPr>
          <w:rFonts w:hint="eastAsia" w:ascii="宋体" w:hAnsi="宋体" w:cs="宋体"/>
          <w:b/>
          <w:color w:val="FF0000"/>
          <w:spacing w:val="50"/>
          <w:w w:val="49"/>
          <w:kern w:val="0"/>
          <w:sz w:val="132"/>
          <w:szCs w:val="132"/>
          <w:lang w:bidi="ar"/>
        </w:rPr>
        <w:t>安徽省内部审计协会</w:t>
      </w:r>
    </w:p>
    <w:p>
      <w:pPr>
        <w:pBdr>
          <w:bottom w:val="single" w:color="FF0000" w:sz="18" w:space="1"/>
        </w:pBdr>
        <w:spacing w:line="220" w:lineRule="exac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cs="仿宋_GB2312"/>
          <w:sz w:val="36"/>
          <w:szCs w:val="36"/>
        </w:rPr>
        <w:t>皖内协函〔</w:t>
      </w:r>
      <w:r>
        <w:rPr>
          <w:rFonts w:ascii="宋体" w:hAnsi="宋体" w:cs="仿宋_GB2312"/>
          <w:sz w:val="36"/>
          <w:szCs w:val="36"/>
        </w:rPr>
        <w:t>20</w:t>
      </w:r>
      <w:r>
        <w:rPr>
          <w:rFonts w:hint="eastAsia" w:ascii="宋体" w:hAnsi="宋体" w:cs="仿宋_GB2312"/>
          <w:sz w:val="36"/>
          <w:szCs w:val="36"/>
        </w:rPr>
        <w:t>2</w:t>
      </w:r>
      <w:r>
        <w:rPr>
          <w:rFonts w:hint="eastAsia" w:ascii="宋体" w:hAnsi="宋体" w:cs="仿宋_GB2312"/>
          <w:sz w:val="36"/>
          <w:szCs w:val="36"/>
          <w:lang w:val="en-US" w:eastAsia="zh-CN"/>
        </w:rPr>
        <w:t>3</w:t>
      </w:r>
      <w:r>
        <w:rPr>
          <w:rFonts w:ascii="宋体" w:hAnsi="宋体" w:cs="仿宋_GB2312"/>
          <w:sz w:val="36"/>
          <w:szCs w:val="36"/>
        </w:rPr>
        <w:t>〕</w:t>
      </w:r>
      <w:r>
        <w:rPr>
          <w:rFonts w:hint="eastAsia" w:ascii="宋体" w:hAnsi="宋体" w:cs="仿宋_GB2312"/>
          <w:sz w:val="36"/>
          <w:szCs w:val="36"/>
          <w:lang w:val="en-US" w:eastAsia="zh-CN"/>
        </w:rPr>
        <w:t>2</w:t>
      </w:r>
      <w:r>
        <w:rPr>
          <w:rFonts w:hint="eastAsia" w:ascii="宋体" w:hAnsi="宋体" w:cs="仿宋_GB2312"/>
          <w:sz w:val="36"/>
          <w:szCs w:val="36"/>
        </w:rPr>
        <w:t>号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关于领取202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8、9月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次机考</w:t>
      </w:r>
    </w:p>
    <w:p>
      <w:pPr>
        <w:widowControl/>
        <w:jc w:val="center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合格人员CIA资格证书的函</w:t>
      </w:r>
    </w:p>
    <w:p>
      <w:pPr>
        <w:widowControl/>
        <w:jc w:val="left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有关CIA考生：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日前，中国内审协会转来我省考生参加202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次机考（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8、9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月考试）合格人员CIA资格证书，请有关考生尽快领取。同时，协会秘书处尚留存2018年3月、2019年9月、2019年12月、2020年7月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2020年9月、2020年12月、2021年3月、2021年6月、2021年9月、2021年12月、2022年3月、2022年7月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机考合格人员CIA资格证书，请尚未领取证书的考生尽快领取。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领取时请携带两张两寸免冠照片、身份证及复印件。如有特殊情况需邮寄的(邮寄费和照片打印费自理），请认真填写CIA资格证书领取表，并添加身份证和照片附件，发送至安徽省内部审计协会邮箱：ahnbsj@163.com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领取地点：蚌埠市蚌山区宏业路255号安徽财经大学西校区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通慧楼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1216室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省内部审计协会秘书处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726" w:leftChars="268" w:right="0" w:hanging="83" w:hangingChars="26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领取时间：202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726" w:leftChars="268" w:right="0" w:hanging="83" w:hangingChars="26"/>
        <w:jc w:val="both"/>
        <w:rPr>
          <w:rFonts w:hint="default" w:ascii="微软雅黑" w:hAnsi="微软雅黑" w:eastAsia="宋体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联系人：张孙千惠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李嘉伦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726" w:leftChars="268" w:right="0" w:hanging="83" w:hangingChars="2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联系电话：0552-3171032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8、9月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次机考合格人员名单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Lin Lufeng、Hu Minning、Fang Dong、Hu Jingjing、Li Keqi、Li Yang、Yang Jie、Li Jiangmin、Hua Xinqun、Zhao Weijing、Gao Jin、Yang Hai、Hu Xiaojun、Zhu Ling、Liu Yanru、Yu Xiaoman、Yang Liangliang、Zhou Tao、夏小璇、Fei Yinyin、Zhou An、夏慧、魏海慧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以前机考合格人员尚未领取CIA资格证书人员名单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2018年3月：Li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Min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2019年9月：Zhang Pin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2019年12月：Zhang Qiong、Ou Xiaoxia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2020年7月：Jiang Zhongyue、Zhang Yazhou、Wang Jin、Yang Xinyue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2020年9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Yang Can、Lv Yong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Liu Ting、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2021年3月：Ma Yun、Chen Lifang、Xu Xiaoye、Zhao Chen、Xia tian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2021年6月：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Zhou Manru、Pan Xin、Ding Yuerong、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9月：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Liu Yunqing、Huang Qi、Li Qia、Li Jiaqi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2021年12月：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Gu Yulu、方红、Wang Zhihua、Zhang Tao、Wang Yun、Shu Wen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2022年3月：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Jiang Chengxing、Cai Hongwei、陈念泽、Li Wantian、Zou Siyao、Da Duojun、Tan Tingfang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rPr>
          <w:rFonts w:hint="default" w:ascii="宋体" w:hAnsi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CIA 资格证书领取表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spacing w:line="360" w:lineRule="auto"/>
        <w:ind w:right="-58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spacing w:line="360" w:lineRule="auto"/>
        <w:ind w:right="-58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spacing w:line="360" w:lineRule="auto"/>
        <w:ind w:right="-58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spacing w:line="360" w:lineRule="auto"/>
        <w:ind w:right="-58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黑体" w:hAnsi="黑体" w:eastAsia="黑体" w:cs="新宋体"/>
          <w:b/>
          <w:color w:val="333333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99060</wp:posOffset>
            </wp:positionV>
            <wp:extent cx="1459230" cy="1432560"/>
            <wp:effectExtent l="0" t="0" r="7620" b="15240"/>
            <wp:wrapNone/>
            <wp:docPr id="1" name="图片 2" descr="协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协会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-58"/>
        <w:jc w:val="left"/>
        <w:rPr>
          <w:rFonts w:hint="eastAsia" w:ascii="宋体" w:hAnsi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                        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安徽省内部审计协会 </w:t>
      </w:r>
    </w:p>
    <w:p>
      <w:pPr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     </w:t>
      </w:r>
      <w:r>
        <w:rPr>
          <w:rFonts w:ascii="宋体" w:hAnsi="宋体" w:cs="宋体"/>
          <w:color w:val="333333"/>
          <w:kern w:val="0"/>
          <w:sz w:val="32"/>
          <w:szCs w:val="32"/>
        </w:rPr>
        <w:t xml:space="preserve">                     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 xml:space="preserve">        </w:t>
      </w:r>
      <w:r>
        <w:rPr>
          <w:rFonts w:ascii="宋体" w:hAnsi="宋体" w:cs="宋体"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2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日</w:t>
      </w:r>
    </w:p>
    <w:p>
      <w:pPr>
        <w:spacing w:line="360" w:lineRule="auto"/>
        <w:ind w:right="-58"/>
        <w:jc w:val="left"/>
        <w:rPr>
          <w:rFonts w:hint="eastAsia" w:ascii="黑体" w:hAnsi="黑体" w:eastAsia="黑体" w:cs="新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6"/>
          <w:szCs w:val="36"/>
        </w:rPr>
        <w:t xml:space="preserve">  </w:t>
      </w:r>
    </w:p>
    <w:p>
      <w:pPr>
        <w:spacing w:line="560" w:lineRule="exact"/>
        <w:jc w:val="center"/>
        <w:rPr>
          <w:rFonts w:hint="eastAsia" w:ascii="黑体" w:hAnsi="黑体" w:eastAsia="黑体" w:cs="新宋体"/>
          <w:b/>
          <w:color w:val="333333"/>
          <w:kern w:val="0"/>
          <w:sz w:val="30"/>
          <w:szCs w:val="30"/>
        </w:rPr>
      </w:pPr>
    </w:p>
    <w:p>
      <w:pPr>
        <w:spacing w:before="156" w:beforeLines="50" w:line="520" w:lineRule="exac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报送：省审计厅                                             </w:t>
      </w:r>
    </w:p>
    <w:p>
      <w:pPr>
        <w:spacing w:before="156" w:beforeLines="50" w:line="52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sz w:val="30"/>
          <w:szCs w:val="30"/>
          <w:u w:val="single"/>
        </w:rPr>
        <w:t>分送：本会会长、副会长，本会监事长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ascii="宋体" w:hAnsi="宋体"/>
          <w:sz w:val="30"/>
          <w:szCs w:val="30"/>
          <w:u w:val="single"/>
        </w:rPr>
        <w:t xml:space="preserve">  </w:t>
      </w:r>
    </w:p>
    <w:p>
      <w:r>
        <w:rPr>
          <w:rFonts w:hint="eastAsia" w:ascii="宋体" w:hAnsi="宋体"/>
          <w:sz w:val="30"/>
          <w:szCs w:val="30"/>
          <w:u w:val="single"/>
        </w:rPr>
        <w:t>安徽省内部审计协会秘书处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>20</w:t>
      </w:r>
      <w:r>
        <w:rPr>
          <w:rFonts w:hint="eastAsia" w:ascii="宋体" w:hAnsi="宋体"/>
          <w:sz w:val="30"/>
          <w:szCs w:val="30"/>
          <w:u w:val="single"/>
        </w:rPr>
        <w:t>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3</w:t>
      </w:r>
      <w:r>
        <w:rPr>
          <w:rFonts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</w:t>
      </w:r>
      <w:r>
        <w:rPr>
          <w:rFonts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12</w:t>
      </w:r>
      <w:r>
        <w:rPr>
          <w:rFonts w:ascii="宋体" w:hAnsi="宋体"/>
          <w:sz w:val="30"/>
          <w:szCs w:val="30"/>
          <w:u w:val="singl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ADCE7"/>
    <w:multiLevelType w:val="singleLevel"/>
    <w:tmpl w:val="0FCADCE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mNmNjhmMjViNTAwYjliMDZlOTBmNDNmN2RkOGEifQ=="/>
  </w:docVars>
  <w:rsids>
    <w:rsidRoot w:val="2C973AAA"/>
    <w:rsid w:val="02427B53"/>
    <w:rsid w:val="067F67F9"/>
    <w:rsid w:val="099B2CC2"/>
    <w:rsid w:val="0E304D73"/>
    <w:rsid w:val="117F5A7F"/>
    <w:rsid w:val="2C973AAA"/>
    <w:rsid w:val="2CEE3221"/>
    <w:rsid w:val="3230478F"/>
    <w:rsid w:val="33353039"/>
    <w:rsid w:val="333D2BBB"/>
    <w:rsid w:val="3AD273C0"/>
    <w:rsid w:val="3F2B55E2"/>
    <w:rsid w:val="41860E77"/>
    <w:rsid w:val="4C4D209C"/>
    <w:rsid w:val="4D5908A6"/>
    <w:rsid w:val="707C71AD"/>
    <w:rsid w:val="73440153"/>
    <w:rsid w:val="79C02108"/>
    <w:rsid w:val="7D5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1188</Characters>
  <Lines>0</Lines>
  <Paragraphs>0</Paragraphs>
  <TotalTime>308</TotalTime>
  <ScaleCrop>false</ScaleCrop>
  <LinksUpToDate>false</LinksUpToDate>
  <CharactersWithSpaces>1439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2022-03-18T01:59:00Z</dcterms:created>
  <dc:creator>千惠</dc:creator>
  <cp:lastModifiedBy>千惠</cp:lastModifiedBy>
  <dcterms:modified xsi:type="dcterms:W3CDTF">2023-01-12T07:20:27Z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C0827C7CF3994483981C30A2655726CC</vt:lpwstr>
  </property>
</Properties>
</file>