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2F4E" w14:textId="0B486FEF" w:rsidR="00083336" w:rsidRDefault="00133AF0">
      <w:pPr>
        <w:spacing w:line="10045" w:lineRule="exact"/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7FD8A7F0" wp14:editId="15ECD68C">
            <wp:simplePos x="0" y="0"/>
            <wp:positionH relativeFrom="column">
              <wp:posOffset>-245745</wp:posOffset>
            </wp:positionH>
            <wp:positionV relativeFrom="paragraph">
              <wp:posOffset>-7620</wp:posOffset>
            </wp:positionV>
            <wp:extent cx="1859915" cy="1403985"/>
            <wp:effectExtent l="0" t="0" r="0" b="0"/>
            <wp:wrapNone/>
            <wp:docPr id="6" name="图片 17" descr="图片 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图片 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C3087C" wp14:editId="12295BAF">
                <wp:simplePos x="0" y="0"/>
                <wp:positionH relativeFrom="column">
                  <wp:posOffset>3112135</wp:posOffset>
                </wp:positionH>
                <wp:positionV relativeFrom="paragraph">
                  <wp:posOffset>1759585</wp:posOffset>
                </wp:positionV>
                <wp:extent cx="5238750" cy="3793490"/>
                <wp:effectExtent l="0" t="0" r="0" b="1651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225" y="2479675"/>
                          <a:ext cx="5238750" cy="3793490"/>
                        </a:xfrm>
                        <a:custGeom>
                          <a:avLst/>
                          <a:gdLst>
                            <a:gd name="connsiteX0" fmla="*/ 2012 w 8250"/>
                            <a:gd name="connsiteY0" fmla="*/ 24 h 5974"/>
                            <a:gd name="connsiteX1" fmla="*/ 8250 w 8250"/>
                            <a:gd name="connsiteY1" fmla="*/ 0 h 5974"/>
                            <a:gd name="connsiteX2" fmla="*/ 8250 w 8250"/>
                            <a:gd name="connsiteY2" fmla="*/ 5962 h 5974"/>
                            <a:gd name="connsiteX3" fmla="*/ 0 w 8250"/>
                            <a:gd name="connsiteY3" fmla="*/ 5974 h 5974"/>
                            <a:gd name="connsiteX4" fmla="*/ 2012 w 8250"/>
                            <a:gd name="connsiteY4" fmla="*/ 24 h 59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50" h="5974">
                              <a:moveTo>
                                <a:pt x="2012" y="24"/>
                              </a:moveTo>
                              <a:lnTo>
                                <a:pt x="8250" y="0"/>
                              </a:lnTo>
                              <a:lnTo>
                                <a:pt x="8250" y="5962"/>
                              </a:lnTo>
                              <a:lnTo>
                                <a:pt x="0" y="5974"/>
                              </a:lnTo>
                              <a:lnTo>
                                <a:pt x="201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CE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7B275" w14:textId="77777777" w:rsidR="00083336" w:rsidRDefault="00083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087C" id="任意多边形 12" o:spid="_x0000_s1026" style="position:absolute;left:0;text-align:left;margin-left:245.05pt;margin-top:138.55pt;width:412.5pt;height:298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0,5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" adj="-11796480,,5400" path="m2012,24l8250,r,5962l,5974,2012,24xe" fillcolor="#87cefa" stroked="f" strokeweight="2pt">
                <v:stroke joinstyle="miter"/>
                <v:formulas/>
                <v:path arrowok="t" o:connecttype="custom" o:connectlocs="1277620,15240;5238750,0;5238750,3785870;0,3793490;1277620,15240" o:connectangles="0,0,0,0,0" textboxrect="0,0,8250,5974"/>
                <v:textbox>
                  <w:txbxContent>
                    <w:p w14:paraId="76A7B275" w14:textId="77777777" w:rsidR="00083336" w:rsidRDefault="000833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7AF0BDC" wp14:editId="7166D51B">
                <wp:simplePos x="0" y="0"/>
                <wp:positionH relativeFrom="column">
                  <wp:posOffset>-165735</wp:posOffset>
                </wp:positionH>
                <wp:positionV relativeFrom="paragraph">
                  <wp:posOffset>1771015</wp:posOffset>
                </wp:positionV>
                <wp:extent cx="7071995" cy="3794125"/>
                <wp:effectExtent l="0" t="0" r="14605" b="158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4355" y="2491105"/>
                          <a:ext cx="7071995" cy="3794125"/>
                        </a:xfrm>
                        <a:prstGeom prst="roundRect">
                          <a:avLst>
                            <a:gd name="adj" fmla="val 788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64850C87" id="圆角矩形 11" o:spid="_x0000_s1026" style="position:absolute;left:0;text-align:left;margin-left:-13.05pt;margin-top:139.45pt;width:556.85pt;height:298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" fillcolor="#d8d8d8 [2732]" stroked="f" strokeweight="2pt"/>
            </w:pict>
          </mc:Fallback>
        </mc:AlternateContent>
      </w:r>
      <w:r>
        <w:rPr>
          <w:rFonts w:ascii="梦源黑体 CN" w:eastAsia="梦源黑体 CN" w:hAnsi="梦源黑体 CN" w:cs="梦源黑体 CN" w:hint="eastAsia"/>
          <w:noProof/>
          <w:sz w:val="96"/>
          <w:szCs w:val="96"/>
        </w:rPr>
        <w:drawing>
          <wp:anchor distT="0" distB="0" distL="114300" distR="114300" simplePos="0" relativeHeight="251659776" behindDoc="0" locked="0" layoutInCell="1" allowOverlap="1" wp14:anchorId="110A5304" wp14:editId="541F6AA3">
            <wp:simplePos x="0" y="0"/>
            <wp:positionH relativeFrom="column">
              <wp:posOffset>2414905</wp:posOffset>
            </wp:positionH>
            <wp:positionV relativeFrom="paragraph">
              <wp:posOffset>883920</wp:posOffset>
            </wp:positionV>
            <wp:extent cx="4428490" cy="3978910"/>
            <wp:effectExtent l="0" t="0" r="10795" b="2540"/>
            <wp:wrapNone/>
            <wp:docPr id="20" name="图片 20" descr="图片 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 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anchor distT="0" distB="0" distL="114300" distR="114300" simplePos="0" relativeHeight="251656704" behindDoc="0" locked="0" layoutInCell="1" allowOverlap="1" wp14:anchorId="544AD32B" wp14:editId="5593FE4C">
            <wp:simplePos x="0" y="0"/>
            <wp:positionH relativeFrom="column">
              <wp:posOffset>-709295</wp:posOffset>
            </wp:positionH>
            <wp:positionV relativeFrom="paragraph">
              <wp:posOffset>3096260</wp:posOffset>
            </wp:positionV>
            <wp:extent cx="4050030" cy="3202940"/>
            <wp:effectExtent l="0" t="0" r="7620" b="0"/>
            <wp:wrapNone/>
            <wp:docPr id="18" name="图片 18" descr="图片 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 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298F961B" wp14:editId="14B319B8">
            <wp:simplePos x="0" y="0"/>
            <wp:positionH relativeFrom="column">
              <wp:posOffset>5334635</wp:posOffset>
            </wp:positionH>
            <wp:positionV relativeFrom="paragraph">
              <wp:posOffset>311150</wp:posOffset>
            </wp:positionV>
            <wp:extent cx="774065" cy="594995"/>
            <wp:effectExtent l="0" t="0" r="0" b="0"/>
            <wp:wrapNone/>
            <wp:docPr id="7" name="图片 31" descr="图片 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1" descr="图片 4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F6B620" w14:textId="77777777" w:rsidR="00083336" w:rsidRDefault="00000000">
      <w:pPr>
        <w:spacing w:beforeLines="100" w:before="315" w:line="1100" w:lineRule="exact"/>
        <w:ind w:firstLineChars="300" w:firstLine="3042"/>
        <w:jc w:val="right"/>
        <w:outlineLvl w:val="0"/>
        <w:rPr>
          <w:rFonts w:ascii="梦源黑体 CN" w:eastAsia="梦源黑体 CN" w:hAnsi="梦源黑体 CN" w:cs="梦源黑体 CN" w:hint="eastAsia"/>
          <w:sz w:val="96"/>
          <w:szCs w:val="96"/>
        </w:rPr>
      </w:pPr>
      <w:r>
        <w:rPr>
          <w:rFonts w:ascii="梦源黑体 CN" w:eastAsia="梦源黑体 CN" w:hAnsi="梦源黑体 CN" w:cs="梦源黑体 CN"/>
          <w:b/>
          <w:bCs/>
          <w:color w:val="005BAC"/>
          <w:spacing w:val="27"/>
          <w:sz w:val="96"/>
          <w:szCs w:val="96"/>
        </w:rPr>
        <w:t>绝对值编码器</w:t>
      </w:r>
    </w:p>
    <w:p w14:paraId="71B5CDF4" w14:textId="2F6B9D54" w:rsidR="00083336" w:rsidRPr="001D35FE" w:rsidRDefault="00AD4229">
      <w:pPr>
        <w:spacing w:line="1100" w:lineRule="exact"/>
        <w:ind w:firstLineChars="200" w:firstLine="1040"/>
        <w:jc w:val="right"/>
        <w:rPr>
          <w:rFonts w:ascii="梦源黑体 CN" w:eastAsia="梦源黑体 CN" w:hAnsi="梦源黑体 CN" w:cs="梦源黑体 CN" w:hint="eastAsia"/>
          <w:sz w:val="52"/>
          <w:szCs w:val="52"/>
        </w:rPr>
      </w:pPr>
      <w:r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58</w:t>
      </w:r>
      <w:r w:rsidR="001D35FE" w:rsidRPr="001D35FE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多圈</w:t>
      </w:r>
      <w:r w:rsidR="00AB4CF8" w:rsidRPr="001D35FE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SSI</w:t>
      </w:r>
      <w:r w:rsidR="001D35FE" w:rsidRPr="001D35FE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二进制</w:t>
      </w:r>
      <w:r w:rsidR="00AB4CF8" w:rsidRPr="001D35FE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协议说明书</w:t>
      </w:r>
    </w:p>
    <w:p w14:paraId="66AAEBDF" w14:textId="77777777" w:rsidR="00083336" w:rsidRDefault="00000000">
      <w:pPr>
        <w:spacing w:line="1100" w:lineRule="exact"/>
        <w:ind w:firstLineChars="1100" w:firstLine="5830"/>
        <w:jc w:val="right"/>
        <w:rPr>
          <w:sz w:val="36"/>
          <w:szCs w:val="36"/>
        </w:rPr>
      </w:pP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（4</w:t>
      </w:r>
      <w:r>
        <w:rPr>
          <w:rFonts w:ascii="梦源黑体 CN" w:eastAsia="梦源黑体 CN" w:hAnsi="梦源黑体 CN" w:cs="梦源黑体 CN"/>
          <w:color w:val="231916"/>
          <w:spacing w:val="-65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.</w:t>
      </w:r>
      <w:r>
        <w:rPr>
          <w:rFonts w:ascii="梦源黑体 CN" w:eastAsia="梦源黑体 CN" w:hAnsi="梦源黑体 CN" w:cs="梦源黑体 CN"/>
          <w:color w:val="231916"/>
          <w:spacing w:val="-83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0版）</w:t>
      </w:r>
    </w:p>
    <w:p w14:paraId="4627A8F2" w14:textId="77777777" w:rsidR="00083336" w:rsidRDefault="00000000">
      <w:pPr>
        <w:jc w:val="center"/>
        <w:rPr>
          <w:sz w:val="36"/>
          <w:szCs w:val="36"/>
        </w:rPr>
      </w:pPr>
      <w:r>
        <w:rPr>
          <w:noProof/>
          <w:position w:val="-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EB35F8A" wp14:editId="7DE5F66B">
                <wp:simplePos x="0" y="0"/>
                <wp:positionH relativeFrom="column">
                  <wp:posOffset>45085</wp:posOffset>
                </wp:positionH>
                <wp:positionV relativeFrom="paragraph">
                  <wp:posOffset>64135</wp:posOffset>
                </wp:positionV>
                <wp:extent cx="728980" cy="86995"/>
                <wp:effectExtent l="0" t="0" r="0" b="0"/>
                <wp:wrapNone/>
                <wp:docPr id="3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980" cy="86995"/>
                          <a:chOff x="0" y="0"/>
                          <a:chExt cx="1148" cy="136"/>
                        </a:xfrm>
                      </wpg:grpSpPr>
                      <wps:wsp>
                        <wps:cNvPr id="2" name="任意多边形 51"/>
                        <wps:cNvSpPr/>
                        <wps:spPr>
                          <a:xfrm>
                            <a:off x="0" y="0"/>
                            <a:ext cx="615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" h="136">
                                <a:moveTo>
                                  <a:pt x="0" y="0"/>
                                </a:moveTo>
                                <a:lnTo>
                                  <a:pt x="614" y="0"/>
                                </a:lnTo>
                                <a:lnTo>
                                  <a:pt x="614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3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52"/>
                        <wps:cNvSpPr/>
                        <wps:spPr>
                          <a:xfrm>
                            <a:off x="505" y="0"/>
                            <a:ext cx="643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" h="136">
                                <a:moveTo>
                                  <a:pt x="642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6"/>
                                </a:lnTo>
                                <a:lnTo>
                                  <a:pt x="614" y="136"/>
                                </a:lnTo>
                                <a:lnTo>
                                  <a:pt x="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4CE89" id="组合 50" o:spid="_x0000_s1026" style="position:absolute;margin-left:3.55pt;margin-top:5.05pt;width:57.4pt;height:6.85pt;z-index:-251663872" coordsize="114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">
                <v:shape id="任意多边形 51" o:spid="_x0000_s1027" style="position:absolute;width:615;height:136;visibility:visible;mso-wrap-style:square;v-text-anchor:top" coordsize="61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" path="m,l614,r,136l,136,,xe" fillcolor="#f08300" stroked="f">
                  <v:path arrowok="t" textboxrect="0,0,615,136"/>
                </v:shape>
                <v:shape id="任意多边形 52" o:spid="_x0000_s1028" style="position:absolute;left:505;width:643;height:136;visibility:visible;mso-wrap-style:square;v-text-anchor:top" coordsize="64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" path="m642,l28,,,136r614,l642,xe" fillcolor="#005bac" stroked="f">
                  <v:path arrowok="t" textboxrect="0,0,643,136"/>
                </v:shape>
              </v:group>
            </w:pict>
          </mc:Fallback>
        </mc:AlternateContent>
      </w:r>
    </w:p>
    <w:p w14:paraId="7A892B12" w14:textId="77777777" w:rsidR="00083336" w:rsidRDefault="00000000">
      <w:pPr>
        <w:jc w:val="center"/>
        <w:rPr>
          <w:rFonts w:eastAsia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★在使用编码器前，请完整阅读下面的说明，正确使用！</w:t>
      </w:r>
    </w:p>
    <w:tbl>
      <w:tblPr>
        <w:tblW w:w="9638" w:type="dxa"/>
        <w:jc w:val="center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316"/>
        <w:gridCol w:w="1769"/>
        <w:gridCol w:w="2815"/>
      </w:tblGrid>
      <w:tr w:rsidR="00083336" w14:paraId="7499DEB5" w14:textId="77777777">
        <w:trPr>
          <w:cantSplit/>
          <w:trHeight w:val="510"/>
          <w:jc w:val="center"/>
        </w:trPr>
        <w:tc>
          <w:tcPr>
            <w:tcW w:w="5054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7B46459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机械参数</w:t>
            </w:r>
          </w:p>
        </w:tc>
        <w:tc>
          <w:tcPr>
            <w:tcW w:w="4584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51E90CB8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电气参数</w:t>
            </w:r>
          </w:p>
        </w:tc>
      </w:tr>
      <w:tr w:rsidR="00083336" w14:paraId="3A7E1983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E01CD3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最大转速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AED22" w14:textId="77777777" w:rsidR="00083336" w:rsidRDefault="00000000">
            <w:pPr>
              <w:tabs>
                <w:tab w:val="left" w:pos="1067"/>
              </w:tabs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6000转/分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D7FAA2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工作电压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6E50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10-30Vdc (5Vdc可定制）</w:t>
            </w:r>
          </w:p>
        </w:tc>
      </w:tr>
      <w:tr w:rsidR="00083336" w14:paraId="6F17CF5D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2A57EC0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主轴负载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C3C27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轴向40N，径向100N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49C8B0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消耗电流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F0DF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&lt; 50mA (24Vdc)空载</w:t>
            </w:r>
          </w:p>
        </w:tc>
      </w:tr>
      <w:tr w:rsidR="00083336" w14:paraId="3F121724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7B0EA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抗冲击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F18A1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1000m/s²(6ms),等于100g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90B63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输出信号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B8B77" w14:textId="77A11A59" w:rsidR="00083336" w:rsidRDefault="00AB4CF8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SSI协议（</w:t>
            </w:r>
            <w:r w:rsidR="004852FA">
              <w:rPr>
                <w:rFonts w:ascii="宋体" w:hAnsi="宋体" w:cs="宋体" w:hint="eastAsia"/>
                <w:color w:val="000000"/>
                <w:szCs w:val="21"/>
              </w:rPr>
              <w:t>纯二进制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083336" w14:paraId="7305DA4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40EA1C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抗振动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17077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200m/s²(10-2000Hz),等于20g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2453E8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线性分辨率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3BA7A" w14:textId="323EBA7F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1/</w:t>
            </w:r>
            <w:r>
              <w:rPr>
                <w:rFonts w:ascii="宋体" w:hAnsi="宋体" w:cs="宋体"/>
                <w:color w:val="000000"/>
                <w:szCs w:val="21"/>
              </w:rPr>
              <w:t>8192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FS</w:t>
            </w:r>
            <w:r w:rsidR="00C522FC">
              <w:rPr>
                <w:rFonts w:ascii="宋体" w:hAnsi="宋体" w:cs="宋体" w:hint="eastAsia"/>
                <w:color w:val="000000"/>
                <w:szCs w:val="21"/>
              </w:rPr>
              <w:t>（其他规格可选）</w:t>
            </w:r>
          </w:p>
        </w:tc>
      </w:tr>
      <w:tr w:rsidR="00083336" w14:paraId="5D6F328B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29478BD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允许轴向窜动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8D07D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±1.5mm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2931F7C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最大工作圈数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B83E1" w14:textId="61245637" w:rsidR="00083336" w:rsidRDefault="00745C37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4096圈</w:t>
            </w:r>
          </w:p>
        </w:tc>
      </w:tr>
      <w:tr w:rsidR="00083336" w14:paraId="37AC3ED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F2ED3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允许径向跳动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428D5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±0.2mm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81F4DE4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重复定位精度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C0DD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小于2Bit</w:t>
            </w:r>
          </w:p>
        </w:tc>
      </w:tr>
      <w:tr w:rsidR="00083336" w14:paraId="74E2DF4E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5F44F84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外形结构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B73BC" w14:textId="6B5C8240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60mm外径，实心轴</w:t>
            </w:r>
            <w:r w:rsidR="0000174D">
              <w:rPr>
                <w:rFonts w:ascii="宋体" w:hAnsi="宋体" w:cs="宋体" w:hint="eastAsia"/>
                <w:bCs/>
                <w:color w:val="000000"/>
                <w:szCs w:val="21"/>
              </w:rPr>
              <w:t>/盲孔型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EB3EC02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工作温度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1D41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-40℃~85℃</w:t>
            </w:r>
          </w:p>
        </w:tc>
      </w:tr>
      <w:tr w:rsidR="00083336" w14:paraId="24B81AA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E9DA8D3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连接形式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62794C" w14:textId="02A0B120" w:rsidR="00083336" w:rsidRDefault="0025428C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双绞屏蔽电缆或航空插头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9D43FD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储存温度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2C04C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-40℃~85℃</w:t>
            </w:r>
          </w:p>
        </w:tc>
      </w:tr>
    </w:tbl>
    <w:p w14:paraId="7F7AFFDE" w14:textId="77777777" w:rsidR="005E66E9" w:rsidRDefault="005E66E9">
      <w:pPr>
        <w:spacing w:beforeLines="50" w:before="157"/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/>
        <w:tblLayout w:type="fixed"/>
        <w:tblLook w:val="0000" w:firstRow="0" w:lastRow="0" w:firstColumn="0" w:lastColumn="0" w:noHBand="0" w:noVBand="0"/>
      </w:tblPr>
      <w:tblGrid>
        <w:gridCol w:w="5069"/>
        <w:gridCol w:w="4570"/>
      </w:tblGrid>
      <w:tr w:rsidR="005E66E9" w14:paraId="4DB5262B" w14:textId="77777777" w:rsidTr="005E66E9">
        <w:tc>
          <w:tcPr>
            <w:tcW w:w="5069" w:type="dxa"/>
            <w:tcBorders>
              <w:tl2br w:val="nil"/>
              <w:tr2bl w:val="nil"/>
            </w:tcBorders>
            <w:shd w:val="clear" w:color="auto" w:fill="EEECE1"/>
          </w:tcPr>
          <w:p w14:paraId="7104037B" w14:textId="77777777" w:rsidR="005E66E9" w:rsidRDefault="005E66E9" w:rsidP="00F059B7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可靠的和专利的</w:t>
            </w:r>
          </w:p>
          <w:p w14:paraId="420674F4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具有安全锁（Sa fety-Lock TM）式设计的坚固轴承结构，可以提供更高的抗振动性和防安装误差性</w:t>
            </w:r>
          </w:p>
          <w:p w14:paraId="0CC18471" w14:textId="0F2B9C9D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最高IP68防护和宽广的工作温度范围-40℃...+85℃</w:t>
            </w:r>
          </w:p>
          <w:p w14:paraId="7702A7AF" w14:textId="02E1AFC1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机械齿轮技术，具有断电记忆功能</w:t>
            </w:r>
          </w:p>
        </w:tc>
        <w:tc>
          <w:tcPr>
            <w:tcW w:w="4570" w:type="dxa"/>
            <w:tcBorders>
              <w:tl2br w:val="nil"/>
              <w:tr2bl w:val="nil"/>
            </w:tcBorders>
            <w:shd w:val="clear" w:color="auto" w:fill="EEECE1"/>
          </w:tcPr>
          <w:p w14:paraId="3BE7CD1A" w14:textId="77777777" w:rsidR="005E66E9" w:rsidRDefault="005E66E9" w:rsidP="00F059B7">
            <w:p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性能优化</w:t>
            </w:r>
          </w:p>
          <w:p w14:paraId="46B420E8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高精度，位置数据的数据刷新率≤4us</w:t>
            </w:r>
          </w:p>
          <w:p w14:paraId="075F428B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通过RS422实现高分辨率反馈</w:t>
            </w:r>
          </w:p>
          <w:p w14:paraId="6C88954D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控制周期短。时钟频率最快可达1MHz</w:t>
            </w:r>
          </w:p>
          <w:p w14:paraId="4ED49DC3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国际标准SSI信号格式</w:t>
            </w:r>
          </w:p>
        </w:tc>
      </w:tr>
    </w:tbl>
    <w:p w14:paraId="2B582EB1" w14:textId="77777777" w:rsidR="005E66E9" w:rsidRPr="005E66E9" w:rsidRDefault="005E66E9">
      <w:pPr>
        <w:spacing w:beforeLines="50" w:before="157"/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45E40403" w14:textId="50F5C45D" w:rsidR="00083336" w:rsidRDefault="00000000">
      <w:pPr>
        <w:spacing w:beforeLines="50" w:before="157"/>
        <w:jc w:val="left"/>
        <w:rPr>
          <w:rFonts w:ascii="黑体" w:eastAsia="黑体" w:hAnsi="黑体" w:cs="黑体" w:hint="eastAsia"/>
          <w:color w:val="005BAC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接线图：</w:t>
      </w:r>
    </w:p>
    <w:tbl>
      <w:tblPr>
        <w:tblpPr w:leftFromText="180" w:rightFromText="180" w:vertAnchor="text" w:horzAnchor="page" w:tblpXSpec="center" w:tblpY="206"/>
        <w:tblOverlap w:val="never"/>
        <w:tblW w:w="9756" w:type="dxa"/>
        <w:jc w:val="center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718"/>
        <w:gridCol w:w="1129"/>
        <w:gridCol w:w="1129"/>
        <w:gridCol w:w="1130"/>
        <w:gridCol w:w="1130"/>
        <w:gridCol w:w="1130"/>
        <w:gridCol w:w="1130"/>
        <w:gridCol w:w="1130"/>
        <w:gridCol w:w="1130"/>
      </w:tblGrid>
      <w:tr w:rsidR="00316F24" w14:paraId="7B300065" w14:textId="77777777" w:rsidTr="00316F24">
        <w:trPr>
          <w:trHeight w:val="510"/>
          <w:jc w:val="center"/>
        </w:trPr>
        <w:tc>
          <w:tcPr>
            <w:tcW w:w="71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577AC486" w14:textId="77777777" w:rsidR="00316F24" w:rsidRDefault="00316F24" w:rsidP="00316F24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功能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BD235ED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Vcc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A6B987E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GND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3CC5F9FB" w14:textId="5A70772E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CLOCK+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213F4B8" w14:textId="12FF8136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CLOCK-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229FE4DA" w14:textId="34D4C801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DATA+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B1B46E6" w14:textId="7738BA80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DATA-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vAlign w:val="center"/>
          </w:tcPr>
          <w:p w14:paraId="1A9EC627" w14:textId="427AB3C5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szCs w:val="21"/>
              </w:rPr>
              <w:t>DIR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07BDF3E" w14:textId="76C7D728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szCs w:val="21"/>
              </w:rPr>
              <w:t>MID P</w:t>
            </w:r>
          </w:p>
        </w:tc>
      </w:tr>
      <w:tr w:rsidR="00316F24" w14:paraId="1FC1167C" w14:textId="77777777" w:rsidTr="00316F24">
        <w:trPr>
          <w:trHeight w:val="510"/>
          <w:jc w:val="center"/>
        </w:trPr>
        <w:tc>
          <w:tcPr>
            <w:tcW w:w="718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7B8C2FB4" w14:textId="77777777" w:rsidR="00316F24" w:rsidRDefault="00316F24" w:rsidP="00316F24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颜色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C0F06E6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棕色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7887ECB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白色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A751866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绿色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0935D534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黄色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140DEB0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灰色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0AC0BFC" w14:textId="45124861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粉色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vAlign w:val="center"/>
          </w:tcPr>
          <w:p w14:paraId="0B137857" w14:textId="256A1334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蓝色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a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3549ABD" w14:textId="716F65E3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黑色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b</w:t>
            </w:r>
          </w:p>
        </w:tc>
      </w:tr>
    </w:tbl>
    <w:p w14:paraId="1A3BB148" w14:textId="77777777" w:rsidR="0087497D" w:rsidRDefault="0087497D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</w:p>
    <w:p w14:paraId="2C0F3921" w14:textId="2720391C" w:rsidR="00316F24" w:rsidRDefault="00316F24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a.DIR—旋转方向，低电平时，默认为面对转轴顺时针数据增加，加工作电源高电平时，方向改变为逆时针数据增加</w:t>
      </w:r>
    </w:p>
    <w:p w14:paraId="2A2AEA7D" w14:textId="77777777" w:rsidR="0087497D" w:rsidRDefault="0087497D" w:rsidP="00316F24">
      <w:pPr>
        <w:jc w:val="left"/>
        <w:rPr>
          <w:rFonts w:ascii="宋体" w:hAnsi="宋体" w:cs="宋体" w:hint="eastAsia"/>
          <w:sz w:val="18"/>
          <w:szCs w:val="18"/>
        </w:rPr>
      </w:pPr>
    </w:p>
    <w:p w14:paraId="46F47E47" w14:textId="44A31CE3" w:rsidR="00316F24" w:rsidRPr="00316F24" w:rsidRDefault="00316F24" w:rsidP="00316F24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b.MID P—</w:t>
      </w:r>
      <w:r w:rsidR="0097667E">
        <w:rPr>
          <w:rFonts w:ascii="宋体" w:hAnsi="宋体" w:cs="宋体" w:hint="eastAsia"/>
          <w:sz w:val="18"/>
          <w:szCs w:val="18"/>
        </w:rPr>
        <w:t>零</w:t>
      </w:r>
      <w:r>
        <w:rPr>
          <w:rFonts w:ascii="宋体" w:hAnsi="宋体" w:cs="宋体" w:hint="eastAsia"/>
          <w:sz w:val="18"/>
          <w:szCs w:val="18"/>
        </w:rPr>
        <w:t>点定位，当与高电平短触时，当前位置数据输出为整个数据的</w:t>
      </w:r>
      <w:r w:rsidR="0097667E">
        <w:rPr>
          <w:rFonts w:ascii="宋体" w:hAnsi="宋体" w:cs="宋体" w:hint="eastAsia"/>
          <w:sz w:val="18"/>
          <w:szCs w:val="18"/>
        </w:rPr>
        <w:t>零</w:t>
      </w:r>
      <w:r>
        <w:rPr>
          <w:rFonts w:ascii="宋体" w:hAnsi="宋体" w:cs="宋体" w:hint="eastAsia"/>
          <w:sz w:val="18"/>
          <w:szCs w:val="18"/>
        </w:rPr>
        <w:t>点位置；正常工作时，与电源0V连接。</w:t>
      </w:r>
    </w:p>
    <w:p w14:paraId="043E59A7" w14:textId="77777777" w:rsidR="0087497D" w:rsidRDefault="0087497D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</w:p>
    <w:p w14:paraId="386B14CF" w14:textId="4B728AA9" w:rsidR="00083336" w:rsidRDefault="00316F24" w:rsidP="00316F24">
      <w:pPr>
        <w:tabs>
          <w:tab w:val="left" w:pos="0"/>
        </w:tabs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Clock/Data为四线的RS422模式，±5V,一对时钟触发、一对数据输出；</w:t>
      </w:r>
    </w:p>
    <w:p w14:paraId="553F8DC9" w14:textId="77777777" w:rsidR="0087497D" w:rsidRDefault="0087497D">
      <w:pP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67E912F8" w14:textId="77777777" w:rsidR="0087497D" w:rsidRDefault="0087497D">
      <w:pP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389649A0" w14:textId="77777777" w:rsidR="001D35FE" w:rsidRDefault="001D35FE" w:rsidP="001D35FE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机械尺寸图：</w:t>
      </w:r>
    </w:p>
    <w:p w14:paraId="789349D3" w14:textId="77777777" w:rsidR="001D35FE" w:rsidRDefault="001D35FE" w:rsidP="001D35FE">
      <w:pPr>
        <w:jc w:val="lef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夹紧同步法兰</w:t>
      </w:r>
      <w:r>
        <w:rPr>
          <w:rFonts w:hint="eastAsia"/>
          <w:sz w:val="18"/>
          <w:szCs w:val="18"/>
        </w:rPr>
        <w:t xml:space="preserve">  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                                                    </w:t>
      </w:r>
    </w:p>
    <w:p w14:paraId="45842787" w14:textId="77777777" w:rsidR="001D35FE" w:rsidRDefault="001D35FE" w:rsidP="001D35FE">
      <w:pPr>
        <w:ind w:firstLineChars="300" w:firstLine="630"/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0D7E3CF" wp14:editId="454B3778">
            <wp:simplePos x="0" y="0"/>
            <wp:positionH relativeFrom="column">
              <wp:posOffset>1687195</wp:posOffset>
            </wp:positionH>
            <wp:positionV relativeFrom="paragraph">
              <wp:posOffset>161925</wp:posOffset>
            </wp:positionV>
            <wp:extent cx="2862580" cy="1628140"/>
            <wp:effectExtent l="0" t="0" r="0" b="0"/>
            <wp:wrapNone/>
            <wp:docPr id="83753260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719BC411" wp14:editId="7FBDB955">
                <wp:simplePos x="0" y="0"/>
                <wp:positionH relativeFrom="column">
                  <wp:posOffset>-106680</wp:posOffset>
                </wp:positionH>
                <wp:positionV relativeFrom="paragraph">
                  <wp:posOffset>15874</wp:posOffset>
                </wp:positionV>
                <wp:extent cx="6905625" cy="0"/>
                <wp:effectExtent l="0" t="0" r="0" b="0"/>
                <wp:wrapNone/>
                <wp:docPr id="1707775503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E0CFA" id="直接连接符 14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4pt,1.25pt" to="535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Pl+cHt0AAAAI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79ED33E4" w14:textId="77777777" w:rsidR="001D35FE" w:rsidRDefault="001D35FE" w:rsidP="001D35FE">
      <w:pPr>
        <w:ind w:firstLineChars="300" w:firstLine="540"/>
        <w:jc w:val="left"/>
        <w:rPr>
          <w:sz w:val="18"/>
          <w:szCs w:val="18"/>
        </w:rPr>
      </w:pPr>
    </w:p>
    <w:p w14:paraId="1BECA778" w14:textId="77777777" w:rsidR="001D35FE" w:rsidRDefault="001D35FE" w:rsidP="001D35FE">
      <w:pPr>
        <w:ind w:firstLineChars="300" w:firstLine="540"/>
        <w:jc w:val="left"/>
        <w:rPr>
          <w:sz w:val="18"/>
          <w:szCs w:val="18"/>
        </w:rPr>
      </w:pPr>
    </w:p>
    <w:p w14:paraId="60E160F6" w14:textId="77777777" w:rsidR="001D35FE" w:rsidRDefault="001D35FE" w:rsidP="001D35FE">
      <w:pPr>
        <w:ind w:firstLineChars="300" w:firstLine="540"/>
        <w:jc w:val="left"/>
        <w:rPr>
          <w:sz w:val="18"/>
          <w:szCs w:val="18"/>
        </w:rPr>
      </w:pPr>
    </w:p>
    <w:p w14:paraId="4151AA50" w14:textId="77777777" w:rsidR="001D35FE" w:rsidRDefault="001D35FE" w:rsidP="001D35FE">
      <w:pPr>
        <w:ind w:firstLineChars="300" w:firstLine="540"/>
        <w:jc w:val="left"/>
        <w:rPr>
          <w:sz w:val="18"/>
          <w:szCs w:val="18"/>
        </w:rPr>
      </w:pPr>
    </w:p>
    <w:p w14:paraId="74FF9CF2" w14:textId="77777777" w:rsidR="001D35FE" w:rsidRDefault="001D35FE" w:rsidP="001D35FE">
      <w:pPr>
        <w:ind w:firstLineChars="300" w:firstLine="540"/>
        <w:jc w:val="left"/>
        <w:rPr>
          <w:sz w:val="18"/>
          <w:szCs w:val="18"/>
        </w:rPr>
      </w:pPr>
    </w:p>
    <w:p w14:paraId="0D34E09C" w14:textId="77777777" w:rsidR="001D35FE" w:rsidRDefault="001D35FE" w:rsidP="001D35FE">
      <w:pPr>
        <w:ind w:firstLineChars="300" w:firstLine="540"/>
        <w:jc w:val="left"/>
        <w:rPr>
          <w:sz w:val="18"/>
          <w:szCs w:val="18"/>
        </w:rPr>
      </w:pPr>
    </w:p>
    <w:p w14:paraId="40997B57" w14:textId="77777777" w:rsidR="001D35FE" w:rsidRDefault="001D35FE" w:rsidP="001D35FE">
      <w:pPr>
        <w:ind w:firstLineChars="300" w:firstLine="540"/>
        <w:jc w:val="left"/>
        <w:rPr>
          <w:sz w:val="18"/>
          <w:szCs w:val="18"/>
        </w:rPr>
      </w:pPr>
    </w:p>
    <w:p w14:paraId="5B1D9B0F" w14:textId="77777777" w:rsidR="001D35FE" w:rsidRDefault="001D35FE" w:rsidP="001D35FE">
      <w:pPr>
        <w:ind w:firstLineChars="300" w:firstLine="540"/>
        <w:jc w:val="left"/>
        <w:rPr>
          <w:sz w:val="18"/>
          <w:szCs w:val="18"/>
        </w:rPr>
      </w:pPr>
    </w:p>
    <w:p w14:paraId="19D28237" w14:textId="77777777" w:rsidR="001D35FE" w:rsidRPr="0087497D" w:rsidRDefault="001D35FE" w:rsidP="001D35FE">
      <w:pPr>
        <w:ind w:firstLineChars="1900" w:firstLine="2850"/>
        <w:jc w:val="left"/>
        <w:rPr>
          <w:rFonts w:ascii="宋体" w:hAnsi="宋体" w:hint="eastAsia"/>
          <w:sz w:val="15"/>
          <w:szCs w:val="18"/>
        </w:rPr>
      </w:pPr>
      <w:r>
        <w:rPr>
          <w:rFonts w:ascii="宋体" w:hAnsi="宋体" w:hint="eastAsia"/>
          <w:sz w:val="15"/>
          <w:szCs w:val="18"/>
        </w:rPr>
        <w:t>60mm外径   6/8/10mm轴径可选    20mm轴长    轴向出线可选</w:t>
      </w:r>
    </w:p>
    <w:p w14:paraId="3BDA43CF" w14:textId="77777777" w:rsidR="001D35FE" w:rsidRDefault="001D35FE" w:rsidP="001D35FE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hint="eastAsia"/>
          <w:sz w:val="18"/>
          <w:szCs w:val="18"/>
        </w:rPr>
        <w:t>夹紧法兰</w:t>
      </w:r>
      <w:r>
        <w:rPr>
          <w:rFonts w:hint="eastAsia"/>
          <w:sz w:val="18"/>
          <w:szCs w:val="18"/>
        </w:rPr>
        <w:t xml:space="preserve">  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             </w:t>
      </w:r>
    </w:p>
    <w:p w14:paraId="3F682F25" w14:textId="77777777" w:rsidR="001D35FE" w:rsidRDefault="001D35FE" w:rsidP="001D35FE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2C7BE725" wp14:editId="285F3442">
                <wp:simplePos x="0" y="0"/>
                <wp:positionH relativeFrom="column">
                  <wp:posOffset>-73025</wp:posOffset>
                </wp:positionH>
                <wp:positionV relativeFrom="paragraph">
                  <wp:posOffset>10794</wp:posOffset>
                </wp:positionV>
                <wp:extent cx="6905625" cy="0"/>
                <wp:effectExtent l="0" t="0" r="0" b="0"/>
                <wp:wrapNone/>
                <wp:docPr id="10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B12D4" id="直接连接符 13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5pt,.85pt" to="53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jJ0TCd0AAAAI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67649C32" wp14:editId="19C90A4D">
            <wp:simplePos x="0" y="0"/>
            <wp:positionH relativeFrom="column">
              <wp:posOffset>1732280</wp:posOffset>
            </wp:positionH>
            <wp:positionV relativeFrom="paragraph">
              <wp:posOffset>120015</wp:posOffset>
            </wp:positionV>
            <wp:extent cx="2844165" cy="1675130"/>
            <wp:effectExtent l="0" t="0" r="0" b="1270"/>
            <wp:wrapNone/>
            <wp:docPr id="182601832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57B35" w14:textId="77777777" w:rsidR="001D35FE" w:rsidRDefault="001D35FE" w:rsidP="001D35FE">
      <w:pPr>
        <w:jc w:val="left"/>
        <w:rPr>
          <w:rFonts w:ascii="宋体" w:hAnsi="宋体" w:cs="宋体" w:hint="eastAsia"/>
          <w:sz w:val="18"/>
          <w:szCs w:val="18"/>
        </w:rPr>
      </w:pPr>
    </w:p>
    <w:p w14:paraId="70B44EC8" w14:textId="77777777" w:rsidR="001D35FE" w:rsidRDefault="001D35FE" w:rsidP="001D35FE">
      <w:pPr>
        <w:jc w:val="left"/>
        <w:rPr>
          <w:rFonts w:ascii="宋体" w:hAnsi="宋体" w:cs="宋体" w:hint="eastAsia"/>
          <w:sz w:val="18"/>
          <w:szCs w:val="18"/>
        </w:rPr>
      </w:pPr>
    </w:p>
    <w:p w14:paraId="503F4724" w14:textId="77777777" w:rsidR="001D35FE" w:rsidRDefault="001D35FE" w:rsidP="001D35FE">
      <w:pPr>
        <w:jc w:val="left"/>
        <w:rPr>
          <w:rFonts w:ascii="宋体" w:hAnsi="宋体" w:cs="宋体" w:hint="eastAsia"/>
          <w:sz w:val="18"/>
          <w:szCs w:val="18"/>
        </w:rPr>
      </w:pPr>
    </w:p>
    <w:p w14:paraId="26990CEB" w14:textId="77777777" w:rsidR="001D35FE" w:rsidRDefault="001D35FE" w:rsidP="001D35FE">
      <w:pPr>
        <w:jc w:val="left"/>
        <w:rPr>
          <w:rFonts w:ascii="宋体" w:hAnsi="宋体" w:cs="宋体" w:hint="eastAsia"/>
          <w:sz w:val="18"/>
          <w:szCs w:val="18"/>
        </w:rPr>
      </w:pPr>
    </w:p>
    <w:p w14:paraId="589148DE" w14:textId="77777777" w:rsidR="001D35FE" w:rsidRDefault="001D35FE" w:rsidP="001D35FE">
      <w:pPr>
        <w:jc w:val="left"/>
        <w:rPr>
          <w:rFonts w:ascii="宋体" w:hAnsi="宋体" w:cs="宋体" w:hint="eastAsia"/>
          <w:sz w:val="18"/>
          <w:szCs w:val="18"/>
        </w:rPr>
      </w:pPr>
    </w:p>
    <w:p w14:paraId="58A56103" w14:textId="77777777" w:rsidR="001D35FE" w:rsidRDefault="001D35FE" w:rsidP="001D35FE">
      <w:pPr>
        <w:jc w:val="left"/>
        <w:rPr>
          <w:rFonts w:ascii="宋体" w:hAnsi="宋体" w:cs="宋体" w:hint="eastAsia"/>
          <w:sz w:val="18"/>
          <w:szCs w:val="18"/>
        </w:rPr>
      </w:pPr>
    </w:p>
    <w:p w14:paraId="5B878D4D" w14:textId="77777777" w:rsidR="001D35FE" w:rsidRDefault="001D35FE" w:rsidP="001D35FE">
      <w:pPr>
        <w:jc w:val="left"/>
        <w:rPr>
          <w:rFonts w:ascii="宋体" w:hAnsi="宋体" w:cs="宋体" w:hint="eastAsia"/>
          <w:sz w:val="18"/>
          <w:szCs w:val="18"/>
        </w:rPr>
      </w:pPr>
    </w:p>
    <w:p w14:paraId="7A449B4F" w14:textId="77777777" w:rsidR="001D35FE" w:rsidRDefault="001D35FE" w:rsidP="001D35FE">
      <w:pPr>
        <w:jc w:val="left"/>
        <w:rPr>
          <w:rFonts w:ascii="宋体" w:hAnsi="宋体" w:cs="宋体" w:hint="eastAsia"/>
          <w:sz w:val="18"/>
          <w:szCs w:val="18"/>
        </w:rPr>
      </w:pPr>
    </w:p>
    <w:p w14:paraId="35072BD2" w14:textId="77777777" w:rsidR="001D35FE" w:rsidRDefault="001D35FE" w:rsidP="001D35FE">
      <w:pPr>
        <w:ind w:firstLineChars="1800" w:firstLine="270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hint="eastAsia"/>
          <w:sz w:val="15"/>
          <w:szCs w:val="18"/>
        </w:rPr>
        <w:t>60mm外径   6/8/10mm轴径可选    20mm轴长    轴向出线可选</w:t>
      </w:r>
    </w:p>
    <w:p w14:paraId="6F28F685" w14:textId="77777777" w:rsidR="001D35FE" w:rsidRDefault="001D35FE" w:rsidP="001D35FE">
      <w:pPr>
        <w:jc w:val="left"/>
        <w:rPr>
          <w:sz w:val="18"/>
          <w:szCs w:val="18"/>
        </w:rPr>
      </w:pPr>
      <w:r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509CE12C" wp14:editId="2D772D7A">
                <wp:simplePos x="0" y="0"/>
                <wp:positionH relativeFrom="column">
                  <wp:posOffset>-116205</wp:posOffset>
                </wp:positionH>
                <wp:positionV relativeFrom="paragraph">
                  <wp:posOffset>282574</wp:posOffset>
                </wp:positionV>
                <wp:extent cx="6905625" cy="0"/>
                <wp:effectExtent l="0" t="0" r="0" b="0"/>
                <wp:wrapNone/>
                <wp:docPr id="1881507106" name="直接连接符 1881507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33340" id="直接连接符 1881507106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15pt,22.25pt" to="534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宋体" w:hAnsi="宋体" w:cs="宋体" w:hint="eastAsia"/>
          <w:sz w:val="18"/>
          <w:szCs w:val="18"/>
        </w:rPr>
        <w:t xml:space="preserve">同步法兰/伺服法兰  </w:t>
      </w:r>
      <w:r>
        <w:rPr>
          <w:rFonts w:hint="eastAsia"/>
          <w:sz w:val="18"/>
          <w:szCs w:val="18"/>
        </w:rPr>
        <w:t xml:space="preserve">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</w:t>
      </w:r>
    </w:p>
    <w:p w14:paraId="1186475A" w14:textId="77777777" w:rsidR="001D35FE" w:rsidRDefault="001D35FE" w:rsidP="001D35FE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501868A7" wp14:editId="5373A582">
            <wp:simplePos x="0" y="0"/>
            <wp:positionH relativeFrom="column">
              <wp:posOffset>1835150</wp:posOffset>
            </wp:positionH>
            <wp:positionV relativeFrom="paragraph">
              <wp:posOffset>144780</wp:posOffset>
            </wp:positionV>
            <wp:extent cx="2879725" cy="1630045"/>
            <wp:effectExtent l="0" t="0" r="0" b="8255"/>
            <wp:wrapNone/>
            <wp:docPr id="49194162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C050F" w14:textId="77777777" w:rsidR="001D35FE" w:rsidRDefault="001D35FE" w:rsidP="001D35FE">
      <w:pPr>
        <w:jc w:val="left"/>
        <w:rPr>
          <w:sz w:val="18"/>
          <w:szCs w:val="18"/>
        </w:rPr>
      </w:pPr>
    </w:p>
    <w:p w14:paraId="360B0796" w14:textId="77777777" w:rsidR="001D35FE" w:rsidRDefault="001D35FE" w:rsidP="001D35FE">
      <w:pPr>
        <w:jc w:val="left"/>
        <w:rPr>
          <w:sz w:val="18"/>
          <w:szCs w:val="18"/>
        </w:rPr>
      </w:pPr>
    </w:p>
    <w:p w14:paraId="602ED7FD" w14:textId="77777777" w:rsidR="001D35FE" w:rsidRDefault="001D35FE" w:rsidP="001D35FE">
      <w:pPr>
        <w:jc w:val="left"/>
        <w:rPr>
          <w:sz w:val="18"/>
          <w:szCs w:val="18"/>
        </w:rPr>
      </w:pPr>
    </w:p>
    <w:p w14:paraId="0020DE3B" w14:textId="77777777" w:rsidR="001D35FE" w:rsidRDefault="001D35FE" w:rsidP="001D35FE">
      <w:pPr>
        <w:jc w:val="left"/>
        <w:rPr>
          <w:sz w:val="18"/>
          <w:szCs w:val="18"/>
        </w:rPr>
      </w:pPr>
    </w:p>
    <w:p w14:paraId="07FA1E55" w14:textId="77777777" w:rsidR="001D35FE" w:rsidRDefault="001D35FE" w:rsidP="001D35FE">
      <w:pPr>
        <w:jc w:val="left"/>
        <w:rPr>
          <w:sz w:val="18"/>
          <w:szCs w:val="18"/>
        </w:rPr>
      </w:pPr>
    </w:p>
    <w:p w14:paraId="216A4C65" w14:textId="77777777" w:rsidR="001D35FE" w:rsidRDefault="001D35FE" w:rsidP="001D35FE">
      <w:pPr>
        <w:jc w:val="left"/>
        <w:rPr>
          <w:sz w:val="18"/>
          <w:szCs w:val="18"/>
        </w:rPr>
      </w:pPr>
    </w:p>
    <w:p w14:paraId="06017250" w14:textId="77777777" w:rsidR="001D35FE" w:rsidRDefault="001D35FE" w:rsidP="001D35FE">
      <w:pPr>
        <w:jc w:val="left"/>
        <w:rPr>
          <w:sz w:val="18"/>
          <w:szCs w:val="18"/>
        </w:rPr>
      </w:pPr>
    </w:p>
    <w:p w14:paraId="008B1110" w14:textId="77777777" w:rsidR="001D35FE" w:rsidRDefault="001D35FE" w:rsidP="001D35FE">
      <w:pPr>
        <w:jc w:val="left"/>
        <w:rPr>
          <w:rFonts w:ascii="宋体" w:hAnsi="宋体" w:hint="eastAsia"/>
          <w:sz w:val="15"/>
          <w:szCs w:val="18"/>
        </w:rPr>
      </w:pPr>
    </w:p>
    <w:p w14:paraId="721A5229" w14:textId="77777777" w:rsidR="001D35FE" w:rsidRDefault="001D35FE" w:rsidP="001D35FE">
      <w:pPr>
        <w:ind w:firstLineChars="2300" w:firstLine="3450"/>
        <w:jc w:val="left"/>
        <w:rPr>
          <w:sz w:val="18"/>
          <w:szCs w:val="18"/>
        </w:rPr>
      </w:pPr>
      <w:r>
        <w:rPr>
          <w:rFonts w:ascii="宋体" w:hAnsi="宋体" w:hint="eastAsia"/>
          <w:sz w:val="15"/>
          <w:szCs w:val="18"/>
        </w:rPr>
        <w:t>60mm外径    6mm轴径  10mm轴长    轴向出线可选</w:t>
      </w:r>
    </w:p>
    <w:p w14:paraId="76CEF20E" w14:textId="77777777" w:rsidR="001D35FE" w:rsidRDefault="001D35FE" w:rsidP="001D35F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盲孔型</w:t>
      </w:r>
      <w:r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半通孔法兰</w:t>
      </w:r>
      <w:r>
        <w:rPr>
          <w:rFonts w:hint="eastAsia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</w:t>
      </w:r>
    </w:p>
    <w:p w14:paraId="7C28FA25" w14:textId="77777777" w:rsidR="001D35FE" w:rsidRDefault="001D35FE" w:rsidP="001D35FE">
      <w:pPr>
        <w:jc w:val="left"/>
        <w:rPr>
          <w:sz w:val="18"/>
          <w:szCs w:val="18"/>
        </w:rPr>
      </w:pPr>
      <w:r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16A15A13" wp14:editId="47094951">
                <wp:simplePos x="0" y="0"/>
                <wp:positionH relativeFrom="column">
                  <wp:posOffset>-106680</wp:posOffset>
                </wp:positionH>
                <wp:positionV relativeFrom="paragraph">
                  <wp:posOffset>63499</wp:posOffset>
                </wp:positionV>
                <wp:extent cx="6905625" cy="0"/>
                <wp:effectExtent l="0" t="0" r="0" b="0"/>
                <wp:wrapNone/>
                <wp:docPr id="14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A9E5D" id="直接连接符 10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4pt,5pt" to="535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DfgcId0AAAAK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hint="eastAsia"/>
          <w:sz w:val="18"/>
          <w:szCs w:val="18"/>
        </w:rPr>
        <w:t xml:space="preserve"> </w: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4A4E8E07" wp14:editId="42AB8812">
            <wp:simplePos x="0" y="0"/>
            <wp:positionH relativeFrom="column">
              <wp:posOffset>1895475</wp:posOffset>
            </wp:positionH>
            <wp:positionV relativeFrom="paragraph">
              <wp:posOffset>137795</wp:posOffset>
            </wp:positionV>
            <wp:extent cx="2979420" cy="1563370"/>
            <wp:effectExtent l="0" t="0" r="0" b="0"/>
            <wp:wrapNone/>
            <wp:docPr id="4031862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14F68" w14:textId="77777777" w:rsidR="001D35FE" w:rsidRDefault="001D35FE" w:rsidP="001D35FE">
      <w:pPr>
        <w:jc w:val="left"/>
        <w:rPr>
          <w:sz w:val="18"/>
          <w:szCs w:val="18"/>
        </w:rPr>
      </w:pPr>
    </w:p>
    <w:p w14:paraId="72202D42" w14:textId="77777777" w:rsidR="001D35FE" w:rsidRDefault="001D35FE" w:rsidP="001D35FE">
      <w:pPr>
        <w:jc w:val="left"/>
        <w:rPr>
          <w:sz w:val="18"/>
          <w:szCs w:val="18"/>
        </w:rPr>
      </w:pPr>
    </w:p>
    <w:p w14:paraId="57752D11" w14:textId="77777777" w:rsidR="001D35FE" w:rsidRDefault="001D35FE" w:rsidP="001D35FE">
      <w:pPr>
        <w:jc w:val="left"/>
        <w:rPr>
          <w:sz w:val="18"/>
          <w:szCs w:val="18"/>
        </w:rPr>
      </w:pPr>
    </w:p>
    <w:p w14:paraId="454EDB30" w14:textId="77777777" w:rsidR="001D35FE" w:rsidRDefault="001D35FE" w:rsidP="001D35FE">
      <w:pPr>
        <w:jc w:val="left"/>
        <w:rPr>
          <w:sz w:val="18"/>
          <w:szCs w:val="18"/>
        </w:rPr>
      </w:pPr>
    </w:p>
    <w:p w14:paraId="7D3B9D7F" w14:textId="77777777" w:rsidR="001D35FE" w:rsidRDefault="001D35FE" w:rsidP="001D35FE">
      <w:pPr>
        <w:jc w:val="left"/>
        <w:rPr>
          <w:sz w:val="18"/>
          <w:szCs w:val="18"/>
        </w:rPr>
      </w:pPr>
    </w:p>
    <w:p w14:paraId="731601E7" w14:textId="77777777" w:rsidR="001D35FE" w:rsidRDefault="001D35FE" w:rsidP="001D35FE">
      <w:pPr>
        <w:jc w:val="left"/>
        <w:rPr>
          <w:sz w:val="18"/>
          <w:szCs w:val="18"/>
        </w:rPr>
      </w:pPr>
    </w:p>
    <w:p w14:paraId="2E53E2FF" w14:textId="77777777" w:rsidR="001D35FE" w:rsidRDefault="001D35FE" w:rsidP="001D35FE">
      <w:pPr>
        <w:jc w:val="left"/>
        <w:rPr>
          <w:sz w:val="18"/>
          <w:szCs w:val="18"/>
        </w:rPr>
      </w:pPr>
    </w:p>
    <w:p w14:paraId="63380FA6" w14:textId="77777777" w:rsidR="001D35FE" w:rsidRDefault="001D35FE" w:rsidP="001D35FE">
      <w:pPr>
        <w:jc w:val="left"/>
        <w:rPr>
          <w:sz w:val="18"/>
          <w:szCs w:val="18"/>
        </w:rPr>
      </w:pPr>
    </w:p>
    <w:p w14:paraId="04B9F195" w14:textId="2C6B4556" w:rsidR="0087497D" w:rsidRPr="00E10785" w:rsidRDefault="001D35FE" w:rsidP="00E10785">
      <w:pPr>
        <w:ind w:firstLineChars="2100" w:firstLine="3150"/>
        <w:jc w:val="left"/>
        <w:rPr>
          <w:rFonts w:ascii="黑体" w:eastAsia="黑体" w:hAnsi="黑体" w:cs="黑体" w:hint="eastAsia"/>
          <w:b/>
          <w:sz w:val="24"/>
        </w:rPr>
      </w:pPr>
      <w:r>
        <w:rPr>
          <w:rFonts w:ascii="宋体" w:hAnsi="宋体" w:hint="eastAsia"/>
          <w:sz w:val="15"/>
          <w:szCs w:val="18"/>
        </w:rPr>
        <w:t>60mm外径   8-15mm孔径可选     20mm孔深   轴向出线可选</w:t>
      </w:r>
    </w:p>
    <w:p w14:paraId="232FA52D" w14:textId="2EF3C494" w:rsidR="0087497D" w:rsidRDefault="0087497D" w:rsidP="0087497D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>SSI协议说明</w:t>
      </w:r>
      <w:r>
        <w:rPr>
          <w:rFonts w:ascii="宋体" w:hAnsi="宋体" w:cs="宋体" w:hint="eastAsia"/>
          <w:szCs w:val="21"/>
        </w:rPr>
        <w:t>：</w:t>
      </w:r>
    </w:p>
    <w:p w14:paraId="3C336AB6" w14:textId="58C92E91" w:rsidR="0087497D" w:rsidRPr="0087497D" w:rsidRDefault="0087497D" w:rsidP="0087497D">
      <w:pPr>
        <w:ind w:firstLineChars="200" w:firstLine="36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SSI为同步串联信号，实际的两对RS422，一对时钟触发，一对数据发送。</w:t>
      </w:r>
    </w:p>
    <w:p w14:paraId="3ECAF0FC" w14:textId="216F62CA" w:rsidR="0087497D" w:rsidRDefault="0087497D" w:rsidP="00E10785">
      <w:pPr>
        <w:ind w:firstLineChars="200" w:firstLine="36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如下图所示，编码器的绝对位置值由接收设备的时钟信号触发,从格雷码高位(MSB)开始，输出与时钟信号同步的串行信号。时钟信号从接收设备发出，以编码器的总位数输出N个中断的脉冲，当不传送信号时,时钟和数据位均是高位,在时钟信号的第一个下降沿,当前值开始贮存,从时钟信号上升沿开始,数据信号开始传送，一个时钟脉冲同步一位数据。</w:t>
      </w:r>
    </w:p>
    <w:p w14:paraId="2F2DEDD4" w14:textId="492DAAE9" w:rsidR="0087497D" w:rsidRDefault="0087497D" w:rsidP="0087497D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其中：t3为恢复信号,等待下次传送；N=13；16；25；28。根据编码器总位数。</w:t>
      </w:r>
    </w:p>
    <w:p w14:paraId="1009B5C3" w14:textId="3436D8F2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T=4—11us； t1=1—5.5us； t2≤1us；  t3=64us    (Clock-及Date-省略未画)。</w:t>
      </w:r>
    </w:p>
    <w:p w14:paraId="5F8EA1DA" w14:textId="64482DB8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实际使用中，为保证信号的稳定与较远的传输距离，推荐参数如下：</w:t>
      </w:r>
    </w:p>
    <w:p w14:paraId="7DE401E2" w14:textId="2E6843EA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T=8us（125KHz）； t1=4us； t2′(实际读数延迟时间)=3</w:t>
      </w:r>
      <w:r>
        <w:rPr>
          <w:rFonts w:ascii="宋体" w:hAnsi="宋体" w:cs="宋体" w:hint="eastAsia"/>
          <w:sz w:val="18"/>
          <w:szCs w:val="18"/>
          <w:vertAlign w:val="subscript"/>
        </w:rPr>
        <w:t>~</w:t>
      </w:r>
      <w:r>
        <w:rPr>
          <w:rFonts w:ascii="宋体" w:hAnsi="宋体" w:cs="宋体" w:hint="eastAsia"/>
          <w:sz w:val="18"/>
          <w:szCs w:val="18"/>
        </w:rPr>
        <w:t>4us；  t3=64us</w:t>
      </w:r>
    </w:p>
    <w:p w14:paraId="511AB5F6" w14:textId="594D2FCF" w:rsidR="00083336" w:rsidRDefault="0087497D">
      <w:pPr>
        <w:spacing w:line="360" w:lineRule="exact"/>
        <w:jc w:val="left"/>
      </w:pPr>
      <w:r>
        <w:rPr>
          <w:noProof/>
        </w:rPr>
        <w:drawing>
          <wp:anchor distT="0" distB="0" distL="114300" distR="114300" simplePos="0" relativeHeight="251663872" behindDoc="0" locked="0" layoutInCell="1" allowOverlap="0" wp14:anchorId="600FD619" wp14:editId="498FF919">
            <wp:simplePos x="0" y="0"/>
            <wp:positionH relativeFrom="margin">
              <wp:posOffset>962660</wp:posOffset>
            </wp:positionH>
            <wp:positionV relativeFrom="paragraph">
              <wp:posOffset>146686</wp:posOffset>
            </wp:positionV>
            <wp:extent cx="3263900" cy="1866806"/>
            <wp:effectExtent l="0" t="0" r="0" b="635"/>
            <wp:wrapNone/>
            <wp:docPr id="1137394091" name="图片 7" descr="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7" r="8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359" cy="187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DFEA6" w14:textId="58DC1FEA" w:rsidR="0087497D" w:rsidRDefault="0087497D">
      <w:pPr>
        <w:spacing w:line="360" w:lineRule="exact"/>
        <w:jc w:val="left"/>
      </w:pPr>
    </w:p>
    <w:p w14:paraId="370F2D4C" w14:textId="3382AFAC" w:rsidR="0087497D" w:rsidRDefault="0087497D">
      <w:pPr>
        <w:spacing w:line="360" w:lineRule="exact"/>
        <w:jc w:val="left"/>
      </w:pPr>
    </w:p>
    <w:p w14:paraId="0F345EE8" w14:textId="77777777" w:rsidR="0087497D" w:rsidRDefault="0087497D">
      <w:pPr>
        <w:spacing w:line="360" w:lineRule="exact"/>
        <w:jc w:val="left"/>
      </w:pPr>
    </w:p>
    <w:p w14:paraId="45DA6784" w14:textId="5D790F2B" w:rsidR="0087497D" w:rsidRDefault="0087497D">
      <w:pPr>
        <w:spacing w:line="360" w:lineRule="exact"/>
        <w:jc w:val="left"/>
      </w:pPr>
    </w:p>
    <w:p w14:paraId="3BE20B65" w14:textId="3E825228" w:rsidR="0087497D" w:rsidRDefault="0087497D">
      <w:pPr>
        <w:spacing w:line="360" w:lineRule="exact"/>
        <w:jc w:val="left"/>
      </w:pPr>
    </w:p>
    <w:p w14:paraId="36D78762" w14:textId="77777777" w:rsidR="0087497D" w:rsidRDefault="0087497D">
      <w:pPr>
        <w:spacing w:line="360" w:lineRule="exact"/>
        <w:jc w:val="left"/>
      </w:pPr>
    </w:p>
    <w:p w14:paraId="60B295B4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533F3446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3C933C4E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17D355D5" w14:textId="54180D42" w:rsidR="0087497D" w:rsidRDefault="0087497D" w:rsidP="0087497D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数据处理</w:t>
      </w:r>
      <w:r>
        <w:rPr>
          <w:rFonts w:ascii="宋体" w:hAnsi="宋体" w:cs="宋体" w:hint="eastAsia"/>
          <w:szCs w:val="21"/>
        </w:rPr>
        <w:t>：</w:t>
      </w:r>
    </w:p>
    <w:p w14:paraId="58C62E1F" w14:textId="78028A14" w:rsidR="00745C37" w:rsidRDefault="00745C37" w:rsidP="00E10785">
      <w:pPr>
        <w:ind w:firstLineChars="150" w:firstLine="270"/>
        <w:rPr>
          <w:rFonts w:ascii="宋体" w:hAnsi="宋体" w:cs="宋体" w:hint="eastAsia"/>
          <w:sz w:val="18"/>
        </w:rPr>
      </w:pPr>
      <w:bookmarkStart w:id="0" w:name="_Hlk185423361"/>
      <w:r>
        <w:rPr>
          <w:rFonts w:ascii="宋体" w:hAnsi="宋体" w:cs="宋体" w:hint="eastAsia"/>
          <w:sz w:val="18"/>
        </w:rPr>
        <w:t>编码器输出为二进制码，从高位开始解码为二进制码。为避免工作行程出现突变数据，建议采用编码器数据值的中间位置作为工作起始位，当编码器安装完毕后，旋转到实际工作起始点，将编码器电缆芯线的MIDP线与电源正短触，当前信号输出即为编码器总位数输出值的中值，MIDP线回到电源0。以后接收到的当前测量值转为二进制码后，应做如下处理：</w:t>
      </w:r>
    </w:p>
    <w:p w14:paraId="5F06D5EB" w14:textId="14780E84" w:rsidR="00745C37" w:rsidRPr="00E10785" w:rsidRDefault="00745C37" w:rsidP="00E10785">
      <w:pPr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实际位置值＝（C－MidP）×Dir +起始点值</w:t>
      </w:r>
    </w:p>
    <w:p w14:paraId="2449786E" w14:textId="77777777" w:rsidR="00745C37" w:rsidRDefault="00745C37" w:rsidP="00745C37">
      <w:pPr>
        <w:ind w:firstLine="36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上式中，C为编码器输出的当前测量值；MidP为中间位置值，为2</w:t>
      </w:r>
      <w:r>
        <w:rPr>
          <w:rFonts w:ascii="宋体" w:hAnsi="宋体" w:cs="宋体" w:hint="eastAsia"/>
          <w:sz w:val="18"/>
          <w:vertAlign w:val="superscript"/>
        </w:rPr>
        <w:t>n-1</w:t>
      </w:r>
      <w:r>
        <w:rPr>
          <w:rFonts w:ascii="宋体" w:hAnsi="宋体" w:cs="宋体" w:hint="eastAsia"/>
          <w:sz w:val="18"/>
        </w:rPr>
        <w:t>，13位时为4096，16位时为32768；25位为2048x8192、28位为2048x65536。Dir为编码器旋转方向系数，与计算方向相同为1，与计算方向相反为－1,也可通过编码器上的DIR线，连接高低电平改变。</w:t>
      </w:r>
    </w:p>
    <w:p w14:paraId="319DE88E" w14:textId="77777777" w:rsidR="00745C37" w:rsidRDefault="00745C37" w:rsidP="00745C37">
      <w:pPr>
        <w:ind w:firstLine="360"/>
        <w:rPr>
          <w:rFonts w:ascii="宋体" w:hAnsi="宋体" w:cs="宋体" w:hint="eastAsia"/>
          <w:sz w:val="18"/>
        </w:rPr>
      </w:pPr>
    </w:p>
    <w:p w14:paraId="7E157A95" w14:textId="2A4FD13B" w:rsidR="00745C37" w:rsidRPr="00E10785" w:rsidRDefault="00745C37" w:rsidP="00E10785">
      <w:pPr>
        <w:tabs>
          <w:tab w:val="left" w:pos="0"/>
        </w:tabs>
        <w:ind w:firstLine="36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起始点并非就是0，可由用户自行确定标定位置，由于多圈编码器可以有4096圈的连续测量，从起始点开始，正传反转均可有2048圈连续工作行程。</w:t>
      </w:r>
      <w:bookmarkEnd w:id="0"/>
    </w:p>
    <w:p w14:paraId="08C38F83" w14:textId="78916D27" w:rsidR="00083336" w:rsidRDefault="00000000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F58D8DE" wp14:editId="64A89235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523990" cy="1612900"/>
                <wp:effectExtent l="0" t="0" r="10160" b="2540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990" cy="1612900"/>
                        </a:xfrm>
                        <a:prstGeom prst="roundRect">
                          <a:avLst>
                            <a:gd name="adj" fmla="val 9190"/>
                          </a:avLst>
                        </a:prstGeom>
                        <a:solidFill>
                          <a:srgbClr val="87CEFA"/>
                        </a:solidFill>
                        <a:ln>
                          <a:solidFill>
                            <a:srgbClr val="87CEFA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1BAB124" id="圆角矩形 9" o:spid="_x0000_s1026" style="position:absolute;left:0;text-align:left;margin-left:0;margin-top:13.5pt;width:513.7pt;height:127pt;z-index:-2516536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" fillcolor="#87cefa" strokecolor="#87cefa" strokeweight="2pt">
                <w10:wrap anchorx="margin"/>
              </v:roundrect>
            </w:pict>
          </mc:Fallback>
        </mc:AlternateContent>
      </w:r>
    </w:p>
    <w:p w14:paraId="516552B4" w14:textId="44E67C05" w:rsidR="00083336" w:rsidRDefault="00000000">
      <w:pPr>
        <w:tabs>
          <w:tab w:val="left" w:pos="0"/>
        </w:tabs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注意事项：</w:t>
      </w:r>
    </w:p>
    <w:p w14:paraId="126746E3" w14:textId="77777777" w:rsidR="0087497D" w:rsidRDefault="0087497D" w:rsidP="0087497D">
      <w:pPr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保证编码器电源在10-30Vdc范围内,并做好隔离,防止电网内大型起动电气对编码器产生冲击。</w:t>
      </w:r>
    </w:p>
    <w:p w14:paraId="1F173ED2" w14:textId="77777777" w:rsid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在强电磁干扰的环境下,延长信号线应使用推荐的专用线,如对绞屏蔽电缆。</w:t>
      </w:r>
    </w:p>
    <w:p w14:paraId="59D1B549" w14:textId="77777777" w:rsid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编码器信号线应做到良好接地：2米之内的近距离,电缆里面的屏蔽网两端均应接地；较远距离,编码器金属外壳接地,编码器自带电缆屏蔽网悬空,信号延长电缆屏蔽网在信号接收端单端接地；若信号电缆较长或在户外使用时,应将信号电缆套上金属铁管,并且金属管两端接地使用。</w:t>
      </w:r>
    </w:p>
    <w:p w14:paraId="2CAE40E2" w14:textId="5EA138E3" w:rsidR="00083336" w:rsidRP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SSI信号线是带电压的，使用时应防止信号线短接或与电源短接；禁止带电插拔，通电时确保电缆各芯线同时接通。编码器必须断电并无静电焊接或连接，先焊接或连接0V线；排线时，请勿猛力拉拽电缆。</w:t>
      </w:r>
    </w:p>
    <w:p w14:paraId="7A5F092C" w14:textId="77777777" w:rsidR="0087497D" w:rsidRDefault="0087497D" w:rsidP="0087497D">
      <w:pPr>
        <w:tabs>
          <w:tab w:val="left" w:pos="180"/>
          <w:tab w:val="right" w:pos="9638"/>
        </w:tabs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ab/>
      </w:r>
    </w:p>
    <w:p w14:paraId="33FBE669" w14:textId="0D6AF3B1" w:rsidR="00083336" w:rsidRDefault="0087497D" w:rsidP="0087497D">
      <w:pPr>
        <w:tabs>
          <w:tab w:val="left" w:pos="180"/>
          <w:tab w:val="right" w:pos="9638"/>
        </w:tabs>
        <w:jc w:val="left"/>
        <w:rPr>
          <w:szCs w:val="21"/>
        </w:rPr>
      </w:pPr>
      <w:r>
        <w:rPr>
          <w:rFonts w:ascii="宋体" w:hAnsi="宋体" w:cs="宋体" w:hint="eastAsia"/>
          <w:sz w:val="18"/>
          <w:szCs w:val="18"/>
        </w:rPr>
        <w:tab/>
        <w:t xml:space="preserve">                                                    </w:t>
      </w:r>
      <w:r w:rsidR="00E10785">
        <w:rPr>
          <w:rFonts w:ascii="宋体" w:hAnsi="宋体" w:cs="宋体" w:hint="eastAsia"/>
          <w:sz w:val="18"/>
          <w:szCs w:val="18"/>
        </w:rPr>
        <w:t xml:space="preserve">            </w:t>
      </w:r>
      <w:r w:rsidR="00E10785" w:rsidRPr="001D35FE">
        <w:rPr>
          <w:rFonts w:hint="eastAsia"/>
        </w:rPr>
        <w:t>灏秒科技（苏州）有限公司</w:t>
      </w:r>
      <w:r w:rsidR="00E10785">
        <w:rPr>
          <w:rFonts w:hint="eastAsia"/>
        </w:rPr>
        <w:t>技术部</w:t>
      </w:r>
    </w:p>
    <w:sectPr w:rsidR="00083336">
      <w:headerReference w:type="default" r:id="rId17"/>
      <w:footerReference w:type="default" r:id="rId18"/>
      <w:pgSz w:w="11906" w:h="16838"/>
      <w:pgMar w:top="1134" w:right="1134" w:bottom="1134" w:left="113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6AAD" w14:textId="77777777" w:rsidR="00891B95" w:rsidRDefault="00891B95" w:rsidP="0000174D">
      <w:r>
        <w:separator/>
      </w:r>
    </w:p>
  </w:endnote>
  <w:endnote w:type="continuationSeparator" w:id="0">
    <w:p w14:paraId="20982D03" w14:textId="77777777" w:rsidR="00891B95" w:rsidRDefault="00891B95" w:rsidP="0000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梦源黑体 CN">
    <w:altName w:val="微软雅黑"/>
    <w:charset w:val="86"/>
    <w:family w:val="auto"/>
    <w:pitch w:val="default"/>
    <w:sig w:usb0="20000083" w:usb1="2ADF3C10" w:usb2="00000016" w:usb3="00000000" w:csb0="6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8AB9" w14:textId="2985C880" w:rsidR="001D35FE" w:rsidRDefault="001D35FE">
    <w:pPr>
      <w:pStyle w:val="a3"/>
    </w:pPr>
    <w:r w:rsidRPr="001D35FE">
      <w:rPr>
        <w:rFonts w:hint="eastAsia"/>
      </w:rPr>
      <w:t>灏秒科技（苏州）有限公司</w:t>
    </w:r>
    <w:r w:rsidRPr="001D35FE">
      <w:rPr>
        <w:rFonts w:hint="eastAsia"/>
      </w:rPr>
      <w:t xml:space="preserve">  www.hmiaotech.com,</w:t>
    </w:r>
    <w:r w:rsidRPr="001D35FE">
      <w:rPr>
        <w:rFonts w:hint="eastAsia"/>
      </w:rPr>
      <w:t>江苏省苏州市太仓市浏河镇铃美路</w:t>
    </w:r>
    <w:r w:rsidRPr="001D35FE">
      <w:rPr>
        <w:rFonts w:hint="eastAsia"/>
      </w:rPr>
      <w:t>8</w:t>
    </w:r>
    <w:r w:rsidRPr="001D35FE">
      <w:rPr>
        <w:rFonts w:hint="eastAsia"/>
      </w:rPr>
      <w:t>号滨江兴业港</w:t>
    </w:r>
    <w:r w:rsidRPr="001D35FE">
      <w:rPr>
        <w:rFonts w:hint="eastAsia"/>
      </w:rPr>
      <w:t>2</w:t>
    </w:r>
    <w:r w:rsidRPr="001D35FE">
      <w:rPr>
        <w:rFonts w:hint="eastAsia"/>
      </w:rPr>
      <w:t>号厂房</w:t>
    </w:r>
    <w:r w:rsidRPr="001D35FE">
      <w:rPr>
        <w:rFonts w:hint="eastAsia"/>
      </w:rPr>
      <w:t>3</w:t>
    </w:r>
    <w:r w:rsidRPr="001D35FE">
      <w:rPr>
        <w:rFonts w:hint="eastAsia"/>
      </w:rPr>
      <w:t>层</w:t>
    </w:r>
    <w:r w:rsidRPr="001D35FE">
      <w:rPr>
        <w:rFonts w:hint="eastAsia"/>
      </w:rPr>
      <w:t>305</w:t>
    </w:r>
    <w:r w:rsidRPr="001D35FE">
      <w:rPr>
        <w:rFonts w:hint="eastAsia"/>
      </w:rPr>
      <w:t>、</w:t>
    </w:r>
    <w:r w:rsidRPr="001D35FE">
      <w:rPr>
        <w:rFonts w:hint="eastAsia"/>
      </w:rPr>
      <w:t>306</w:t>
    </w:r>
    <w:r w:rsidRPr="001D35FE">
      <w:rPr>
        <w:rFonts w:hint="eastAsia"/>
      </w:rPr>
      <w:t>、</w:t>
    </w:r>
    <w:r w:rsidRPr="001D35FE">
      <w:rPr>
        <w:rFonts w:hint="eastAsia"/>
      </w:rPr>
      <w:t>307</w:t>
    </w:r>
    <w:r w:rsidRPr="001D35FE">
      <w:rPr>
        <w:rFonts w:hint="eastAsia"/>
      </w:rPr>
      <w:t>、</w:t>
    </w:r>
    <w:r w:rsidRPr="001D35FE">
      <w:rPr>
        <w:rFonts w:hint="eastAsia"/>
      </w:rPr>
      <w:t>308</w:t>
    </w:r>
    <w:r w:rsidRPr="001D35FE">
      <w:rPr>
        <w:rFonts w:hint="eastAsia"/>
      </w:rPr>
      <w:t>、</w:t>
    </w:r>
    <w:r w:rsidRPr="001D35FE">
      <w:rPr>
        <w:rFonts w:hint="eastAsia"/>
      </w:rPr>
      <w:t>309</w:t>
    </w:r>
    <w:r w:rsidRPr="001D35FE">
      <w:rPr>
        <w:rFonts w:hint="eastAsia"/>
      </w:rPr>
      <w:t>、</w:t>
    </w:r>
    <w:r w:rsidRPr="001D35FE">
      <w:rPr>
        <w:rFonts w:hint="eastAsia"/>
      </w:rPr>
      <w:t>310</w:t>
    </w:r>
    <w:r w:rsidRPr="001D35FE">
      <w:rPr>
        <w:rFonts w:hint="eastAsia"/>
      </w:rPr>
      <w:t>室</w:t>
    </w:r>
    <w:r w:rsidRPr="001D35FE">
      <w:rPr>
        <w:rFonts w:hint="eastAsia"/>
      </w:rPr>
      <w:t xml:space="preserve">    Tel: 0512-80600658/13817888308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2EE6" w14:textId="77777777" w:rsidR="00891B95" w:rsidRDefault="00891B95" w:rsidP="0000174D">
      <w:r>
        <w:separator/>
      </w:r>
    </w:p>
  </w:footnote>
  <w:footnote w:type="continuationSeparator" w:id="0">
    <w:p w14:paraId="63399534" w14:textId="77777777" w:rsidR="00891B95" w:rsidRDefault="00891B95" w:rsidP="0000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8274" w14:textId="63D03E30" w:rsidR="001D35FE" w:rsidRDefault="001D35FE">
    <w:pPr>
      <w:pStyle w:val="a5"/>
    </w:pPr>
    <w:r w:rsidRPr="001D35FE">
      <w:rPr>
        <w:rFonts w:hint="eastAsia"/>
      </w:rPr>
      <w:t>灏秒科技（苏州）有限公司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6B336"/>
    <w:multiLevelType w:val="singleLevel"/>
    <w:tmpl w:val="C7B6B336"/>
    <w:lvl w:ilvl="0">
      <w:start w:val="1"/>
      <w:numFmt w:val="decimal"/>
      <w:lvlText w:val="%1."/>
      <w:lvlJc w:val="left"/>
      <w:pPr>
        <w:ind w:left="1559" w:hanging="425"/>
      </w:pPr>
      <w:rPr>
        <w:rFonts w:hint="default"/>
      </w:rPr>
    </w:lvl>
  </w:abstractNum>
  <w:abstractNum w:abstractNumId="1" w15:restartNumberingAfterBreak="0">
    <w:nsid w:val="D0C035B7"/>
    <w:multiLevelType w:val="singleLevel"/>
    <w:tmpl w:val="D0C035B7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7E53FBD"/>
    <w:multiLevelType w:val="singleLevel"/>
    <w:tmpl w:val="F7E53FB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650F5F7"/>
    <w:multiLevelType w:val="singleLevel"/>
    <w:tmpl w:val="0650F5F7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4" w15:restartNumberingAfterBreak="0">
    <w:nsid w:val="59117431"/>
    <w:multiLevelType w:val="singleLevel"/>
    <w:tmpl w:val="591174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9128B07"/>
    <w:multiLevelType w:val="singleLevel"/>
    <w:tmpl w:val="59128B07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5F103A24"/>
    <w:multiLevelType w:val="singleLevel"/>
    <w:tmpl w:val="5F103A24"/>
    <w:lvl w:ilvl="0">
      <w:start w:val="8"/>
      <w:numFmt w:val="decimal"/>
      <w:suff w:val="nothing"/>
      <w:lvlText w:val="%1、"/>
      <w:lvlJc w:val="left"/>
    </w:lvl>
  </w:abstractNum>
  <w:num w:numId="1" w16cid:durableId="873464099">
    <w:abstractNumId w:val="1"/>
  </w:num>
  <w:num w:numId="2" w16cid:durableId="2010138592">
    <w:abstractNumId w:val="2"/>
  </w:num>
  <w:num w:numId="3" w16cid:durableId="548884856">
    <w:abstractNumId w:val="3"/>
  </w:num>
  <w:num w:numId="4" w16cid:durableId="1792743828">
    <w:abstractNumId w:val="6"/>
  </w:num>
  <w:num w:numId="5" w16cid:durableId="2130658001">
    <w:abstractNumId w:val="0"/>
  </w:num>
  <w:num w:numId="6" w16cid:durableId="67267033">
    <w:abstractNumId w:val="5"/>
  </w:num>
  <w:num w:numId="7" w16cid:durableId="1077046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4"/>
    <w:rsid w:val="0000174D"/>
    <w:rsid w:val="00076081"/>
    <w:rsid w:val="00083336"/>
    <w:rsid w:val="000A7BB1"/>
    <w:rsid w:val="00133AF0"/>
    <w:rsid w:val="001D35FE"/>
    <w:rsid w:val="0024622B"/>
    <w:rsid w:val="0025428C"/>
    <w:rsid w:val="002543CB"/>
    <w:rsid w:val="00296812"/>
    <w:rsid w:val="002C311F"/>
    <w:rsid w:val="00316F24"/>
    <w:rsid w:val="004852FA"/>
    <w:rsid w:val="004D0B94"/>
    <w:rsid w:val="005D4538"/>
    <w:rsid w:val="005E66E9"/>
    <w:rsid w:val="006E06E2"/>
    <w:rsid w:val="00745C37"/>
    <w:rsid w:val="007B1E78"/>
    <w:rsid w:val="007E1444"/>
    <w:rsid w:val="0083757A"/>
    <w:rsid w:val="0087497D"/>
    <w:rsid w:val="00891B95"/>
    <w:rsid w:val="008B2863"/>
    <w:rsid w:val="00940BF1"/>
    <w:rsid w:val="0097667E"/>
    <w:rsid w:val="009C2E3B"/>
    <w:rsid w:val="00AB171B"/>
    <w:rsid w:val="00AB4CF8"/>
    <w:rsid w:val="00AD4229"/>
    <w:rsid w:val="00AE6D6A"/>
    <w:rsid w:val="00B541A7"/>
    <w:rsid w:val="00B62BBF"/>
    <w:rsid w:val="00BA1D40"/>
    <w:rsid w:val="00C37BA1"/>
    <w:rsid w:val="00C522FC"/>
    <w:rsid w:val="00DA6DD4"/>
    <w:rsid w:val="00DE2A4C"/>
    <w:rsid w:val="00E10785"/>
    <w:rsid w:val="00E1684E"/>
    <w:rsid w:val="07FD27B0"/>
    <w:rsid w:val="16F55B8D"/>
    <w:rsid w:val="1F5C3AFB"/>
    <w:rsid w:val="202373A9"/>
    <w:rsid w:val="26727723"/>
    <w:rsid w:val="30984D54"/>
    <w:rsid w:val="31032859"/>
    <w:rsid w:val="3442504B"/>
    <w:rsid w:val="35A944F1"/>
    <w:rsid w:val="38FD59EE"/>
    <w:rsid w:val="3DD360C5"/>
    <w:rsid w:val="3F342D31"/>
    <w:rsid w:val="44477554"/>
    <w:rsid w:val="4B062A18"/>
    <w:rsid w:val="4C827C94"/>
    <w:rsid w:val="4C8453C9"/>
    <w:rsid w:val="4D2E061F"/>
    <w:rsid w:val="52263261"/>
    <w:rsid w:val="577C67A0"/>
    <w:rsid w:val="65D971D5"/>
    <w:rsid w:val="6A624B72"/>
    <w:rsid w:val="6FD91975"/>
    <w:rsid w:val="7BE97FCD"/>
    <w:rsid w:val="7D127BDE"/>
    <w:rsid w:val="7F6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BA43B0"/>
  <w15:docId w15:val="{313F26C7-A563-423B-8077-23F4A2FA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oricod</dc:creator>
  <cp:lastModifiedBy>传如 姚</cp:lastModifiedBy>
  <cp:revision>18</cp:revision>
  <dcterms:created xsi:type="dcterms:W3CDTF">2024-12-18T05:56:00Z</dcterms:created>
  <dcterms:modified xsi:type="dcterms:W3CDTF">2025-03-19T05:38:00Z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540D3C7F16294E76B3B5C6A4CCEAFC7B_13</vt:lpwstr>
  </property>
</Properties>
</file>