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D4" w:rsidRDefault="00EE54D4">
      <w:pPr>
        <w:widowControl/>
        <w:snapToGrid w:val="0"/>
        <w:spacing w:line="360" w:lineRule="auto"/>
        <w:jc w:val="center"/>
        <w:rPr>
          <w:rFonts w:ascii="华文中宋" w:eastAsia="Times New Roman" w:hAnsi="华文中宋" w:cs="宋体"/>
          <w:b/>
          <w:kern w:val="0"/>
          <w:sz w:val="32"/>
          <w:szCs w:val="32"/>
        </w:rPr>
      </w:pPr>
    </w:p>
    <w:p w:rsidR="00EE54D4" w:rsidRDefault="00F2374C">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宁波市欧派贸易有限公司</w:t>
      </w:r>
    </w:p>
    <w:p w:rsidR="00EE54D4" w:rsidRDefault="00C739FE">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破产清算案</w:t>
      </w:r>
      <w:r>
        <w:rPr>
          <w:rFonts w:ascii="黑体" w:eastAsia="黑体" w:hAnsi="黑体" w:hint="eastAsia"/>
          <w:b/>
          <w:kern w:val="0"/>
          <w:sz w:val="32"/>
          <w:szCs w:val="32"/>
        </w:rPr>
        <w:t>债权申报须知</w:t>
      </w:r>
    </w:p>
    <w:p w:rsidR="00EE54D4" w:rsidRDefault="00EE54D4">
      <w:pPr>
        <w:widowControl/>
        <w:adjustRightInd w:val="0"/>
        <w:spacing w:line="360" w:lineRule="auto"/>
        <w:jc w:val="left"/>
        <w:textAlignment w:val="baseline"/>
        <w:rPr>
          <w:rFonts w:ascii="宋体"/>
          <w:kern w:val="0"/>
          <w:sz w:val="28"/>
        </w:rPr>
      </w:pP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一、申报时应提供以下资料：</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1</w:t>
      </w:r>
      <w:r>
        <w:rPr>
          <w:rFonts w:eastAsia="仿宋_GB2312" w:hint="eastAsia"/>
          <w:kern w:val="0"/>
          <w:sz w:val="28"/>
          <w:szCs w:val="28"/>
        </w:rPr>
        <w:t>、债权人为法人单位的，应提供债权人已年检的营业执照复印件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、法定代表人身份证明书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、法定代表人身份证复印件</w:t>
      </w:r>
      <w:r>
        <w:rPr>
          <w:rFonts w:eastAsia="仿宋_GB2312"/>
          <w:kern w:val="0"/>
          <w:sz w:val="28"/>
          <w:szCs w:val="28"/>
        </w:rPr>
        <w:t>(</w:t>
      </w:r>
      <w:r>
        <w:rPr>
          <w:rFonts w:eastAsia="仿宋_GB2312" w:hint="eastAsia"/>
          <w:kern w:val="0"/>
          <w:sz w:val="28"/>
          <w:szCs w:val="28"/>
        </w:rPr>
        <w:t>签字确认</w:t>
      </w:r>
      <w:r>
        <w:rPr>
          <w:rFonts w:eastAsia="仿宋_GB2312"/>
          <w:kern w:val="0"/>
          <w:sz w:val="28"/>
          <w:szCs w:val="28"/>
        </w:rPr>
        <w:t>)</w:t>
      </w:r>
      <w:r>
        <w:rPr>
          <w:rFonts w:eastAsia="仿宋_GB2312" w:hint="eastAsia"/>
          <w:kern w:val="0"/>
          <w:sz w:val="28"/>
          <w:szCs w:val="28"/>
        </w:rPr>
        <w:t>；债权人为个人的，提供个人身份证明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r>
        <w:rPr>
          <w:rFonts w:eastAsia="仿宋_GB2312" w:hint="eastAsia"/>
          <w:kern w:val="0"/>
          <w:sz w:val="28"/>
          <w:szCs w:val="28"/>
        </w:rPr>
        <w:t>；委托代理人申报的，须提交授权委托书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及代理人身份证明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2</w:t>
      </w:r>
      <w:r>
        <w:rPr>
          <w:rFonts w:eastAsia="仿宋_GB2312" w:hint="eastAsia"/>
          <w:kern w:val="0"/>
          <w:sz w:val="28"/>
          <w:szCs w:val="28"/>
        </w:rPr>
        <w:t>、申报债权的证据材料的复印件</w:t>
      </w:r>
      <w:r>
        <w:rPr>
          <w:rFonts w:eastAsia="仿宋_GB2312"/>
          <w:kern w:val="0"/>
          <w:sz w:val="28"/>
          <w:szCs w:val="28"/>
        </w:rPr>
        <w:t xml:space="preserve"> (</w:t>
      </w:r>
      <w:r>
        <w:rPr>
          <w:rFonts w:eastAsia="仿宋_GB2312" w:hint="eastAsia"/>
          <w:kern w:val="0"/>
          <w:sz w:val="28"/>
          <w:szCs w:val="28"/>
        </w:rPr>
        <w:t>如合同、协议、往来帐及相关凭证、收款或付款凭证、判决书、调解书、裁定书、</w:t>
      </w:r>
      <w:r>
        <w:rPr>
          <w:rFonts w:eastAsia="仿宋_GB2312" w:hint="eastAsia"/>
          <w:b/>
          <w:kern w:val="0"/>
          <w:sz w:val="28"/>
          <w:szCs w:val="28"/>
        </w:rPr>
        <w:t>孳息或违约金</w:t>
      </w:r>
      <w:r>
        <w:rPr>
          <w:rFonts w:eastAsia="仿宋_GB2312" w:hint="eastAsia"/>
          <w:bCs/>
          <w:kern w:val="0"/>
          <w:sz w:val="28"/>
          <w:szCs w:val="28"/>
        </w:rPr>
        <w:t>计算说明等书面材料</w:t>
      </w:r>
      <w:r>
        <w:rPr>
          <w:rFonts w:eastAsia="仿宋_GB2312"/>
          <w:bCs/>
          <w:kern w:val="0"/>
          <w:sz w:val="28"/>
          <w:szCs w:val="28"/>
        </w:rPr>
        <w:t>)</w:t>
      </w:r>
      <w:r>
        <w:rPr>
          <w:rFonts w:eastAsia="仿宋_GB2312" w:hint="eastAsia"/>
          <w:kern w:val="0"/>
          <w:sz w:val="28"/>
          <w:szCs w:val="28"/>
        </w:rPr>
        <w:t>并加盖公章，申报时随带上述材料原件供管理人审核。申报依据为法院裁判文书的，须提供法院裁判文书生效证明。如已经进入执行程序，还须提供执行情况说明</w:t>
      </w:r>
      <w:r w:rsidR="005F1DF4">
        <w:rPr>
          <w:rFonts w:eastAsia="仿宋_GB2312" w:hint="eastAsia"/>
          <w:kern w:val="0"/>
          <w:sz w:val="28"/>
          <w:szCs w:val="28"/>
        </w:rPr>
        <w:t>（近期）</w:t>
      </w:r>
      <w:r>
        <w:rPr>
          <w:rFonts w:eastAsia="仿宋_GB2312" w:hint="eastAsia"/>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3</w:t>
      </w:r>
      <w:r>
        <w:rPr>
          <w:rFonts w:eastAsia="仿宋_GB2312" w:hint="eastAsia"/>
          <w:kern w:val="0"/>
          <w:sz w:val="28"/>
          <w:szCs w:val="28"/>
        </w:rPr>
        <w:t>、债权人申报债权时，应在《债权人地址及联系方式确认书》中明确申报人的联系地址、邮编、电话、联系人等；</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4</w:t>
      </w:r>
      <w:r>
        <w:rPr>
          <w:rFonts w:eastAsia="仿宋_GB2312" w:hint="eastAsia"/>
          <w:kern w:val="0"/>
          <w:sz w:val="28"/>
          <w:szCs w:val="28"/>
        </w:rPr>
        <w:t>、债权申报表、申报材料清单。</w:t>
      </w:r>
      <w:r>
        <w:rPr>
          <w:rFonts w:ascii="仿宋_GB2312" w:eastAsia="仿宋_GB2312" w:hint="eastAsia"/>
          <w:sz w:val="28"/>
        </w:rPr>
        <w:t>申报的债权金额必须确定，外币必须转换成人民币计值，汇率以</w:t>
      </w:r>
      <w:r w:rsidR="00CF2439">
        <w:rPr>
          <w:rFonts w:ascii="仿宋_GB2312" w:eastAsia="仿宋_GB2312"/>
          <w:sz w:val="28"/>
        </w:rPr>
        <w:t>2019年11月18日</w:t>
      </w:r>
      <w:r>
        <w:rPr>
          <w:rFonts w:ascii="仿宋_GB2312" w:eastAsia="仿宋_GB2312" w:hint="eastAsia"/>
          <w:sz w:val="28"/>
        </w:rPr>
        <w:t>人民银行公布的市场交易中间价为准</w:t>
      </w:r>
      <w:r>
        <w:rPr>
          <w:rFonts w:eastAsia="仿宋_GB2312" w:hint="eastAsia"/>
          <w:kern w:val="0"/>
          <w:sz w:val="28"/>
          <w:szCs w:val="28"/>
        </w:rPr>
        <w:t>；</w:t>
      </w:r>
    </w:p>
    <w:p w:rsidR="00EE54D4" w:rsidRDefault="00C739FE">
      <w:pPr>
        <w:spacing w:line="360" w:lineRule="auto"/>
        <w:ind w:firstLine="560"/>
        <w:jc w:val="left"/>
        <w:rPr>
          <w:rFonts w:ascii="仿宋_GB2312" w:eastAsia="仿宋_GB2312" w:hAnsi="宋体"/>
          <w:sz w:val="28"/>
        </w:rPr>
      </w:pPr>
      <w:r>
        <w:rPr>
          <w:rFonts w:eastAsia="仿宋_GB2312"/>
          <w:kern w:val="0"/>
          <w:sz w:val="28"/>
          <w:szCs w:val="28"/>
        </w:rPr>
        <w:t>5</w:t>
      </w:r>
      <w:r>
        <w:rPr>
          <w:rFonts w:eastAsia="仿宋_GB2312" w:hint="eastAsia"/>
          <w:kern w:val="0"/>
          <w:sz w:val="28"/>
          <w:szCs w:val="28"/>
        </w:rPr>
        <w:t>、</w:t>
      </w:r>
      <w:r>
        <w:rPr>
          <w:rFonts w:ascii="仿宋_GB2312" w:eastAsia="仿宋_GB2312" w:hAnsi="宋体" w:hint="eastAsia"/>
          <w:sz w:val="28"/>
        </w:rPr>
        <w:t>未到期的债权，在破产申请受理时视为债权到期；附利息的债权，自破产申请受理时起停止计息（依法统一于法院受理破产之日停息，</w:t>
      </w:r>
      <w:r>
        <w:rPr>
          <w:rFonts w:ascii="仿宋_GB2312" w:eastAsia="仿宋_GB2312" w:hAnsi="宋体" w:hint="eastAsia"/>
          <w:sz w:val="28"/>
        </w:rPr>
        <w:lastRenderedPageBreak/>
        <w:t>即计息到</w:t>
      </w:r>
      <w:r w:rsidR="00CF2439">
        <w:rPr>
          <w:rFonts w:ascii="仿宋_GB2312" w:eastAsia="仿宋_GB2312" w:hAnsi="宋体"/>
          <w:sz w:val="28"/>
        </w:rPr>
        <w:t>2019年11月18日</w:t>
      </w:r>
      <w:r>
        <w:rPr>
          <w:rFonts w:ascii="仿宋_GB2312" w:eastAsia="仿宋_GB2312" w:hAnsi="宋体" w:hint="eastAsia"/>
          <w:sz w:val="28"/>
        </w:rPr>
        <w:t>）。</w:t>
      </w:r>
      <w:bookmarkStart w:id="0" w:name="_GoBack"/>
      <w:bookmarkEnd w:id="0"/>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二、注意事项：</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1</w:t>
      </w:r>
      <w:r>
        <w:rPr>
          <w:rFonts w:eastAsia="仿宋_GB2312" w:hint="eastAsia"/>
          <w:kern w:val="0"/>
          <w:sz w:val="28"/>
        </w:rPr>
        <w:t>、以上申报材料</w:t>
      </w:r>
      <w:r>
        <w:rPr>
          <w:rFonts w:eastAsia="仿宋_GB2312" w:hint="eastAsia"/>
          <w:b/>
          <w:kern w:val="0"/>
          <w:sz w:val="28"/>
          <w:u w:val="wave"/>
        </w:rPr>
        <w:t>一式三份，经债权人签字或盖章后</w:t>
      </w:r>
      <w:r>
        <w:rPr>
          <w:rFonts w:eastAsia="仿宋_GB2312" w:hint="eastAsia"/>
          <w:kern w:val="0"/>
          <w:sz w:val="28"/>
        </w:rPr>
        <w:t>提供给管理人；</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2</w:t>
      </w:r>
      <w:r>
        <w:rPr>
          <w:rFonts w:eastAsia="仿宋_GB2312" w:hint="eastAsia"/>
          <w:kern w:val="0"/>
          <w:sz w:val="28"/>
        </w:rPr>
        <w:t>、审核债权过程中，管理人如再行要求审核证据原件的，申报人应根据管理人的要求提交证据原件；</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3</w:t>
      </w:r>
      <w:r>
        <w:rPr>
          <w:rFonts w:eastAsia="仿宋_GB2312" w:hint="eastAsia"/>
          <w:kern w:val="0"/>
          <w:sz w:val="28"/>
        </w:rPr>
        <w:t>、申报孳息或违约金涉及多笔债权的，应分别列明每笔债权孳息或违约金计算说明。</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4</w:t>
      </w:r>
      <w:r>
        <w:rPr>
          <w:rFonts w:eastAsia="仿宋_GB2312" w:hint="eastAsia"/>
          <w:kern w:val="0"/>
          <w:sz w:val="28"/>
        </w:rPr>
        <w:t>、申报时间：</w:t>
      </w:r>
      <w:r>
        <w:rPr>
          <w:rFonts w:eastAsia="仿宋_GB2312"/>
          <w:kern w:val="0"/>
          <w:sz w:val="28"/>
        </w:rPr>
        <w:t>201</w:t>
      </w:r>
      <w:r w:rsidR="004E6672">
        <w:rPr>
          <w:rFonts w:eastAsia="仿宋_GB2312" w:hint="eastAsia"/>
          <w:kern w:val="0"/>
          <w:sz w:val="28"/>
        </w:rPr>
        <w:t>9</w:t>
      </w:r>
      <w:r>
        <w:rPr>
          <w:rFonts w:eastAsia="仿宋_GB2312" w:hint="eastAsia"/>
          <w:kern w:val="0"/>
          <w:sz w:val="28"/>
        </w:rPr>
        <w:t>年</w:t>
      </w:r>
      <w:r w:rsidR="00CF2439">
        <w:rPr>
          <w:rFonts w:eastAsia="仿宋_GB2312" w:hint="eastAsia"/>
          <w:kern w:val="0"/>
          <w:sz w:val="28"/>
        </w:rPr>
        <w:t>12</w:t>
      </w:r>
      <w:r>
        <w:rPr>
          <w:rFonts w:eastAsia="仿宋_GB2312" w:hint="eastAsia"/>
          <w:kern w:val="0"/>
          <w:sz w:val="28"/>
        </w:rPr>
        <w:t>月</w:t>
      </w:r>
      <w:r w:rsidR="00CF2439">
        <w:rPr>
          <w:rFonts w:eastAsia="仿宋_GB2312" w:hint="eastAsia"/>
          <w:kern w:val="0"/>
          <w:sz w:val="28"/>
        </w:rPr>
        <w:t>22</w:t>
      </w:r>
      <w:r>
        <w:rPr>
          <w:rFonts w:eastAsia="仿宋_GB2312" w:hint="eastAsia"/>
          <w:kern w:val="0"/>
          <w:sz w:val="28"/>
        </w:rPr>
        <w:t>日至</w:t>
      </w:r>
      <w:r w:rsidR="00CF2439">
        <w:rPr>
          <w:rFonts w:eastAsia="仿宋_GB2312" w:hint="eastAsia"/>
          <w:kern w:val="0"/>
          <w:sz w:val="28"/>
        </w:rPr>
        <w:t>2020</w:t>
      </w:r>
      <w:r w:rsidR="00CF2439">
        <w:rPr>
          <w:rFonts w:eastAsia="仿宋_GB2312" w:hint="eastAsia"/>
          <w:kern w:val="0"/>
          <w:sz w:val="28"/>
        </w:rPr>
        <w:t>年</w:t>
      </w:r>
      <w:r w:rsidR="00CF2439">
        <w:rPr>
          <w:rFonts w:eastAsia="仿宋_GB2312" w:hint="eastAsia"/>
          <w:kern w:val="0"/>
          <w:sz w:val="28"/>
        </w:rPr>
        <w:t>2</w:t>
      </w:r>
      <w:r>
        <w:rPr>
          <w:rFonts w:eastAsia="仿宋_GB2312" w:hint="eastAsia"/>
          <w:kern w:val="0"/>
          <w:sz w:val="28"/>
        </w:rPr>
        <w:t>月</w:t>
      </w:r>
      <w:r w:rsidR="00CF2439">
        <w:rPr>
          <w:rFonts w:eastAsia="仿宋_GB2312" w:hint="eastAsia"/>
          <w:kern w:val="0"/>
          <w:sz w:val="28"/>
        </w:rPr>
        <w:t>7</w:t>
      </w:r>
      <w:r>
        <w:rPr>
          <w:rFonts w:eastAsia="仿宋_GB2312" w:hint="eastAsia"/>
          <w:kern w:val="0"/>
          <w:sz w:val="28"/>
        </w:rPr>
        <w:t>日止，</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周一至周五，上午</w:t>
      </w:r>
      <w:r>
        <w:rPr>
          <w:rFonts w:eastAsia="仿宋_GB2312"/>
          <w:kern w:val="0"/>
          <w:sz w:val="28"/>
        </w:rPr>
        <w:t>9:00</w:t>
      </w:r>
      <w:r>
        <w:rPr>
          <w:rFonts w:eastAsia="仿宋_GB2312" w:hint="eastAsia"/>
          <w:kern w:val="0"/>
          <w:sz w:val="28"/>
        </w:rPr>
        <w:t>～</w:t>
      </w:r>
      <w:r>
        <w:rPr>
          <w:rFonts w:eastAsia="仿宋_GB2312"/>
          <w:kern w:val="0"/>
          <w:sz w:val="28"/>
        </w:rPr>
        <w:t>11:30</w:t>
      </w:r>
      <w:r>
        <w:rPr>
          <w:rFonts w:eastAsia="仿宋_GB2312" w:hint="eastAsia"/>
          <w:kern w:val="0"/>
          <w:sz w:val="28"/>
        </w:rPr>
        <w:t>，下午</w:t>
      </w:r>
      <w:r>
        <w:rPr>
          <w:rFonts w:eastAsia="仿宋_GB2312"/>
          <w:kern w:val="0"/>
          <w:sz w:val="28"/>
        </w:rPr>
        <w:t>14:00</w:t>
      </w:r>
      <w:r>
        <w:rPr>
          <w:rFonts w:eastAsia="仿宋_GB2312" w:hint="eastAsia"/>
          <w:kern w:val="0"/>
          <w:sz w:val="28"/>
        </w:rPr>
        <w:t>～</w:t>
      </w:r>
      <w:r>
        <w:rPr>
          <w:rFonts w:eastAsia="仿宋_GB2312"/>
          <w:kern w:val="0"/>
          <w:sz w:val="28"/>
        </w:rPr>
        <w:t>16:30</w:t>
      </w:r>
      <w:r>
        <w:rPr>
          <w:rFonts w:eastAsia="仿宋_GB2312" w:hint="eastAsia"/>
          <w:kern w:val="0"/>
          <w:sz w:val="28"/>
        </w:rPr>
        <w:t>；</w:t>
      </w:r>
    </w:p>
    <w:p w:rsidR="00EE54D4" w:rsidRDefault="00C739FE" w:rsidP="005D3FBB">
      <w:pPr>
        <w:widowControl/>
        <w:adjustRightInd w:val="0"/>
        <w:spacing w:line="360" w:lineRule="auto"/>
        <w:ind w:rightChars="-193" w:right="-405" w:firstLine="560"/>
        <w:jc w:val="left"/>
        <w:textAlignment w:val="baseline"/>
        <w:rPr>
          <w:rFonts w:eastAsia="仿宋_GB2312"/>
          <w:kern w:val="0"/>
          <w:sz w:val="28"/>
        </w:rPr>
      </w:pPr>
      <w:r>
        <w:rPr>
          <w:rFonts w:eastAsia="仿宋_GB2312" w:hint="eastAsia"/>
          <w:kern w:val="0"/>
          <w:sz w:val="28"/>
        </w:rPr>
        <w:t>申报地点：</w:t>
      </w:r>
      <w:r w:rsidR="005D3FBB" w:rsidRPr="005D3FBB">
        <w:rPr>
          <w:rFonts w:eastAsia="仿宋_GB2312" w:hint="eastAsia"/>
          <w:kern w:val="0"/>
          <w:sz w:val="28"/>
        </w:rPr>
        <w:t>宁波市鄞州区和济街</w:t>
      </w:r>
      <w:r w:rsidR="005D3FBB" w:rsidRPr="005D3FBB">
        <w:rPr>
          <w:rFonts w:eastAsia="仿宋_GB2312" w:hint="eastAsia"/>
          <w:kern w:val="0"/>
          <w:sz w:val="28"/>
        </w:rPr>
        <w:t>180</w:t>
      </w:r>
      <w:r w:rsidR="005D3FBB" w:rsidRPr="005D3FBB">
        <w:rPr>
          <w:rFonts w:eastAsia="仿宋_GB2312" w:hint="eastAsia"/>
          <w:kern w:val="0"/>
          <w:sz w:val="28"/>
        </w:rPr>
        <w:t>号宁波国际金融中心</w:t>
      </w:r>
      <w:r w:rsidR="005D3FBB" w:rsidRPr="005D3FBB">
        <w:rPr>
          <w:rFonts w:eastAsia="仿宋_GB2312" w:hint="eastAsia"/>
          <w:kern w:val="0"/>
          <w:sz w:val="28"/>
        </w:rPr>
        <w:t>A</w:t>
      </w:r>
      <w:r w:rsidR="005D3FBB" w:rsidRPr="005D3FBB">
        <w:rPr>
          <w:rFonts w:eastAsia="仿宋_GB2312" w:hint="eastAsia"/>
          <w:kern w:val="0"/>
          <w:sz w:val="28"/>
        </w:rPr>
        <w:t>座</w:t>
      </w:r>
      <w:r w:rsidR="005D3FBB" w:rsidRPr="005D3FBB">
        <w:rPr>
          <w:rFonts w:eastAsia="仿宋_GB2312" w:hint="eastAsia"/>
          <w:kern w:val="0"/>
          <w:sz w:val="28"/>
        </w:rPr>
        <w:t>10</w:t>
      </w:r>
      <w:r w:rsidR="005D3FBB" w:rsidRPr="005D3FBB">
        <w:rPr>
          <w:rFonts w:eastAsia="仿宋_GB2312" w:hint="eastAsia"/>
          <w:kern w:val="0"/>
          <w:sz w:val="28"/>
        </w:rPr>
        <w:t>楼</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sz w:val="28"/>
        </w:rPr>
        <w:t>联系电话：</w:t>
      </w:r>
      <w:r>
        <w:rPr>
          <w:rFonts w:ascii="Times New Roman" w:hAnsi="Times New Roman" w:hint="eastAsia"/>
          <w:sz w:val="28"/>
          <w:szCs w:val="28"/>
          <w:u w:val="single"/>
        </w:rPr>
        <w:t>0574-87667524</w:t>
      </w:r>
      <w:r w:rsidR="00E417D8">
        <w:rPr>
          <w:rFonts w:ascii="Times New Roman" w:hAnsi="Times New Roman" w:hint="eastAsia"/>
          <w:sz w:val="28"/>
          <w:szCs w:val="28"/>
          <w:u w:val="single"/>
        </w:rPr>
        <w:t>，</w:t>
      </w:r>
      <w:r w:rsidR="00E417D8">
        <w:rPr>
          <w:rFonts w:ascii="Times New Roman" w:hAnsi="Times New Roman" w:hint="eastAsia"/>
          <w:sz w:val="28"/>
          <w:szCs w:val="28"/>
          <w:u w:val="single"/>
        </w:rPr>
        <w:t>13429305057</w:t>
      </w:r>
      <w:r>
        <w:rPr>
          <w:rFonts w:eastAsia="仿宋_GB2312" w:hint="eastAsia"/>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5</w:t>
      </w:r>
      <w:r>
        <w:rPr>
          <w:rFonts w:eastAsia="仿宋_GB2312" w:hint="eastAsia"/>
          <w:kern w:val="0"/>
          <w:sz w:val="28"/>
        </w:rPr>
        <w:t>、提交材料的纸张规格为</w:t>
      </w:r>
      <w:r>
        <w:rPr>
          <w:rFonts w:eastAsia="仿宋_GB2312"/>
          <w:kern w:val="0"/>
          <w:sz w:val="28"/>
        </w:rPr>
        <w:t>A4</w:t>
      </w:r>
      <w:r>
        <w:rPr>
          <w:rFonts w:eastAsia="仿宋_GB2312" w:hint="eastAsia"/>
          <w:kern w:val="0"/>
          <w:sz w:val="28"/>
        </w:rPr>
        <w:t>纸；书写均应用蓝墨、或炭素墨水。</w:t>
      </w:r>
    </w:p>
    <w:p w:rsidR="00EE54D4" w:rsidRDefault="00C739FE">
      <w:pPr>
        <w:widowControl/>
        <w:adjustRightInd w:val="0"/>
        <w:spacing w:line="360" w:lineRule="auto"/>
        <w:jc w:val="left"/>
        <w:textAlignment w:val="baseline"/>
        <w:rPr>
          <w:rFonts w:eastAsia="仿宋_GB2312"/>
          <w:kern w:val="0"/>
          <w:sz w:val="28"/>
        </w:rPr>
      </w:pPr>
      <w:r>
        <w:rPr>
          <w:rFonts w:eastAsia="仿宋_GB2312" w:hint="eastAsia"/>
          <w:kern w:val="0"/>
          <w:sz w:val="28"/>
        </w:rPr>
        <w:t>三、</w:t>
      </w:r>
      <w:r>
        <w:rPr>
          <w:rFonts w:eastAsia="仿宋_GB2312" w:hint="eastAsia"/>
          <w:b/>
          <w:kern w:val="0"/>
          <w:sz w:val="28"/>
        </w:rPr>
        <w:t>特别提醒：</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有关申报资料可在管理人网站</w:t>
      </w:r>
      <w:r>
        <w:rPr>
          <w:rFonts w:eastAsia="仿宋_GB2312"/>
          <w:kern w:val="0"/>
          <w:sz w:val="28"/>
        </w:rPr>
        <w:t>“</w:t>
      </w:r>
      <w:hyperlink r:id="rId7" w:history="1">
        <w:r>
          <w:rPr>
            <w:rStyle w:val="a5"/>
            <w:rFonts w:ascii="Times New Roman" w:hAnsi="Times New Roman"/>
            <w:sz w:val="28"/>
            <w:szCs w:val="28"/>
            <w:shd w:val="clear" w:color="auto" w:fill="FFFFFF"/>
          </w:rPr>
          <w:t>www.nbwycpa.com</w:t>
        </w:r>
      </w:hyperlink>
      <w:r>
        <w:rPr>
          <w:rFonts w:eastAsia="仿宋_GB2312"/>
          <w:kern w:val="0"/>
          <w:sz w:val="28"/>
        </w:rPr>
        <w:t>”</w:t>
      </w:r>
      <w:r>
        <w:rPr>
          <w:rFonts w:eastAsia="仿宋_GB2312" w:hint="eastAsia"/>
          <w:kern w:val="0"/>
          <w:sz w:val="28"/>
        </w:rPr>
        <w:t>下载；有关</w:t>
      </w:r>
      <w:r w:rsidR="00F2374C">
        <w:rPr>
          <w:rFonts w:eastAsia="仿宋_GB2312" w:hint="eastAsia"/>
          <w:kern w:val="0"/>
          <w:sz w:val="28"/>
        </w:rPr>
        <w:t>宁波市欧派贸易有限公司</w:t>
      </w:r>
      <w:r>
        <w:rPr>
          <w:rFonts w:eastAsia="仿宋_GB2312" w:hint="eastAsia"/>
          <w:sz w:val="28"/>
          <w:szCs w:val="28"/>
        </w:rPr>
        <w:t>破产清算案</w:t>
      </w:r>
      <w:r>
        <w:rPr>
          <w:rFonts w:eastAsia="仿宋_GB2312" w:hint="eastAsia"/>
          <w:kern w:val="0"/>
          <w:sz w:val="28"/>
        </w:rPr>
        <w:t>相关信息，管理人也将及时发布在网站上，敬请债权人予以关注。</w:t>
      </w:r>
    </w:p>
    <w:p w:rsidR="00EE54D4" w:rsidRDefault="00EE54D4">
      <w:pPr>
        <w:widowControl/>
        <w:adjustRightInd w:val="0"/>
        <w:spacing w:line="360" w:lineRule="auto"/>
        <w:ind w:firstLine="560"/>
        <w:jc w:val="left"/>
        <w:textAlignment w:val="baseline"/>
        <w:rPr>
          <w:rFonts w:eastAsia="仿宋_GB2312"/>
          <w:kern w:val="0"/>
          <w:sz w:val="28"/>
        </w:rPr>
      </w:pPr>
    </w:p>
    <w:p w:rsidR="00EE54D4" w:rsidRDefault="00F2374C">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宁波市欧派贸易有限公司</w:t>
      </w:r>
      <w:r w:rsidR="00C739FE">
        <w:rPr>
          <w:rFonts w:eastAsia="仿宋_GB2312" w:hint="eastAsia"/>
          <w:kern w:val="0"/>
          <w:sz w:val="28"/>
        </w:rPr>
        <w:t>管理人</w:t>
      </w:r>
    </w:p>
    <w:p w:rsidR="00EE54D4" w:rsidRDefault="00C739FE" w:rsidP="004E6672">
      <w:pPr>
        <w:widowControl/>
        <w:adjustRightInd w:val="0"/>
        <w:spacing w:line="360" w:lineRule="auto"/>
        <w:ind w:rightChars="-193" w:right="-405" w:firstLine="560"/>
        <w:jc w:val="left"/>
        <w:textAlignment w:val="baseline"/>
        <w:rPr>
          <w:rFonts w:eastAsia="仿宋_GB2312"/>
          <w:sz w:val="28"/>
          <w:szCs w:val="28"/>
          <w:highlight w:val="yellow"/>
        </w:rPr>
      </w:pPr>
      <w:r>
        <w:rPr>
          <w:rFonts w:eastAsia="仿宋_GB2312"/>
          <w:kern w:val="0"/>
          <w:sz w:val="28"/>
        </w:rPr>
        <w:t xml:space="preserve">                                </w:t>
      </w:r>
      <w:r w:rsidR="004E6672">
        <w:rPr>
          <w:rFonts w:eastAsia="仿宋_GB2312" w:hint="eastAsia"/>
          <w:kern w:val="0"/>
          <w:sz w:val="28"/>
        </w:rPr>
        <w:t xml:space="preserve">   </w:t>
      </w:r>
      <w:r>
        <w:rPr>
          <w:rFonts w:eastAsia="仿宋_GB2312"/>
          <w:kern w:val="0"/>
          <w:sz w:val="28"/>
        </w:rPr>
        <w:t xml:space="preserve"> </w:t>
      </w:r>
      <w:r>
        <w:rPr>
          <w:rFonts w:eastAsia="仿宋_GB2312" w:hint="eastAsia"/>
          <w:kern w:val="0"/>
          <w:sz w:val="28"/>
        </w:rPr>
        <w:t>二</w:t>
      </w:r>
      <w:r>
        <w:rPr>
          <w:rFonts w:ascii="宋体" w:hint="eastAsia"/>
          <w:kern w:val="0"/>
          <w:sz w:val="28"/>
        </w:rPr>
        <w:t>○</w:t>
      </w:r>
      <w:r>
        <w:rPr>
          <w:rFonts w:eastAsia="仿宋_GB2312" w:hint="eastAsia"/>
          <w:kern w:val="0"/>
          <w:sz w:val="28"/>
        </w:rPr>
        <w:t>一</w:t>
      </w:r>
      <w:r w:rsidR="004E6672">
        <w:rPr>
          <w:rFonts w:eastAsia="仿宋_GB2312" w:hint="eastAsia"/>
          <w:kern w:val="0"/>
          <w:sz w:val="28"/>
        </w:rPr>
        <w:t>九</w:t>
      </w:r>
      <w:r>
        <w:rPr>
          <w:rFonts w:eastAsia="仿宋_GB2312" w:hint="eastAsia"/>
          <w:kern w:val="0"/>
          <w:sz w:val="28"/>
        </w:rPr>
        <w:t>年</w:t>
      </w:r>
      <w:r w:rsidR="005D3FBB">
        <w:rPr>
          <w:rFonts w:eastAsia="仿宋_GB2312" w:hint="eastAsia"/>
          <w:kern w:val="0"/>
          <w:sz w:val="28"/>
        </w:rPr>
        <w:t>十二</w:t>
      </w:r>
      <w:r>
        <w:rPr>
          <w:rFonts w:eastAsia="仿宋_GB2312" w:hint="eastAsia"/>
          <w:kern w:val="0"/>
          <w:sz w:val="28"/>
        </w:rPr>
        <w:t>月</w:t>
      </w:r>
      <w:r w:rsidR="00580C84">
        <w:rPr>
          <w:rFonts w:eastAsia="仿宋_GB2312" w:hint="eastAsia"/>
          <w:kern w:val="0"/>
          <w:sz w:val="28"/>
        </w:rPr>
        <w:t>二十</w:t>
      </w:r>
      <w:r>
        <w:rPr>
          <w:rFonts w:eastAsia="仿宋_GB2312" w:hint="eastAsia"/>
          <w:kern w:val="0"/>
          <w:sz w:val="28"/>
        </w:rPr>
        <w:t>日</w:t>
      </w:r>
    </w:p>
    <w:p w:rsidR="00EE54D4" w:rsidRDefault="00C739FE">
      <w:pPr>
        <w:widowControl/>
        <w:snapToGrid w:val="0"/>
        <w:jc w:val="center"/>
        <w:rPr>
          <w:rFonts w:ascii="黑体" w:eastAsia="黑体" w:hAnsi="黑体" w:cs="宋体"/>
          <w:b/>
          <w:kern w:val="0"/>
          <w:sz w:val="32"/>
          <w:szCs w:val="32"/>
        </w:rPr>
      </w:pPr>
      <w:r>
        <w:rPr>
          <w:rFonts w:ascii="宋体" w:cs="宋体"/>
          <w:b/>
          <w:kern w:val="0"/>
          <w:sz w:val="32"/>
          <w:szCs w:val="32"/>
        </w:rPr>
        <w:br w:type="page"/>
      </w:r>
      <w:r w:rsidR="00F2374C">
        <w:rPr>
          <w:rFonts w:ascii="黑体" w:eastAsia="黑体" w:hAnsi="黑体" w:cs="宋体" w:hint="eastAsia"/>
          <w:b/>
          <w:kern w:val="0"/>
          <w:sz w:val="32"/>
          <w:szCs w:val="32"/>
        </w:rPr>
        <w:lastRenderedPageBreak/>
        <w:t>宁波市欧派贸易有限公司</w:t>
      </w:r>
    </w:p>
    <w:p w:rsidR="00EE54D4" w:rsidRDefault="00C739FE">
      <w:pPr>
        <w:widowControl/>
        <w:snapToGrid w:val="0"/>
        <w:jc w:val="center"/>
        <w:rPr>
          <w:rFonts w:ascii="黑体" w:eastAsia="黑体" w:hAnsi="黑体" w:cs="宋体"/>
          <w:b/>
          <w:kern w:val="0"/>
          <w:sz w:val="32"/>
          <w:szCs w:val="32"/>
        </w:rPr>
      </w:pPr>
      <w:r>
        <w:rPr>
          <w:rFonts w:ascii="黑体" w:eastAsia="黑体" w:hAnsi="黑体" w:cs="宋体" w:hint="eastAsia"/>
          <w:b/>
          <w:kern w:val="0"/>
          <w:sz w:val="32"/>
          <w:szCs w:val="32"/>
        </w:rPr>
        <w:t>破产清算案债权申报表</w:t>
      </w:r>
    </w:p>
    <w:p w:rsidR="00EE54D4" w:rsidRDefault="00C739FE">
      <w:pPr>
        <w:ind w:leftChars="-85" w:left="-178" w:firstLine="3480"/>
        <w:rPr>
          <w:rFonts w:ascii="宋体"/>
          <w:b/>
          <w:w w:val="150"/>
          <w:sz w:val="24"/>
        </w:rPr>
      </w:pPr>
      <w:r>
        <w:rPr>
          <w:rFonts w:ascii="宋体" w:hAnsi="宋体"/>
          <w:sz w:val="24"/>
        </w:rPr>
        <w:t xml:space="preserve">                         </w:t>
      </w:r>
      <w:r>
        <w:rPr>
          <w:rFonts w:ascii="宋体" w:hAnsi="宋体" w:hint="eastAsia"/>
          <w:sz w:val="24"/>
        </w:rPr>
        <w:t>编号：</w:t>
      </w:r>
    </w:p>
    <w:tbl>
      <w:tblPr>
        <w:tblW w:w="9180" w:type="dxa"/>
        <w:tblInd w:w="-252" w:type="dxa"/>
        <w:tblLayout w:type="fixed"/>
        <w:tblLook w:val="04A0"/>
      </w:tblPr>
      <w:tblGrid>
        <w:gridCol w:w="1800"/>
        <w:gridCol w:w="845"/>
        <w:gridCol w:w="608"/>
        <w:gridCol w:w="347"/>
        <w:gridCol w:w="900"/>
        <w:gridCol w:w="1260"/>
        <w:gridCol w:w="523"/>
        <w:gridCol w:w="413"/>
        <w:gridCol w:w="457"/>
        <w:gridCol w:w="227"/>
        <w:gridCol w:w="1800"/>
      </w:tblGrid>
      <w:tr w:rsidR="00EE54D4">
        <w:trPr>
          <w:cantSplit/>
          <w:trHeight w:val="458"/>
        </w:trPr>
        <w:tc>
          <w:tcPr>
            <w:tcW w:w="1800" w:type="dxa"/>
            <w:vMerge w:val="restart"/>
            <w:tcBorders>
              <w:top w:val="single" w:sz="4" w:space="0" w:color="auto"/>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w:t>
            </w:r>
          </w:p>
          <w:p w:rsidR="00EE54D4" w:rsidRDefault="00C739FE">
            <w:pPr>
              <w:widowControl/>
              <w:jc w:val="center"/>
              <w:rPr>
                <w:rFonts w:ascii="宋体" w:cs="宋体"/>
                <w:kern w:val="0"/>
                <w:szCs w:val="21"/>
              </w:rPr>
            </w:pPr>
            <w:r>
              <w:rPr>
                <w:rFonts w:ascii="宋体" w:hAnsi="宋体" w:cs="宋体" w:hint="eastAsia"/>
                <w:kern w:val="0"/>
                <w:szCs w:val="21"/>
              </w:rPr>
              <w:t>基本情况</w:t>
            </w: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债权人名称</w:t>
            </w:r>
          </w:p>
        </w:tc>
        <w:tc>
          <w:tcPr>
            <w:tcW w:w="5580" w:type="dxa"/>
            <w:gridSpan w:val="7"/>
            <w:tcBorders>
              <w:top w:val="single" w:sz="4" w:space="0" w:color="auto"/>
              <w:left w:val="single" w:sz="4" w:space="0" w:color="auto"/>
              <w:bottom w:val="single" w:sz="4" w:space="0" w:color="auto"/>
              <w:right w:val="single" w:sz="4" w:space="0" w:color="000000"/>
            </w:tcBorders>
            <w:vAlign w:val="center"/>
          </w:tcPr>
          <w:p w:rsidR="00EE54D4" w:rsidRDefault="00EE54D4">
            <w:pPr>
              <w:widowControl/>
              <w:rPr>
                <w:rFonts w:ascii="宋体" w:cs="宋体"/>
                <w:kern w:val="0"/>
                <w:szCs w:val="21"/>
              </w:rPr>
            </w:pPr>
          </w:p>
        </w:tc>
      </w:tr>
      <w:tr w:rsidR="00EE54D4">
        <w:trPr>
          <w:cantSplit/>
          <w:trHeight w:val="401"/>
        </w:trPr>
        <w:tc>
          <w:tcPr>
            <w:tcW w:w="1800" w:type="dxa"/>
            <w:vMerge/>
            <w:tcBorders>
              <w:left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30"/>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w:t>
            </w:r>
          </w:p>
        </w:tc>
        <w:tc>
          <w:tcPr>
            <w:tcW w:w="5580" w:type="dxa"/>
            <w:gridSpan w:val="7"/>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05"/>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申报债权</w:t>
            </w:r>
          </w:p>
          <w:p w:rsidR="00EE54D4" w:rsidRDefault="00C739FE">
            <w:pPr>
              <w:widowControl/>
              <w:jc w:val="center"/>
              <w:rPr>
                <w:rFonts w:ascii="宋体" w:cs="宋体"/>
                <w:kern w:val="0"/>
                <w:szCs w:val="21"/>
              </w:rPr>
            </w:pPr>
            <w:r>
              <w:rPr>
                <w:rFonts w:ascii="宋体" w:hAnsi="宋体" w:cs="宋体" w:hint="eastAsia"/>
                <w:kern w:val="0"/>
                <w:szCs w:val="21"/>
              </w:rPr>
              <w:t>总额</w:t>
            </w:r>
          </w:p>
        </w:tc>
        <w:tc>
          <w:tcPr>
            <w:tcW w:w="2700" w:type="dxa"/>
            <w:gridSpan w:val="4"/>
            <w:vMerge w:val="restart"/>
            <w:tcBorders>
              <w:top w:val="single" w:sz="4" w:space="0" w:color="auto"/>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原始债权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38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孳息债权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819"/>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申报孳息的</w:t>
            </w:r>
          </w:p>
          <w:p w:rsidR="00EE54D4" w:rsidRDefault="00C739FE">
            <w:pPr>
              <w:widowControl/>
              <w:jc w:val="center"/>
              <w:rPr>
                <w:rFonts w:ascii="宋体" w:cs="宋体"/>
                <w:kern w:val="0"/>
                <w:szCs w:val="21"/>
              </w:rPr>
            </w:pPr>
            <w:r>
              <w:rPr>
                <w:rFonts w:ascii="宋体" w:hAnsi="宋体" w:cs="宋体" w:hint="eastAsia"/>
                <w:kern w:val="0"/>
                <w:szCs w:val="21"/>
              </w:rPr>
              <w:t>计算说明</w:t>
            </w:r>
          </w:p>
        </w:tc>
        <w:tc>
          <w:tcPr>
            <w:tcW w:w="7380" w:type="dxa"/>
            <w:gridSpan w:val="10"/>
            <w:tcBorders>
              <w:left w:val="nil"/>
              <w:bottom w:val="single" w:sz="4" w:space="0" w:color="auto"/>
              <w:right w:val="single" w:sz="4" w:space="0" w:color="000000"/>
            </w:tcBorders>
            <w:vAlign w:val="center"/>
          </w:tcPr>
          <w:p w:rsidR="00EE54D4" w:rsidRDefault="00C739FE">
            <w:pPr>
              <w:widowControl/>
              <w:rPr>
                <w:rFonts w:ascii="宋体" w:cs="宋体"/>
                <w:kern w:val="0"/>
                <w:szCs w:val="21"/>
              </w:rPr>
            </w:pPr>
            <w:r>
              <w:rPr>
                <w:rFonts w:ascii="宋体" w:hAnsi="宋体" w:cs="宋体" w:hint="eastAsia"/>
                <w:kern w:val="0"/>
                <w:szCs w:val="21"/>
              </w:rPr>
              <w:t>（分期、分段计算请单独附页说明）</w:t>
            </w:r>
          </w:p>
          <w:p w:rsidR="00EE54D4" w:rsidRDefault="00EE54D4">
            <w:pPr>
              <w:widowControl/>
              <w:jc w:val="center"/>
              <w:rPr>
                <w:rFonts w:ascii="宋体" w:cs="宋体"/>
                <w:kern w:val="0"/>
                <w:szCs w:val="21"/>
              </w:rPr>
            </w:pPr>
          </w:p>
        </w:tc>
      </w:tr>
      <w:tr w:rsidR="00EE54D4">
        <w:trPr>
          <w:cantSplit/>
          <w:trHeight w:val="621"/>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有财产担保或优先权的金额</w:t>
            </w:r>
          </w:p>
        </w:tc>
        <w:tc>
          <w:tcPr>
            <w:tcW w:w="2700" w:type="dxa"/>
            <w:gridSpan w:val="4"/>
            <w:vMerge w:val="restart"/>
            <w:tcBorders>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担保标的物</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59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担保物价值</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5"/>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hAnsi="宋体" w:cs="宋体"/>
                <w:kern w:val="0"/>
                <w:szCs w:val="21"/>
              </w:rPr>
            </w:pPr>
            <w:r>
              <w:rPr>
                <w:rFonts w:ascii="宋体" w:hAnsi="宋体" w:cs="宋体" w:hint="eastAsia"/>
                <w:kern w:val="0"/>
                <w:szCs w:val="21"/>
              </w:rPr>
              <w:t>有无连带债权</w:t>
            </w:r>
            <w:r>
              <w:rPr>
                <w:rFonts w:ascii="宋体" w:hAnsi="宋体" w:cs="宋体"/>
                <w:kern w:val="0"/>
                <w:szCs w:val="21"/>
              </w:rPr>
              <w:t>(</w:t>
            </w:r>
            <w:r>
              <w:rPr>
                <w:rFonts w:ascii="宋体" w:hAnsi="宋体" w:cs="宋体" w:hint="eastAsia"/>
                <w:kern w:val="0"/>
                <w:szCs w:val="21"/>
              </w:rPr>
              <w:t>如有，注明金额及简要说明</w:t>
            </w:r>
            <w:r>
              <w:rPr>
                <w:rFonts w:ascii="宋体" w:hAnsi="宋体" w:cs="宋体"/>
                <w:kern w:val="0"/>
                <w:szCs w:val="21"/>
              </w:rPr>
              <w:t>)</w:t>
            </w:r>
          </w:p>
        </w:tc>
        <w:tc>
          <w:tcPr>
            <w:tcW w:w="7380" w:type="dxa"/>
            <w:gridSpan w:val="10"/>
            <w:tcBorders>
              <w:left w:val="nil"/>
              <w:bottom w:val="single" w:sz="4" w:space="0" w:color="auto"/>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（请简要说明债权是否为连带债权人，有否其他连带债务人）：</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1770"/>
        </w:trPr>
        <w:tc>
          <w:tcPr>
            <w:tcW w:w="1800" w:type="dxa"/>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债权形成的</w:t>
            </w:r>
          </w:p>
          <w:p w:rsidR="00EE54D4" w:rsidRDefault="00C739FE">
            <w:pPr>
              <w:widowControl/>
              <w:jc w:val="center"/>
              <w:rPr>
                <w:rFonts w:ascii="宋体" w:cs="宋体"/>
                <w:kern w:val="0"/>
                <w:szCs w:val="21"/>
              </w:rPr>
            </w:pPr>
            <w:r>
              <w:rPr>
                <w:rFonts w:ascii="宋体" w:hAnsi="宋体" w:cs="宋体" w:hint="eastAsia"/>
                <w:kern w:val="0"/>
                <w:szCs w:val="21"/>
              </w:rPr>
              <w:t>基本事实</w:t>
            </w:r>
          </w:p>
        </w:tc>
        <w:tc>
          <w:tcPr>
            <w:tcW w:w="7380" w:type="dxa"/>
            <w:gridSpan w:val="10"/>
            <w:tcBorders>
              <w:top w:val="nil"/>
              <w:left w:val="single" w:sz="4" w:space="0" w:color="auto"/>
              <w:bottom w:val="single" w:sz="4" w:space="0" w:color="000000"/>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（请简要说明债权性质、形成时间、最后一次主张债权的时间）：</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521"/>
        </w:trPr>
        <w:tc>
          <w:tcPr>
            <w:tcW w:w="1800" w:type="dxa"/>
            <w:vMerge w:val="restart"/>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特别授权委托代理人基本情况</w:t>
            </w: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性</w:t>
            </w:r>
            <w:r>
              <w:rPr>
                <w:rFonts w:ascii="宋体" w:hAnsi="宋体"/>
                <w:kern w:val="0"/>
                <w:szCs w:val="21"/>
              </w:rPr>
              <w:t xml:space="preserve">  </w:t>
            </w:r>
            <w:r>
              <w:rPr>
                <w:rFonts w:ascii="宋体" w:hAnsi="宋体" w:cs="宋体" w:hint="eastAsia"/>
                <w:kern w:val="0"/>
                <w:szCs w:val="21"/>
              </w:rPr>
              <w:t>别</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5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身份证号码</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职</w:t>
            </w:r>
            <w:r>
              <w:rPr>
                <w:rFonts w:ascii="宋体" w:hAnsi="宋体"/>
                <w:kern w:val="0"/>
                <w:szCs w:val="21"/>
              </w:rPr>
              <w:t xml:space="preserve">  </w:t>
            </w:r>
            <w:r>
              <w:rPr>
                <w:rFonts w:ascii="宋体" w:hAnsi="宋体" w:cs="宋体" w:hint="eastAsia"/>
                <w:kern w:val="0"/>
                <w:szCs w:val="21"/>
              </w:rPr>
              <w:t>务</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4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工作单位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电</w:t>
            </w:r>
            <w:r>
              <w:rPr>
                <w:rFonts w:ascii="宋体" w:hAnsi="宋体"/>
                <w:kern w:val="0"/>
                <w:szCs w:val="21"/>
              </w:rPr>
              <w:t xml:space="preserve">  </w:t>
            </w:r>
            <w:r>
              <w:rPr>
                <w:rFonts w:ascii="宋体" w:hAnsi="宋体" w:cs="宋体" w:hint="eastAsia"/>
                <w:kern w:val="0"/>
                <w:szCs w:val="21"/>
              </w:rPr>
              <w:t>话</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法律文书</w:t>
            </w:r>
          </w:p>
          <w:p w:rsidR="00EE54D4" w:rsidRDefault="00C739FE">
            <w:pPr>
              <w:widowControl/>
              <w:jc w:val="center"/>
              <w:rPr>
                <w:rFonts w:ascii="宋体" w:cs="宋体"/>
                <w:kern w:val="0"/>
                <w:szCs w:val="21"/>
              </w:rPr>
            </w:pPr>
            <w:r>
              <w:rPr>
                <w:rFonts w:ascii="宋体" w:hAnsi="宋体" w:cs="宋体" w:hint="eastAsia"/>
                <w:kern w:val="0"/>
                <w:szCs w:val="21"/>
              </w:rPr>
              <w:t>送达地址</w:t>
            </w:r>
          </w:p>
        </w:tc>
        <w:tc>
          <w:tcPr>
            <w:tcW w:w="5927" w:type="dxa"/>
            <w:gridSpan w:val="8"/>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债权人提交的债权证据名称（附申报材料及清单）</w:t>
            </w:r>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其</w:t>
            </w:r>
            <w:r>
              <w:rPr>
                <w:rFonts w:ascii="宋体" w:hAnsi="宋体"/>
                <w:kern w:val="0"/>
                <w:szCs w:val="21"/>
              </w:rPr>
              <w:t xml:space="preserve">  </w:t>
            </w:r>
            <w:r>
              <w:rPr>
                <w:rFonts w:ascii="宋体" w:hAnsi="宋体" w:cs="宋体" w:hint="eastAsia"/>
                <w:kern w:val="0"/>
                <w:szCs w:val="21"/>
              </w:rPr>
              <w:t>他</w:t>
            </w:r>
            <w:r>
              <w:rPr>
                <w:rFonts w:ascii="宋体" w:hAnsi="宋体"/>
                <w:kern w:val="0"/>
                <w:szCs w:val="21"/>
              </w:rPr>
              <w:t xml:space="preserve">  </w:t>
            </w:r>
            <w:r>
              <w:rPr>
                <w:rFonts w:ascii="宋体" w:hAnsi="宋体" w:cs="宋体" w:hint="eastAsia"/>
                <w:kern w:val="0"/>
                <w:szCs w:val="21"/>
              </w:rPr>
              <w:t>情</w:t>
            </w:r>
            <w:r>
              <w:rPr>
                <w:rFonts w:ascii="宋体" w:hAnsi="宋体"/>
                <w:kern w:val="0"/>
                <w:szCs w:val="21"/>
              </w:rPr>
              <w:t xml:space="preserve">  </w:t>
            </w:r>
            <w:r>
              <w:rPr>
                <w:rFonts w:ascii="宋体" w:hAnsi="宋体" w:cs="宋体" w:hint="eastAsia"/>
                <w:kern w:val="0"/>
                <w:szCs w:val="21"/>
              </w:rPr>
              <w:t>况</w:t>
            </w:r>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1180"/>
        </w:trPr>
        <w:tc>
          <w:tcPr>
            <w:tcW w:w="9180" w:type="dxa"/>
            <w:gridSpan w:val="11"/>
            <w:vAlign w:val="center"/>
          </w:tcPr>
          <w:p w:rsidR="00EE54D4" w:rsidRDefault="00C739FE">
            <w:pPr>
              <w:widowControl/>
              <w:snapToGrid w:val="0"/>
              <w:ind w:firstLine="3360"/>
              <w:rPr>
                <w:rFonts w:ascii="宋体" w:cs="宋体"/>
                <w:kern w:val="0"/>
                <w:szCs w:val="21"/>
              </w:rPr>
            </w:pPr>
            <w:r>
              <w:rPr>
                <w:rFonts w:ascii="宋体" w:hAnsi="宋体" w:cs="宋体"/>
                <w:kern w:val="0"/>
                <w:szCs w:val="21"/>
              </w:rPr>
              <w:t xml:space="preserve">         </w:t>
            </w:r>
            <w:r>
              <w:rPr>
                <w:rFonts w:ascii="宋体" w:hAnsi="宋体" w:cs="宋体" w:hint="eastAsia"/>
                <w:kern w:val="0"/>
                <w:szCs w:val="21"/>
              </w:rPr>
              <w:t>申报人（盖章）：</w:t>
            </w:r>
          </w:p>
          <w:p w:rsidR="00EE54D4" w:rsidRDefault="00EE54D4">
            <w:pPr>
              <w:widowControl/>
              <w:snapToGrid w:val="0"/>
              <w:ind w:firstLine="3360"/>
              <w:rPr>
                <w:rFonts w:ascii="宋体" w:cs="宋体"/>
                <w:kern w:val="0"/>
                <w:szCs w:val="21"/>
              </w:rPr>
            </w:pPr>
          </w:p>
          <w:p w:rsidR="00EE54D4" w:rsidRDefault="00C739FE">
            <w:pPr>
              <w:snapToGrid w:val="0"/>
              <w:jc w:val="center"/>
              <w:rPr>
                <w:rFonts w:ascii="宋体" w:cs="宋体"/>
                <w:kern w:val="0"/>
                <w:szCs w:val="21"/>
              </w:rPr>
            </w:pPr>
            <w:r>
              <w:rPr>
                <w:rFonts w:ascii="宋体" w:hAnsi="宋体"/>
                <w:kern w:val="0"/>
                <w:szCs w:val="21"/>
              </w:rPr>
              <w:t xml:space="preserve">                             </w:t>
            </w:r>
            <w:r>
              <w:rPr>
                <w:rFonts w:ascii="宋体" w:hAnsi="宋体" w:hint="eastAsia"/>
                <w:kern w:val="0"/>
                <w:szCs w:val="21"/>
              </w:rPr>
              <w:t>申报日期：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rsidR="00EE54D4" w:rsidRDefault="00EE54D4">
      <w:pPr>
        <w:jc w:val="center"/>
        <w:rPr>
          <w:rFonts w:ascii="华文中宋" w:eastAsia="Times New Roman" w:hAnsi="华文中宋" w:cs="宋体"/>
          <w:b/>
          <w:kern w:val="0"/>
          <w:sz w:val="32"/>
          <w:szCs w:val="32"/>
        </w:rPr>
      </w:pPr>
    </w:p>
    <w:p w:rsidR="00EE54D4" w:rsidRDefault="00F2374C">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宁波市欧派贸易有限公司</w:t>
      </w:r>
    </w:p>
    <w:p w:rsidR="00EE54D4" w:rsidRDefault="00C739FE">
      <w:pPr>
        <w:jc w:val="center"/>
        <w:rPr>
          <w:rFonts w:ascii="黑体" w:eastAsia="黑体" w:hAnsi="黑体"/>
          <w:b/>
          <w:sz w:val="32"/>
          <w:szCs w:val="32"/>
        </w:rPr>
      </w:pPr>
      <w:r>
        <w:rPr>
          <w:rFonts w:ascii="黑体" w:eastAsia="黑体" w:hAnsi="黑体" w:hint="eastAsia"/>
          <w:b/>
          <w:sz w:val="32"/>
          <w:szCs w:val="32"/>
        </w:rPr>
        <w:t>破产清算案债权申报材料清单</w:t>
      </w:r>
    </w:p>
    <w:p w:rsidR="00EE54D4" w:rsidRDefault="00EE54D4"/>
    <w:p w:rsidR="00EE54D4" w:rsidRDefault="00C739FE">
      <w:r>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4A0"/>
      </w:tblPr>
      <w:tblGrid>
        <w:gridCol w:w="816"/>
        <w:gridCol w:w="700"/>
        <w:gridCol w:w="3135"/>
        <w:gridCol w:w="690"/>
        <w:gridCol w:w="675"/>
        <w:gridCol w:w="1470"/>
        <w:gridCol w:w="1710"/>
      </w:tblGrid>
      <w:tr w:rsidR="00EE54D4">
        <w:trPr>
          <w:cantSplit/>
          <w:trHeight w:val="592"/>
        </w:trPr>
        <w:tc>
          <w:tcPr>
            <w:tcW w:w="816" w:type="dxa"/>
            <w:vMerge w:val="restart"/>
            <w:tcBorders>
              <w:top w:val="single" w:sz="4" w:space="0" w:color="auto"/>
              <w:right w:val="single" w:sz="4" w:space="0" w:color="auto"/>
            </w:tcBorders>
            <w:vAlign w:val="center"/>
          </w:tcPr>
          <w:p w:rsidR="00EE54D4" w:rsidRDefault="00C739FE">
            <w:pPr>
              <w:jc w:val="center"/>
            </w:pPr>
            <w:r>
              <w:rPr>
                <w:rFonts w:hint="eastAsia"/>
              </w:rPr>
              <w:t>申报</w:t>
            </w:r>
          </w:p>
          <w:p w:rsidR="00EE54D4" w:rsidRDefault="00C739FE">
            <w:pPr>
              <w:jc w:val="center"/>
            </w:pPr>
            <w:r>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EE54D4" w:rsidRDefault="00C739FE">
            <w:pPr>
              <w:jc w:val="center"/>
            </w:pPr>
            <w:r>
              <w:rPr>
                <w:rFonts w:hint="eastAsia"/>
              </w:rPr>
              <w:t>备注</w:t>
            </w:r>
          </w:p>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bottom w:val="single" w:sz="4" w:space="0" w:color="auto"/>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c>
          <w:tcPr>
            <w:tcW w:w="816" w:type="dxa"/>
            <w:tcBorders>
              <w:top w:val="single" w:sz="4" w:space="0" w:color="auto"/>
              <w:bottom w:val="single" w:sz="4" w:space="0" w:color="auto"/>
              <w:right w:val="single" w:sz="4" w:space="0" w:color="auto"/>
            </w:tcBorders>
            <w:vAlign w:val="center"/>
          </w:tcPr>
          <w:p w:rsidR="00EE54D4" w:rsidRDefault="00C739FE">
            <w:pPr>
              <w:jc w:val="center"/>
            </w:pPr>
            <w:r>
              <w:rPr>
                <w:rFonts w:hint="eastAsia"/>
              </w:rPr>
              <w:t>备注</w:t>
            </w:r>
          </w:p>
        </w:tc>
        <w:tc>
          <w:tcPr>
            <w:tcW w:w="8380" w:type="dxa"/>
            <w:gridSpan w:val="6"/>
            <w:tcBorders>
              <w:top w:val="single" w:sz="4" w:space="0" w:color="auto"/>
              <w:left w:val="single" w:sz="4" w:space="0" w:color="auto"/>
              <w:bottom w:val="single" w:sz="4" w:space="0" w:color="auto"/>
            </w:tcBorders>
          </w:tcPr>
          <w:p w:rsidR="00EE54D4" w:rsidRDefault="00C739FE">
            <w:r>
              <w:t>1</w:t>
            </w:r>
            <w:r>
              <w:rPr>
                <w:rFonts w:hint="eastAsia"/>
              </w:rPr>
              <w:t>、填妥后，将此表、证据、法定代表人身份证明书、授权委托书、经年检的企业法人营业执照和组织机构代码证副本复印件或自然人身份证明复印件与</w:t>
            </w:r>
            <w:r>
              <w:rPr>
                <w:rFonts w:hint="eastAsia"/>
                <w:b/>
              </w:rPr>
              <w:t>债权申报表</w:t>
            </w:r>
            <w:r>
              <w:rPr>
                <w:rFonts w:hint="eastAsia"/>
              </w:rPr>
              <w:t>一同提交。</w:t>
            </w:r>
          </w:p>
          <w:p w:rsidR="00EE54D4" w:rsidRDefault="00C739FE">
            <w:r>
              <w:t>2</w:t>
            </w:r>
            <w:r>
              <w:rPr>
                <w:rFonts w:hint="eastAsia"/>
              </w:rPr>
              <w:t>、提交材料的纸张规格应为</w:t>
            </w:r>
            <w:r>
              <w:t>A4</w:t>
            </w:r>
            <w:r>
              <w:rPr>
                <w:rFonts w:hint="eastAsia"/>
              </w:rPr>
              <w:t>纸；书写均应用蓝黑、碳素墨水，或打印件。</w:t>
            </w:r>
          </w:p>
        </w:tc>
      </w:tr>
      <w:tr w:rsidR="00EE54D4">
        <w:trPr>
          <w:trHeight w:val="1621"/>
        </w:trPr>
        <w:tc>
          <w:tcPr>
            <w:tcW w:w="9196" w:type="dxa"/>
            <w:gridSpan w:val="7"/>
            <w:tcBorders>
              <w:top w:val="single" w:sz="4" w:space="0" w:color="auto"/>
              <w:bottom w:val="single" w:sz="4" w:space="0" w:color="auto"/>
            </w:tcBorders>
          </w:tcPr>
          <w:p w:rsidR="00EE54D4" w:rsidRDefault="00EE54D4"/>
          <w:p w:rsidR="00EE54D4" w:rsidRDefault="00C739FE">
            <w:r>
              <w:t xml:space="preserve">    </w:t>
            </w:r>
          </w:p>
          <w:p w:rsidR="00EE54D4" w:rsidRDefault="00C739FE">
            <w:r>
              <w:t xml:space="preserve">      </w:t>
            </w:r>
            <w:r>
              <w:rPr>
                <w:rFonts w:hint="eastAsia"/>
              </w:rPr>
              <w:t>提交人签字：</w:t>
            </w:r>
            <w:r>
              <w:t xml:space="preserve">                               </w:t>
            </w:r>
            <w:r>
              <w:rPr>
                <w:rFonts w:hint="eastAsia"/>
              </w:rPr>
              <w:t>申报材料提交日期：</w:t>
            </w:r>
          </w:p>
          <w:p w:rsidR="00EE54D4" w:rsidRDefault="00EE54D4"/>
          <w:p w:rsidR="00EE54D4" w:rsidRDefault="00EE54D4"/>
        </w:tc>
      </w:tr>
    </w:tbl>
    <w:p w:rsidR="00EE54D4" w:rsidRDefault="00EE54D4"/>
    <w:p w:rsidR="00EE54D4" w:rsidRDefault="00EE54D4"/>
    <w:p w:rsidR="00EE54D4" w:rsidRDefault="00C739FE">
      <w:pPr>
        <w:snapToGrid w:val="0"/>
        <w:spacing w:before="156" w:after="156"/>
        <w:jc w:val="center"/>
        <w:rPr>
          <w:rFonts w:ascii="黑体" w:eastAsia="黑体" w:hAnsi="黑体" w:cs="宋体"/>
          <w:b/>
          <w:kern w:val="0"/>
          <w:sz w:val="32"/>
          <w:szCs w:val="32"/>
        </w:rPr>
      </w:pPr>
      <w:r>
        <w:br w:type="page"/>
      </w:r>
      <w:bookmarkStart w:id="1" w:name="_Toc215476180"/>
      <w:r w:rsidR="00F2374C">
        <w:rPr>
          <w:rFonts w:ascii="黑体" w:eastAsia="黑体" w:hAnsi="黑体" w:cs="宋体" w:hint="eastAsia"/>
          <w:b/>
          <w:kern w:val="0"/>
          <w:sz w:val="32"/>
          <w:szCs w:val="32"/>
        </w:rPr>
        <w:lastRenderedPageBreak/>
        <w:t>宁波市欧派贸易有限公司</w:t>
      </w:r>
    </w:p>
    <w:p w:rsidR="00EE54D4" w:rsidRDefault="00C739FE">
      <w:pPr>
        <w:snapToGrid w:val="0"/>
        <w:spacing w:before="156" w:after="156"/>
        <w:jc w:val="center"/>
        <w:rPr>
          <w:rFonts w:ascii="黑体" w:eastAsia="黑体" w:hAnsi="黑体"/>
          <w:b/>
          <w:bCs/>
          <w:sz w:val="44"/>
          <w:szCs w:val="44"/>
        </w:rPr>
      </w:pPr>
      <w:r>
        <w:rPr>
          <w:rFonts w:ascii="黑体" w:eastAsia="黑体" w:hAnsi="黑体" w:hint="eastAsia"/>
          <w:b/>
          <w:sz w:val="32"/>
          <w:szCs w:val="32"/>
        </w:rPr>
        <w:t>破产清算案</w:t>
      </w:r>
      <w:r>
        <w:rPr>
          <w:rFonts w:ascii="黑体" w:eastAsia="黑体" w:hAnsi="黑体" w:hint="eastAsia"/>
          <w:b/>
          <w:bCs/>
          <w:sz w:val="30"/>
          <w:szCs w:val="30"/>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6"/>
        <w:gridCol w:w="6842"/>
      </w:tblGrid>
      <w:tr w:rsidR="00EE54D4">
        <w:trPr>
          <w:trHeight w:val="665"/>
        </w:trPr>
        <w:tc>
          <w:tcPr>
            <w:tcW w:w="2086" w:type="dxa"/>
          </w:tcPr>
          <w:p w:rsidR="00EE54D4" w:rsidRDefault="00C739FE">
            <w:pPr>
              <w:spacing w:before="156" w:after="156"/>
              <w:jc w:val="center"/>
              <w:rPr>
                <w:rFonts w:ascii="宋体"/>
                <w:sz w:val="24"/>
              </w:rPr>
            </w:pPr>
            <w:r>
              <w:rPr>
                <w:rFonts w:ascii="宋体" w:hAnsi="宋体" w:hint="eastAsia"/>
                <w:sz w:val="24"/>
              </w:rPr>
              <w:t>债权人</w:t>
            </w:r>
          </w:p>
        </w:tc>
        <w:tc>
          <w:tcPr>
            <w:tcW w:w="6842" w:type="dxa"/>
          </w:tcPr>
          <w:p w:rsidR="00EE54D4" w:rsidRDefault="00EE54D4">
            <w:pPr>
              <w:spacing w:before="156" w:after="156"/>
              <w:rPr>
                <w:rFonts w:ascii="宋体"/>
                <w:sz w:val="24"/>
              </w:rPr>
            </w:pPr>
          </w:p>
        </w:tc>
      </w:tr>
      <w:tr w:rsidR="00EE54D4">
        <w:trPr>
          <w:trHeight w:val="1222"/>
        </w:trPr>
        <w:tc>
          <w:tcPr>
            <w:tcW w:w="2086" w:type="dxa"/>
          </w:tcPr>
          <w:p w:rsidR="00EE54D4" w:rsidRDefault="00C739FE">
            <w:pPr>
              <w:spacing w:before="156" w:after="156"/>
              <w:jc w:val="center"/>
              <w:rPr>
                <w:rFonts w:ascii="宋体"/>
                <w:sz w:val="24"/>
              </w:rPr>
            </w:pPr>
            <w:r>
              <w:rPr>
                <w:rFonts w:ascii="宋体" w:hAnsi="宋体" w:hint="eastAsia"/>
                <w:sz w:val="24"/>
              </w:rPr>
              <w:t>开户银行</w:t>
            </w:r>
          </w:p>
        </w:tc>
        <w:tc>
          <w:tcPr>
            <w:tcW w:w="6842" w:type="dxa"/>
          </w:tcPr>
          <w:p w:rsidR="00EE54D4" w:rsidRDefault="00C739FE">
            <w:pPr>
              <w:spacing w:before="156" w:after="156"/>
              <w:rPr>
                <w:rFonts w:ascii="宋体"/>
                <w:sz w:val="24"/>
              </w:rPr>
            </w:pPr>
            <w:r>
              <w:rPr>
                <w:rFonts w:ascii="宋体" w:hAnsi="宋体" w:hint="eastAsia"/>
                <w:sz w:val="24"/>
              </w:rPr>
              <w:t>开户银行：</w:t>
            </w:r>
          </w:p>
          <w:p w:rsidR="00EE54D4" w:rsidRDefault="00C739FE">
            <w:pPr>
              <w:spacing w:before="156" w:after="156"/>
              <w:rPr>
                <w:rFonts w:ascii="宋体"/>
                <w:sz w:val="24"/>
              </w:rPr>
            </w:pPr>
            <w:r>
              <w:rPr>
                <w:rFonts w:ascii="宋体" w:hAnsi="宋体" w:hint="eastAsia"/>
                <w:sz w:val="24"/>
              </w:rPr>
              <w:t>账号：</w:t>
            </w:r>
          </w:p>
        </w:tc>
      </w:tr>
      <w:tr w:rsidR="00EE54D4">
        <w:trPr>
          <w:trHeight w:val="765"/>
        </w:trPr>
        <w:tc>
          <w:tcPr>
            <w:tcW w:w="2086" w:type="dxa"/>
          </w:tcPr>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BA6C1D">
            <w:pPr>
              <w:spacing w:before="156" w:after="156"/>
              <w:jc w:val="center"/>
              <w:rPr>
                <w:rFonts w:ascii="宋体"/>
                <w:sz w:val="24"/>
              </w:rPr>
            </w:pPr>
            <w:r>
              <w:rPr>
                <w:rFonts w:ascii="宋体" w:hAnsi="宋体" w:hint="eastAsia"/>
                <w:sz w:val="24"/>
              </w:rPr>
              <w:t>申报人</w:t>
            </w:r>
            <w:r w:rsidR="00C739FE">
              <w:rPr>
                <w:rFonts w:ascii="宋体" w:hAnsi="宋体" w:hint="eastAsia"/>
                <w:sz w:val="24"/>
              </w:rPr>
              <w:t>提供的地址及联系方式</w:t>
            </w:r>
          </w:p>
        </w:tc>
        <w:tc>
          <w:tcPr>
            <w:tcW w:w="6842" w:type="dxa"/>
          </w:tcPr>
          <w:p w:rsidR="00EE54D4" w:rsidRDefault="00C739FE">
            <w:pPr>
              <w:spacing w:before="156" w:after="156"/>
              <w:rPr>
                <w:rFonts w:ascii="宋体"/>
                <w:sz w:val="24"/>
              </w:rPr>
            </w:pPr>
            <w:r>
              <w:rPr>
                <w:rFonts w:ascii="宋体" w:hAnsi="宋体" w:hint="eastAsia"/>
                <w:sz w:val="24"/>
              </w:rPr>
              <w:t>地址：</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邮编：</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联系人：</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电话（移动电话）：</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其他联系方式：</w:t>
            </w:r>
          </w:p>
        </w:tc>
      </w:tr>
      <w:tr w:rsidR="00EE54D4">
        <w:trPr>
          <w:trHeight w:val="3212"/>
        </w:trPr>
        <w:tc>
          <w:tcPr>
            <w:tcW w:w="2086" w:type="dxa"/>
            <w:vAlign w:val="center"/>
          </w:tcPr>
          <w:p w:rsidR="00EE54D4" w:rsidRDefault="004C7124">
            <w:pPr>
              <w:spacing w:before="156" w:after="156"/>
              <w:jc w:val="center"/>
              <w:rPr>
                <w:rFonts w:ascii="宋体"/>
                <w:sz w:val="24"/>
              </w:rPr>
            </w:pPr>
            <w:r>
              <w:rPr>
                <w:rFonts w:ascii="宋体" w:hAnsi="宋体" w:hint="eastAsia"/>
                <w:sz w:val="24"/>
              </w:rPr>
              <w:t>申报人</w:t>
            </w:r>
            <w:r w:rsidR="00C739FE">
              <w:rPr>
                <w:rFonts w:ascii="宋体" w:hAnsi="宋体" w:hint="eastAsia"/>
                <w:sz w:val="24"/>
              </w:rPr>
              <w:t>对地址及联系方式的确认</w:t>
            </w:r>
          </w:p>
        </w:tc>
        <w:tc>
          <w:tcPr>
            <w:tcW w:w="6842" w:type="dxa"/>
          </w:tcPr>
          <w:p w:rsidR="00E3221C" w:rsidRPr="00E3221C" w:rsidRDefault="00E3221C" w:rsidP="00E3221C">
            <w:pPr>
              <w:spacing w:before="156" w:after="156"/>
              <w:ind w:firstLine="480"/>
              <w:rPr>
                <w:sz w:val="24"/>
              </w:rPr>
            </w:pPr>
            <w:r w:rsidRPr="00E3221C">
              <w:rPr>
                <w:rFonts w:hint="eastAsia"/>
                <w:sz w:val="24"/>
              </w:rPr>
              <w:t>一、本公司</w:t>
            </w:r>
            <w:r w:rsidRPr="00E3221C">
              <w:rPr>
                <w:rFonts w:hint="eastAsia"/>
                <w:sz w:val="24"/>
              </w:rPr>
              <w:t>/</w:t>
            </w:r>
            <w:r w:rsidRPr="00E3221C">
              <w:rPr>
                <w:rFonts w:hint="eastAsia"/>
                <w:sz w:val="24"/>
              </w:rPr>
              <w:t>人保证所提供的上述信息均真实、准确，如变更上述信息，将及时书面通知管理人。</w:t>
            </w:r>
          </w:p>
          <w:p w:rsidR="00E3221C" w:rsidRPr="00E3221C" w:rsidRDefault="00E3221C" w:rsidP="00E3221C">
            <w:pPr>
              <w:spacing w:before="156" w:after="156"/>
              <w:ind w:firstLine="480"/>
              <w:rPr>
                <w:sz w:val="24"/>
              </w:rPr>
            </w:pPr>
            <w:r w:rsidRPr="00E3221C">
              <w:rPr>
                <w:rFonts w:hint="eastAsia"/>
                <w:sz w:val="24"/>
              </w:rPr>
              <w:t>二、因上述信息变更未及时通知管理人，本公司</w:t>
            </w:r>
            <w:r w:rsidRPr="00E3221C">
              <w:rPr>
                <w:rFonts w:hint="eastAsia"/>
                <w:sz w:val="24"/>
              </w:rPr>
              <w:t>/</w:t>
            </w:r>
            <w:r w:rsidRPr="00E3221C">
              <w:rPr>
                <w:rFonts w:hint="eastAsia"/>
                <w:sz w:val="24"/>
              </w:rPr>
              <w:t>人保证自愿承担由此产生的一切法律手果。</w:t>
            </w:r>
          </w:p>
          <w:p w:rsidR="00E3221C" w:rsidRPr="00E3221C" w:rsidRDefault="00E3221C" w:rsidP="00E3221C">
            <w:pPr>
              <w:spacing w:before="156" w:after="156"/>
              <w:ind w:firstLine="480"/>
              <w:rPr>
                <w:sz w:val="24"/>
              </w:rPr>
            </w:pPr>
            <w:r w:rsidRPr="00E3221C">
              <w:rPr>
                <w:rFonts w:hint="eastAsia"/>
                <w:sz w:val="24"/>
              </w:rPr>
              <w:t>三、管理人基于上述信息所发出的通知、文书等，自寄出之日起七日，视为送达。</w:t>
            </w:r>
          </w:p>
          <w:p w:rsidR="00E3221C" w:rsidRDefault="00E3221C" w:rsidP="00E3221C">
            <w:pPr>
              <w:spacing w:before="156" w:after="156"/>
              <w:ind w:firstLine="480"/>
              <w:rPr>
                <w:sz w:val="24"/>
              </w:rPr>
            </w:pPr>
          </w:p>
          <w:p w:rsidR="00E3221C" w:rsidRPr="00E3221C" w:rsidRDefault="00E3221C" w:rsidP="00E3221C">
            <w:pPr>
              <w:spacing w:before="156" w:after="156"/>
              <w:ind w:firstLine="480"/>
              <w:rPr>
                <w:sz w:val="24"/>
              </w:rPr>
            </w:pPr>
          </w:p>
          <w:p w:rsidR="00E3221C" w:rsidRPr="00E3221C" w:rsidRDefault="00E3221C" w:rsidP="00E3221C">
            <w:pPr>
              <w:spacing w:before="156" w:after="156"/>
              <w:ind w:firstLine="480"/>
              <w:rPr>
                <w:sz w:val="24"/>
              </w:rPr>
            </w:pPr>
            <w:r w:rsidRPr="00E3221C">
              <w:rPr>
                <w:rFonts w:hint="eastAsia"/>
                <w:sz w:val="24"/>
              </w:rPr>
              <w:t>申报债权人</w:t>
            </w:r>
            <w:r>
              <w:rPr>
                <w:rFonts w:hint="eastAsia"/>
                <w:sz w:val="24"/>
              </w:rPr>
              <w:t>（签名或盖章）</w:t>
            </w:r>
            <w:r w:rsidRPr="00E3221C">
              <w:rPr>
                <w:rFonts w:hint="eastAsia"/>
                <w:sz w:val="24"/>
              </w:rPr>
              <w:t>：</w:t>
            </w:r>
            <w:r w:rsidRPr="00E3221C">
              <w:rPr>
                <w:rFonts w:hint="eastAsia"/>
                <w:sz w:val="24"/>
              </w:rPr>
              <w:t xml:space="preserve">                         </w:t>
            </w:r>
          </w:p>
          <w:p w:rsidR="00E3221C" w:rsidRPr="00E3221C" w:rsidRDefault="00E3221C" w:rsidP="00E3221C">
            <w:pPr>
              <w:spacing w:before="156" w:after="156"/>
              <w:ind w:firstLine="480"/>
              <w:rPr>
                <w:sz w:val="24"/>
              </w:rPr>
            </w:pPr>
            <w:r w:rsidRPr="00E3221C">
              <w:rPr>
                <w:rFonts w:hint="eastAsia"/>
                <w:sz w:val="24"/>
              </w:rPr>
              <w:t>委托代理人</w:t>
            </w:r>
            <w:r>
              <w:rPr>
                <w:rFonts w:hint="eastAsia"/>
                <w:sz w:val="24"/>
              </w:rPr>
              <w:t>（签名或盖章）</w:t>
            </w:r>
            <w:r w:rsidRPr="00E3221C">
              <w:rPr>
                <w:rFonts w:hint="eastAsia"/>
                <w:sz w:val="24"/>
              </w:rPr>
              <w:t>：</w:t>
            </w:r>
            <w:r w:rsidRPr="00E3221C">
              <w:rPr>
                <w:rFonts w:hint="eastAsia"/>
                <w:sz w:val="24"/>
              </w:rPr>
              <w:t xml:space="preserve">                   </w:t>
            </w:r>
          </w:p>
          <w:p w:rsidR="00EE54D4" w:rsidRDefault="00E3221C" w:rsidP="00E3221C">
            <w:pPr>
              <w:spacing w:before="156" w:after="156"/>
              <w:ind w:firstLine="480"/>
              <w:rPr>
                <w:rFonts w:ascii="宋体"/>
                <w:sz w:val="24"/>
              </w:rPr>
            </w:pPr>
            <w:r w:rsidRPr="00E3221C">
              <w:rPr>
                <w:rFonts w:hint="eastAsia"/>
                <w:sz w:val="24"/>
              </w:rPr>
              <w:t xml:space="preserve">   </w:t>
            </w:r>
            <w:r w:rsidR="00C739FE">
              <w:rPr>
                <w:rFonts w:ascii="宋体" w:hAnsi="宋体"/>
                <w:sz w:val="24"/>
              </w:rPr>
              <w:t xml:space="preserve">      </w:t>
            </w:r>
            <w:r>
              <w:rPr>
                <w:rFonts w:ascii="宋体" w:hAnsi="宋体" w:hint="eastAsia"/>
                <w:sz w:val="24"/>
              </w:rPr>
              <w:t xml:space="preserve">             </w:t>
            </w:r>
            <w:r w:rsidR="00C739FE">
              <w:rPr>
                <w:rFonts w:ascii="宋体" w:hAnsi="宋体"/>
                <w:sz w:val="24"/>
              </w:rPr>
              <w:t xml:space="preserve">   </w:t>
            </w:r>
            <w:r w:rsidR="00C739FE">
              <w:rPr>
                <w:rFonts w:ascii="宋体" w:hAnsi="宋体" w:hint="eastAsia"/>
                <w:sz w:val="24"/>
              </w:rPr>
              <w:t>年</w:t>
            </w:r>
            <w:r w:rsidR="00C739FE">
              <w:rPr>
                <w:rFonts w:ascii="宋体" w:hAnsi="宋体"/>
                <w:sz w:val="24"/>
              </w:rPr>
              <w:t xml:space="preserve">     </w:t>
            </w:r>
            <w:r w:rsidR="00C739FE">
              <w:rPr>
                <w:rFonts w:ascii="宋体" w:hAnsi="宋体" w:hint="eastAsia"/>
                <w:sz w:val="24"/>
              </w:rPr>
              <w:t>月</w:t>
            </w:r>
            <w:r w:rsidR="00C739FE">
              <w:rPr>
                <w:rFonts w:ascii="宋体" w:hAnsi="宋体"/>
                <w:sz w:val="24"/>
              </w:rPr>
              <w:t xml:space="preserve">     </w:t>
            </w:r>
            <w:r w:rsidR="00C739FE">
              <w:rPr>
                <w:rFonts w:ascii="宋体" w:hAnsi="宋体" w:hint="eastAsia"/>
                <w:sz w:val="24"/>
              </w:rPr>
              <w:t>日</w:t>
            </w:r>
          </w:p>
        </w:tc>
      </w:tr>
      <w:tr w:rsidR="00EE54D4">
        <w:trPr>
          <w:trHeight w:val="932"/>
        </w:trPr>
        <w:tc>
          <w:tcPr>
            <w:tcW w:w="2086" w:type="dxa"/>
          </w:tcPr>
          <w:p w:rsidR="00EE54D4" w:rsidRDefault="00C739FE">
            <w:pPr>
              <w:spacing w:before="156" w:after="156"/>
              <w:jc w:val="center"/>
              <w:rPr>
                <w:rFonts w:ascii="宋体"/>
                <w:sz w:val="24"/>
              </w:rPr>
            </w:pPr>
            <w:r>
              <w:rPr>
                <w:rFonts w:ascii="宋体" w:hAnsi="宋体" w:hint="eastAsia"/>
                <w:sz w:val="24"/>
              </w:rPr>
              <w:t>备注</w:t>
            </w:r>
          </w:p>
        </w:tc>
        <w:tc>
          <w:tcPr>
            <w:tcW w:w="6842" w:type="dxa"/>
          </w:tcPr>
          <w:p w:rsidR="00EE54D4" w:rsidRDefault="00EE54D4">
            <w:pPr>
              <w:spacing w:before="156" w:after="156"/>
              <w:rPr>
                <w:rFonts w:ascii="宋体"/>
                <w:sz w:val="24"/>
              </w:rPr>
            </w:pPr>
          </w:p>
        </w:tc>
      </w:tr>
    </w:tbl>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C739FE">
      <w:pPr>
        <w:jc w:val="center"/>
        <w:rPr>
          <w:rFonts w:ascii="宋体"/>
          <w:b/>
          <w:sz w:val="44"/>
          <w:szCs w:val="44"/>
        </w:rPr>
      </w:pPr>
      <w:r>
        <w:rPr>
          <w:rFonts w:ascii="宋体" w:hAnsi="宋体" w:hint="eastAsia"/>
          <w:b/>
          <w:sz w:val="44"/>
          <w:szCs w:val="44"/>
        </w:rPr>
        <w:t>法定代表人身份证明书</w:t>
      </w:r>
    </w:p>
    <w:p w:rsidR="00EE54D4" w:rsidRDefault="00EE54D4"/>
    <w:p w:rsidR="00EE54D4" w:rsidRDefault="00EE54D4">
      <w:pPr>
        <w:ind w:firstLine="640"/>
        <w:rPr>
          <w:rFonts w:ascii="仿宋_GB2312" w:eastAsia="仿宋_GB2312"/>
          <w:sz w:val="32"/>
          <w:szCs w:val="32"/>
        </w:rPr>
      </w:pPr>
    </w:p>
    <w:p w:rsidR="00EE54D4" w:rsidRDefault="00C739FE">
      <w:pPr>
        <w:ind w:firstLine="640"/>
        <w:rPr>
          <w:rFonts w:ascii="宋体"/>
          <w:sz w:val="32"/>
          <w:szCs w:val="32"/>
        </w:rPr>
      </w:pPr>
      <w:r>
        <w:rPr>
          <w:rFonts w:ascii="宋体" w:hAnsi="宋体" w:hint="eastAsia"/>
          <w:sz w:val="32"/>
          <w:szCs w:val="32"/>
        </w:rPr>
        <w:t>兹</w:t>
      </w:r>
      <w:r>
        <w:rPr>
          <w:rFonts w:ascii="宋体" w:hAnsi="宋体"/>
          <w:sz w:val="32"/>
          <w:szCs w:val="32"/>
          <w:u w:val="single"/>
        </w:rPr>
        <w:t xml:space="preserve">          </w:t>
      </w:r>
      <w:r>
        <w:rPr>
          <w:rFonts w:ascii="宋体" w:hAnsi="宋体" w:hint="eastAsia"/>
          <w:sz w:val="32"/>
          <w:szCs w:val="32"/>
        </w:rPr>
        <w:t>先生</w:t>
      </w:r>
      <w:r>
        <w:rPr>
          <w:rFonts w:ascii="宋体" w:hAnsi="宋体"/>
          <w:sz w:val="32"/>
          <w:szCs w:val="32"/>
        </w:rPr>
        <w:t>(</w:t>
      </w:r>
      <w:r>
        <w:rPr>
          <w:rFonts w:ascii="宋体" w:hAnsi="宋体" w:hint="eastAsia"/>
          <w:sz w:val="32"/>
          <w:szCs w:val="32"/>
        </w:rPr>
        <w:t>女士</w:t>
      </w:r>
      <w:r>
        <w:rPr>
          <w:rFonts w:ascii="宋体" w:hAnsi="宋体"/>
          <w:sz w:val="32"/>
          <w:szCs w:val="32"/>
        </w:rPr>
        <w:t>)</w:t>
      </w:r>
      <w:r>
        <w:rPr>
          <w:rFonts w:ascii="宋体" w:hAnsi="宋体" w:hint="eastAsia"/>
          <w:sz w:val="32"/>
          <w:szCs w:val="32"/>
        </w:rPr>
        <w:t>在本公司任</w:t>
      </w:r>
      <w:r>
        <w:rPr>
          <w:rFonts w:ascii="宋体" w:hAnsi="宋体"/>
          <w:sz w:val="32"/>
          <w:szCs w:val="32"/>
          <w:u w:val="single"/>
        </w:rPr>
        <w:t xml:space="preserve">            </w:t>
      </w:r>
      <w:r>
        <w:rPr>
          <w:rFonts w:ascii="宋体" w:hAnsi="宋体" w:hint="eastAsia"/>
          <w:sz w:val="32"/>
          <w:szCs w:val="32"/>
        </w:rPr>
        <w:t>职务，系本公司法定代表人。</w:t>
      </w:r>
    </w:p>
    <w:p w:rsidR="00EE54D4" w:rsidRDefault="00C739FE">
      <w:pPr>
        <w:ind w:firstLine="640"/>
        <w:rPr>
          <w:rFonts w:ascii="宋体"/>
          <w:sz w:val="32"/>
          <w:szCs w:val="32"/>
        </w:rPr>
      </w:pPr>
      <w:r>
        <w:rPr>
          <w:rFonts w:ascii="宋体" w:hAnsi="宋体" w:hint="eastAsia"/>
          <w:sz w:val="32"/>
          <w:szCs w:val="32"/>
        </w:rPr>
        <w:t>特此证明。</w:t>
      </w:r>
    </w:p>
    <w:p w:rsidR="00EE54D4" w:rsidRDefault="00EE54D4">
      <w:pPr>
        <w:rPr>
          <w:rFonts w:ascii="宋体"/>
          <w:sz w:val="32"/>
          <w:szCs w:val="32"/>
        </w:rPr>
      </w:pPr>
    </w:p>
    <w:p w:rsidR="00EE54D4" w:rsidRDefault="00EE54D4">
      <w:pPr>
        <w:rPr>
          <w:rFonts w:ascii="宋体"/>
          <w:sz w:val="32"/>
          <w:szCs w:val="32"/>
        </w:rPr>
      </w:pPr>
    </w:p>
    <w:p w:rsidR="00EE54D4" w:rsidRDefault="00EE54D4">
      <w:pPr>
        <w:rPr>
          <w:rFonts w:ascii="宋体"/>
          <w:sz w:val="32"/>
          <w:szCs w:val="32"/>
        </w:rPr>
      </w:pPr>
    </w:p>
    <w:p w:rsidR="00EE54D4" w:rsidRDefault="00C739FE">
      <w:pPr>
        <w:ind w:right="640" w:firstLine="4320"/>
        <w:rPr>
          <w:rFonts w:ascii="宋体"/>
          <w:sz w:val="32"/>
          <w:szCs w:val="32"/>
        </w:rPr>
      </w:pPr>
      <w:r>
        <w:rPr>
          <w:rFonts w:ascii="宋体" w:hAnsi="宋体" w:hint="eastAsia"/>
          <w:sz w:val="32"/>
          <w:szCs w:val="32"/>
        </w:rPr>
        <w:t>单位全称（盖章）</w:t>
      </w:r>
      <w:r>
        <w:rPr>
          <w:rFonts w:ascii="宋体" w:hAnsi="宋体"/>
          <w:sz w:val="32"/>
          <w:szCs w:val="32"/>
        </w:rPr>
        <w:t xml:space="preserve"> </w:t>
      </w:r>
    </w:p>
    <w:p w:rsidR="00EE54D4" w:rsidRDefault="00C739FE">
      <w:pPr>
        <w:ind w:right="640" w:firstLine="4160"/>
        <w:rPr>
          <w:rFonts w:ascii="宋体"/>
          <w:sz w:val="32"/>
          <w:szCs w:val="32"/>
        </w:rPr>
      </w:pPr>
      <w:r>
        <w:rPr>
          <w:rFonts w:ascii="宋体" w:hAnsi="宋体" w:hint="eastAsia"/>
          <w:sz w:val="32"/>
          <w:szCs w:val="32"/>
        </w:rPr>
        <w:t>二○一</w:t>
      </w:r>
      <w:r w:rsidR="001E2790">
        <w:rPr>
          <w:rFonts w:ascii="宋体" w:hAnsi="宋体" w:hint="eastAsia"/>
          <w:sz w:val="32"/>
          <w:szCs w:val="32"/>
        </w:rPr>
        <w:t>九</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EE54D4" w:rsidRDefault="00EE54D4">
      <w:pPr>
        <w:rPr>
          <w:rFonts w:ascii="宋体"/>
          <w:sz w:val="28"/>
          <w:szCs w:val="28"/>
        </w:rPr>
      </w:pPr>
    </w:p>
    <w:p w:rsidR="00EE54D4" w:rsidRDefault="00C739FE">
      <w:pPr>
        <w:jc w:val="center"/>
        <w:rPr>
          <w:b/>
          <w:bCs/>
          <w:sz w:val="44"/>
        </w:rPr>
      </w:pPr>
      <w:r>
        <w:rPr>
          <w:rFonts w:ascii="宋体"/>
          <w:sz w:val="28"/>
          <w:szCs w:val="28"/>
        </w:rPr>
        <w:br w:type="page"/>
      </w:r>
    </w:p>
    <w:p w:rsidR="00EE54D4" w:rsidRDefault="00EE54D4">
      <w:pPr>
        <w:jc w:val="center"/>
        <w:rPr>
          <w:rFonts w:ascii="华文中宋" w:eastAsia="Times New Roman" w:hAnsi="华文中宋"/>
          <w:b/>
          <w:bCs/>
          <w:sz w:val="36"/>
          <w:szCs w:val="36"/>
        </w:rPr>
      </w:pPr>
    </w:p>
    <w:p w:rsidR="00EE54D4" w:rsidRDefault="00C739FE">
      <w:pPr>
        <w:jc w:val="center"/>
        <w:rPr>
          <w:rFonts w:ascii="黑体" w:eastAsia="黑体" w:hAnsi="黑体"/>
          <w:b/>
          <w:bCs/>
          <w:sz w:val="36"/>
          <w:szCs w:val="36"/>
        </w:rPr>
      </w:pPr>
      <w:r>
        <w:rPr>
          <w:rFonts w:ascii="黑体" w:eastAsia="黑体" w:hAnsi="黑体" w:hint="eastAsia"/>
          <w:b/>
          <w:bCs/>
          <w:sz w:val="36"/>
          <w:szCs w:val="36"/>
        </w:rPr>
        <w:t>授权委托书</w:t>
      </w:r>
    </w:p>
    <w:p w:rsidR="00EE54D4" w:rsidRDefault="00EE54D4">
      <w:pPr>
        <w:ind w:firstLine="640"/>
        <w:rPr>
          <w:sz w:val="32"/>
        </w:rPr>
      </w:pPr>
    </w:p>
    <w:p w:rsidR="00EE54D4" w:rsidRDefault="00C739FE">
      <w:pPr>
        <w:ind w:firstLine="560"/>
        <w:rPr>
          <w:rFonts w:ascii="宋体"/>
          <w:kern w:val="0"/>
          <w:sz w:val="28"/>
        </w:rPr>
      </w:pPr>
      <w:r>
        <w:rPr>
          <w:rFonts w:ascii="宋体" w:hAnsi="宋体" w:hint="eastAsia"/>
          <w:sz w:val="28"/>
          <w:szCs w:val="28"/>
        </w:rPr>
        <w:t>因</w:t>
      </w:r>
      <w:r w:rsidR="00F2374C">
        <w:rPr>
          <w:rFonts w:ascii="宋体" w:hAnsi="宋体" w:hint="eastAsia"/>
          <w:sz w:val="28"/>
          <w:szCs w:val="28"/>
        </w:rPr>
        <w:t>宁波市欧派贸易有限公司</w:t>
      </w:r>
      <w:r>
        <w:rPr>
          <w:rFonts w:ascii="宋体" w:hAnsi="宋体" w:hint="eastAsia"/>
          <w:sz w:val="28"/>
          <w:szCs w:val="28"/>
        </w:rPr>
        <w:t>破产清算案，</w:t>
      </w:r>
      <w:r>
        <w:rPr>
          <w:rFonts w:hint="eastAsia"/>
          <w:sz w:val="28"/>
        </w:rPr>
        <w:t>现委托</w:t>
      </w:r>
      <w:r>
        <w:rPr>
          <w:sz w:val="28"/>
          <w:u w:val="single"/>
        </w:rPr>
        <w:t xml:space="preserve">              </w:t>
      </w:r>
      <w:r>
        <w:rPr>
          <w:rFonts w:ascii="宋体" w:hAnsi="宋体"/>
          <w:kern w:val="0"/>
          <w:sz w:val="28"/>
          <w:u w:val="single"/>
        </w:rPr>
        <w:t xml:space="preserve">             </w:t>
      </w:r>
      <w:r>
        <w:rPr>
          <w:rFonts w:ascii="宋体" w:hAnsi="宋体" w:hint="eastAsia"/>
          <w:kern w:val="0"/>
          <w:sz w:val="28"/>
        </w:rPr>
        <w:t>作为我单位的代理人：</w:t>
      </w:r>
    </w:p>
    <w:p w:rsidR="00EE54D4" w:rsidRDefault="00C739FE">
      <w:pPr>
        <w:ind w:firstLine="560"/>
        <w:rPr>
          <w:rFonts w:ascii="宋体"/>
          <w:sz w:val="28"/>
          <w:szCs w:val="28"/>
        </w:rPr>
      </w:pPr>
      <w:r>
        <w:rPr>
          <w:rFonts w:ascii="宋体" w:hAnsi="宋体" w:hint="eastAsia"/>
          <w:sz w:val="28"/>
          <w:szCs w:val="28"/>
        </w:rPr>
        <w:t>代理人的代理权限如下：</w:t>
      </w:r>
    </w:p>
    <w:p w:rsidR="00EE54D4" w:rsidRDefault="00C739FE">
      <w:pPr>
        <w:ind w:firstLine="560"/>
        <w:rPr>
          <w:rFonts w:ascii="宋体"/>
          <w:sz w:val="28"/>
          <w:szCs w:val="28"/>
        </w:rPr>
      </w:pPr>
      <w:r>
        <w:rPr>
          <w:rFonts w:ascii="宋体" w:hAnsi="宋体"/>
          <w:sz w:val="28"/>
          <w:szCs w:val="28"/>
        </w:rPr>
        <w:t>1</w:t>
      </w:r>
      <w:r>
        <w:rPr>
          <w:rFonts w:ascii="宋体" w:hAnsi="宋体" w:hint="eastAsia"/>
          <w:sz w:val="28"/>
          <w:szCs w:val="28"/>
        </w:rPr>
        <w:t>、代为申报债权、与管理人审核债权；</w:t>
      </w:r>
    </w:p>
    <w:p w:rsidR="00EE54D4" w:rsidRDefault="00C739FE">
      <w:pPr>
        <w:ind w:firstLine="560"/>
        <w:rPr>
          <w:rFonts w:ascii="宋体"/>
          <w:sz w:val="28"/>
          <w:szCs w:val="28"/>
        </w:rPr>
      </w:pPr>
      <w:r>
        <w:rPr>
          <w:rFonts w:ascii="宋体" w:hAnsi="宋体"/>
          <w:sz w:val="28"/>
          <w:szCs w:val="28"/>
        </w:rPr>
        <w:t>2</w:t>
      </w:r>
      <w:r>
        <w:rPr>
          <w:rFonts w:ascii="宋体" w:hAnsi="宋体" w:hint="eastAsia"/>
          <w:sz w:val="28"/>
          <w:szCs w:val="28"/>
        </w:rPr>
        <w:t>、代为出席债权人会议，并行使表决权、异议权；</w:t>
      </w:r>
    </w:p>
    <w:p w:rsidR="00EE54D4" w:rsidRDefault="00C739FE">
      <w:pPr>
        <w:ind w:firstLine="560"/>
        <w:rPr>
          <w:rFonts w:ascii="宋体"/>
          <w:sz w:val="28"/>
          <w:szCs w:val="28"/>
        </w:rPr>
      </w:pPr>
      <w:r>
        <w:rPr>
          <w:rFonts w:ascii="宋体" w:hAnsi="宋体"/>
          <w:sz w:val="28"/>
          <w:szCs w:val="28"/>
        </w:rPr>
        <w:t>3</w:t>
      </w:r>
      <w:r>
        <w:rPr>
          <w:rFonts w:ascii="宋体" w:hAnsi="宋体" w:hint="eastAsia"/>
          <w:sz w:val="28"/>
          <w:szCs w:val="28"/>
        </w:rPr>
        <w:t>、代为领受分配的破产财产等；</w:t>
      </w:r>
    </w:p>
    <w:p w:rsidR="00EE54D4" w:rsidRDefault="00C739FE">
      <w:pPr>
        <w:ind w:firstLine="560"/>
        <w:rPr>
          <w:rFonts w:ascii="宋体"/>
          <w:sz w:val="28"/>
          <w:szCs w:val="28"/>
        </w:rPr>
      </w:pPr>
      <w:r>
        <w:rPr>
          <w:rFonts w:ascii="宋体" w:hAnsi="宋体"/>
          <w:sz w:val="28"/>
          <w:szCs w:val="28"/>
        </w:rPr>
        <w:t>4</w:t>
      </w:r>
      <w:r>
        <w:rPr>
          <w:rFonts w:ascii="宋体" w:hAnsi="宋体" w:hint="eastAsia"/>
          <w:sz w:val="28"/>
          <w:szCs w:val="28"/>
        </w:rPr>
        <w:t>、代为接收法律文书；</w:t>
      </w:r>
    </w:p>
    <w:p w:rsidR="00EE54D4" w:rsidRDefault="00C739FE">
      <w:pPr>
        <w:ind w:firstLine="560"/>
        <w:rPr>
          <w:rFonts w:ascii="宋体"/>
          <w:sz w:val="28"/>
          <w:szCs w:val="28"/>
        </w:rPr>
      </w:pPr>
      <w:r>
        <w:rPr>
          <w:rFonts w:ascii="宋体" w:hAnsi="宋体"/>
          <w:sz w:val="28"/>
          <w:szCs w:val="28"/>
        </w:rPr>
        <w:t>5</w:t>
      </w:r>
      <w:r>
        <w:rPr>
          <w:rFonts w:ascii="宋体" w:hAnsi="宋体" w:hint="eastAsia"/>
          <w:sz w:val="28"/>
          <w:szCs w:val="28"/>
        </w:rPr>
        <w:t>、在情急时可转委托。</w:t>
      </w:r>
    </w:p>
    <w:p w:rsidR="00EE54D4" w:rsidRDefault="00C739FE">
      <w:pPr>
        <w:ind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sz w:val="28"/>
          <w:szCs w:val="28"/>
          <w:u w:val="single"/>
        </w:rPr>
        <w:t xml:space="preserve">                                             </w:t>
      </w:r>
    </w:p>
    <w:p w:rsidR="00EE54D4" w:rsidRDefault="00C739FE">
      <w:pPr>
        <w:ind w:firstLine="560"/>
        <w:rPr>
          <w:rFonts w:ascii="宋体"/>
          <w:sz w:val="28"/>
          <w:szCs w:val="28"/>
        </w:rPr>
      </w:pPr>
      <w:r>
        <w:rPr>
          <w:rFonts w:ascii="宋体" w:hAnsi="宋体" w:hint="eastAsia"/>
          <w:sz w:val="28"/>
          <w:szCs w:val="28"/>
        </w:rPr>
        <w:t>代理期限为：</w:t>
      </w:r>
    </w:p>
    <w:p w:rsidR="00EE54D4" w:rsidRDefault="00C739FE">
      <w:pPr>
        <w:ind w:firstLine="560"/>
        <w:rPr>
          <w:rFonts w:ascii="宋体"/>
          <w:kern w:val="0"/>
          <w:sz w:val="28"/>
          <w:szCs w:val="28"/>
        </w:rPr>
      </w:pPr>
      <w:r>
        <w:rPr>
          <w:rFonts w:ascii="宋体" w:hAnsi="宋体" w:hint="eastAsia"/>
          <w:sz w:val="28"/>
          <w:szCs w:val="28"/>
        </w:rPr>
        <w:t>自委托之日起到</w:t>
      </w:r>
      <w:r w:rsidR="00F2374C">
        <w:rPr>
          <w:rFonts w:ascii="宋体" w:hAnsi="宋体" w:hint="eastAsia"/>
          <w:sz w:val="28"/>
          <w:szCs w:val="28"/>
        </w:rPr>
        <w:t>宁波市欧派贸易有限公司</w:t>
      </w:r>
      <w:r>
        <w:rPr>
          <w:rFonts w:ascii="宋体" w:hAnsi="宋体" w:hint="eastAsia"/>
          <w:sz w:val="28"/>
          <w:szCs w:val="28"/>
        </w:rPr>
        <w:t>破产清算</w:t>
      </w:r>
      <w:r>
        <w:rPr>
          <w:rFonts w:ascii="宋体" w:hAnsi="宋体" w:hint="eastAsia"/>
          <w:kern w:val="0"/>
          <w:sz w:val="28"/>
          <w:szCs w:val="28"/>
        </w:rPr>
        <w:t>案终结为止。</w:t>
      </w:r>
    </w:p>
    <w:p w:rsidR="00EE54D4" w:rsidRDefault="00C739FE">
      <w:pPr>
        <w:ind w:firstLine="560"/>
        <w:rPr>
          <w:rFonts w:ascii="宋体"/>
          <w:sz w:val="28"/>
          <w:szCs w:val="28"/>
        </w:rPr>
      </w:pPr>
      <w:r>
        <w:rPr>
          <w:rFonts w:ascii="宋体" w:hAnsi="宋体" w:hint="eastAsia"/>
          <w:kern w:val="0"/>
          <w:sz w:val="28"/>
          <w:szCs w:val="28"/>
        </w:rPr>
        <w:t>代理人姓名、工作单位、联系地址及方式如下：</w:t>
      </w:r>
    </w:p>
    <w:p w:rsidR="00EE54D4" w:rsidRDefault="00C739FE">
      <w:pPr>
        <w:rPr>
          <w:rFonts w:ascii="宋体"/>
          <w:sz w:val="32"/>
          <w:szCs w:val="32"/>
        </w:rPr>
      </w:pPr>
      <w:r>
        <w:rPr>
          <w:rFonts w:cs="Calibri"/>
          <w:sz w:val="32"/>
          <w:szCs w:val="32"/>
        </w:rPr>
        <w:t>______________________________________________________</w:t>
      </w:r>
    </w:p>
    <w:p w:rsidR="00EE54D4" w:rsidRDefault="00EE54D4">
      <w:pPr>
        <w:ind w:right="640"/>
        <w:jc w:val="center"/>
        <w:rPr>
          <w:rFonts w:ascii="宋体"/>
          <w:sz w:val="28"/>
          <w:szCs w:val="28"/>
        </w:rPr>
      </w:pPr>
    </w:p>
    <w:p w:rsidR="00EE54D4" w:rsidRDefault="00EE54D4">
      <w:pPr>
        <w:ind w:right="640"/>
        <w:jc w:val="center"/>
        <w:rPr>
          <w:rFonts w:ascii="宋体"/>
          <w:sz w:val="28"/>
          <w:szCs w:val="28"/>
        </w:rPr>
      </w:pPr>
    </w:p>
    <w:p w:rsidR="00EE54D4" w:rsidRDefault="00C739FE">
      <w:pPr>
        <w:ind w:right="640"/>
        <w:jc w:val="center"/>
        <w:rPr>
          <w:rFonts w:ascii="宋体"/>
          <w:sz w:val="28"/>
          <w:szCs w:val="28"/>
        </w:rPr>
      </w:pPr>
      <w:r>
        <w:rPr>
          <w:rFonts w:ascii="宋体" w:hAnsi="宋体"/>
          <w:sz w:val="28"/>
          <w:szCs w:val="28"/>
        </w:rPr>
        <w:t xml:space="preserve">                             </w:t>
      </w:r>
      <w:r>
        <w:rPr>
          <w:rFonts w:ascii="宋体" w:hAnsi="宋体" w:hint="eastAsia"/>
          <w:sz w:val="28"/>
          <w:szCs w:val="28"/>
        </w:rPr>
        <w:t>委托人签章：</w:t>
      </w:r>
    </w:p>
    <w:p w:rsidR="00EE54D4" w:rsidRDefault="00C739FE">
      <w:pPr>
        <w:ind w:firstLine="3500"/>
        <w:rPr>
          <w:rFonts w:ascii="宋体" w:hAnsi="宋体"/>
          <w:sz w:val="28"/>
          <w:szCs w:val="28"/>
        </w:rPr>
      </w:pPr>
      <w:r>
        <w:rPr>
          <w:rFonts w:ascii="宋体" w:hAnsi="宋体"/>
          <w:sz w:val="28"/>
          <w:szCs w:val="28"/>
        </w:rPr>
        <w:t xml:space="preserve">         </w:t>
      </w:r>
      <w:r>
        <w:rPr>
          <w:rFonts w:ascii="宋体" w:hAnsi="宋体" w:hint="eastAsia"/>
          <w:sz w:val="28"/>
          <w:szCs w:val="28"/>
        </w:rPr>
        <w:t xml:space="preserve">    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343136" w:rsidRDefault="00343136">
      <w:pPr>
        <w:ind w:firstLine="3500"/>
        <w:rPr>
          <w:rFonts w:ascii="宋体" w:hAnsi="宋体"/>
          <w:sz w:val="28"/>
          <w:szCs w:val="28"/>
        </w:rPr>
      </w:pPr>
    </w:p>
    <w:p w:rsidR="00A80344" w:rsidRDefault="00A80344" w:rsidP="00343136">
      <w:pPr>
        <w:jc w:val="center"/>
        <w:rPr>
          <w:rFonts w:ascii="黑体" w:eastAsia="黑体" w:hAnsi="黑体" w:hint="eastAsia"/>
          <w:b/>
          <w:bCs/>
          <w:sz w:val="36"/>
          <w:szCs w:val="36"/>
        </w:rPr>
      </w:pPr>
    </w:p>
    <w:p w:rsidR="00A80344" w:rsidRDefault="00A80344" w:rsidP="00343136">
      <w:pPr>
        <w:jc w:val="center"/>
        <w:rPr>
          <w:rFonts w:ascii="黑体" w:eastAsia="黑体" w:hAnsi="黑体" w:hint="eastAsia"/>
          <w:b/>
          <w:bCs/>
          <w:sz w:val="36"/>
          <w:szCs w:val="36"/>
        </w:rPr>
      </w:pPr>
    </w:p>
    <w:p w:rsidR="00343136" w:rsidRDefault="00343136" w:rsidP="00343136">
      <w:pPr>
        <w:jc w:val="center"/>
        <w:rPr>
          <w:rFonts w:ascii="黑体" w:eastAsia="黑体" w:hAnsi="黑体"/>
          <w:b/>
          <w:bCs/>
          <w:sz w:val="36"/>
          <w:szCs w:val="36"/>
        </w:rPr>
      </w:pPr>
      <w:r w:rsidRPr="00343136">
        <w:rPr>
          <w:rFonts w:ascii="黑体" w:eastAsia="黑体" w:hAnsi="黑体" w:hint="eastAsia"/>
          <w:b/>
          <w:bCs/>
          <w:sz w:val="36"/>
          <w:szCs w:val="36"/>
        </w:rPr>
        <w:t>送</w:t>
      </w:r>
      <w:r>
        <w:rPr>
          <w:rFonts w:ascii="黑体" w:eastAsia="黑体" w:hAnsi="黑体" w:hint="eastAsia"/>
          <w:b/>
          <w:bCs/>
          <w:sz w:val="36"/>
          <w:szCs w:val="36"/>
        </w:rPr>
        <w:t xml:space="preserve"> </w:t>
      </w:r>
      <w:r w:rsidRPr="00343136">
        <w:rPr>
          <w:rFonts w:ascii="黑体" w:eastAsia="黑体" w:hAnsi="黑体" w:hint="eastAsia"/>
          <w:b/>
          <w:bCs/>
          <w:sz w:val="36"/>
          <w:szCs w:val="36"/>
        </w:rPr>
        <w:t>达</w:t>
      </w:r>
      <w:r>
        <w:rPr>
          <w:rFonts w:ascii="黑体" w:eastAsia="黑体" w:hAnsi="黑体" w:hint="eastAsia"/>
          <w:b/>
          <w:bCs/>
          <w:sz w:val="36"/>
          <w:szCs w:val="36"/>
        </w:rPr>
        <w:t xml:space="preserve"> </w:t>
      </w:r>
      <w:r w:rsidRPr="00343136">
        <w:rPr>
          <w:rFonts w:ascii="黑体" w:eastAsia="黑体" w:hAnsi="黑体" w:hint="eastAsia"/>
          <w:b/>
          <w:bCs/>
          <w:sz w:val="36"/>
          <w:szCs w:val="36"/>
        </w:rPr>
        <w:t>回</w:t>
      </w:r>
      <w:r>
        <w:rPr>
          <w:rFonts w:ascii="黑体" w:eastAsia="黑体" w:hAnsi="黑体" w:hint="eastAsia"/>
          <w:b/>
          <w:bCs/>
          <w:sz w:val="36"/>
          <w:szCs w:val="36"/>
        </w:rPr>
        <w:t xml:space="preserve"> </w:t>
      </w:r>
      <w:r w:rsidRPr="00343136">
        <w:rPr>
          <w:rFonts w:ascii="黑体" w:eastAsia="黑体" w:hAnsi="黑体" w:hint="eastAsia"/>
          <w:b/>
          <w:bCs/>
          <w:sz w:val="36"/>
          <w:szCs w:val="36"/>
        </w:rPr>
        <w:t>执</w:t>
      </w:r>
    </w:p>
    <w:p w:rsidR="00343136" w:rsidRDefault="00343136" w:rsidP="00343136">
      <w:pPr>
        <w:jc w:val="center"/>
        <w:rPr>
          <w:rFonts w:ascii="黑体" w:eastAsia="黑体" w:hAnsi="黑体"/>
          <w:b/>
          <w:b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222"/>
      </w:tblGrid>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送达文件名称</w:t>
            </w:r>
          </w:p>
        </w:tc>
        <w:tc>
          <w:tcPr>
            <w:tcW w:w="6222" w:type="dxa"/>
            <w:vAlign w:val="center"/>
          </w:tcPr>
          <w:p w:rsidR="00343136" w:rsidRPr="0080095E" w:rsidRDefault="0080095E" w:rsidP="00C4253C">
            <w:pPr>
              <w:jc w:val="center"/>
              <w:rPr>
                <w:rFonts w:asciiTheme="minorEastAsia" w:eastAsiaTheme="minorEastAsia" w:hAnsiTheme="minorEastAsia"/>
                <w:bCs/>
                <w:sz w:val="28"/>
                <w:szCs w:val="28"/>
              </w:rPr>
            </w:pPr>
            <w:r w:rsidRPr="0080095E">
              <w:rPr>
                <w:rFonts w:asciiTheme="minorEastAsia" w:eastAsiaTheme="minorEastAsia" w:hAnsiTheme="minorEastAsia" w:hint="eastAsia"/>
                <w:bCs/>
                <w:sz w:val="28"/>
                <w:szCs w:val="28"/>
              </w:rPr>
              <w:t>债权申报须知、申报表及附件</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送达人</w:t>
            </w:r>
          </w:p>
        </w:tc>
        <w:tc>
          <w:tcPr>
            <w:tcW w:w="6222" w:type="dxa"/>
            <w:vAlign w:val="center"/>
          </w:tcPr>
          <w:p w:rsidR="00343136" w:rsidRPr="0080095E" w:rsidRDefault="0080095E" w:rsidP="00C4253C">
            <w:pPr>
              <w:jc w:val="center"/>
              <w:rPr>
                <w:rFonts w:asciiTheme="minorEastAsia" w:eastAsiaTheme="minorEastAsia" w:hAnsiTheme="minorEastAsia"/>
                <w:bCs/>
                <w:sz w:val="28"/>
                <w:szCs w:val="28"/>
              </w:rPr>
            </w:pPr>
            <w:r w:rsidRPr="0080095E">
              <w:rPr>
                <w:rFonts w:asciiTheme="minorEastAsia" w:eastAsiaTheme="minorEastAsia" w:hAnsiTheme="minorEastAsia" w:hint="eastAsia"/>
                <w:bCs/>
                <w:sz w:val="28"/>
                <w:szCs w:val="28"/>
              </w:rPr>
              <w:t>宁波市欧派贸易有限公司管理人</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收件人</w:t>
            </w:r>
          </w:p>
        </w:tc>
        <w:tc>
          <w:tcPr>
            <w:tcW w:w="6222" w:type="dxa"/>
            <w:vAlign w:val="center"/>
          </w:tcPr>
          <w:p w:rsidR="00343136" w:rsidRPr="0080095E" w:rsidRDefault="00343136" w:rsidP="00C4253C">
            <w:pPr>
              <w:jc w:val="center"/>
              <w:rPr>
                <w:rFonts w:ascii="黑体" w:eastAsia="黑体" w:hAnsi="黑体"/>
                <w:b/>
                <w:bCs/>
                <w:sz w:val="28"/>
                <w:szCs w:val="28"/>
              </w:rPr>
            </w:pP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送达地点</w:t>
            </w:r>
          </w:p>
        </w:tc>
        <w:tc>
          <w:tcPr>
            <w:tcW w:w="6222" w:type="dxa"/>
            <w:vAlign w:val="center"/>
          </w:tcPr>
          <w:p w:rsidR="00343136" w:rsidRPr="0080095E" w:rsidRDefault="00343136" w:rsidP="00C4253C">
            <w:pPr>
              <w:jc w:val="center"/>
              <w:rPr>
                <w:rFonts w:ascii="黑体" w:eastAsia="黑体" w:hAnsi="黑体"/>
                <w:b/>
                <w:bCs/>
                <w:sz w:val="28"/>
                <w:szCs w:val="28"/>
              </w:rPr>
            </w:pP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送达日期</w:t>
            </w:r>
          </w:p>
        </w:tc>
        <w:tc>
          <w:tcPr>
            <w:tcW w:w="6222" w:type="dxa"/>
            <w:vAlign w:val="center"/>
          </w:tcPr>
          <w:p w:rsidR="00343136" w:rsidRPr="00A80344" w:rsidRDefault="00A80344" w:rsidP="00C4253C">
            <w:pPr>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r w:rsidRPr="00A80344">
              <w:rPr>
                <w:rFonts w:asciiTheme="minorEastAsia" w:eastAsiaTheme="minorEastAsia" w:hAnsiTheme="minorEastAsia"/>
                <w:bCs/>
                <w:sz w:val="28"/>
                <w:szCs w:val="28"/>
              </w:rPr>
              <w:t>年</w:t>
            </w:r>
            <w:r w:rsidRPr="00A80344">
              <w:rPr>
                <w:rFonts w:asciiTheme="minorEastAsia" w:eastAsiaTheme="minorEastAsia" w:hAnsiTheme="minorEastAsia" w:hint="eastAsia"/>
                <w:bCs/>
                <w:sz w:val="28"/>
                <w:szCs w:val="28"/>
              </w:rPr>
              <w:t xml:space="preserve">   </w:t>
            </w:r>
            <w:r w:rsidRPr="00A80344">
              <w:rPr>
                <w:rFonts w:asciiTheme="minorEastAsia" w:eastAsiaTheme="minorEastAsia" w:hAnsiTheme="minorEastAsia"/>
                <w:bCs/>
                <w:sz w:val="28"/>
                <w:szCs w:val="28"/>
              </w:rPr>
              <w:t>月</w:t>
            </w:r>
            <w:r w:rsidRPr="00A80344">
              <w:rPr>
                <w:rFonts w:asciiTheme="minorEastAsia" w:eastAsiaTheme="minorEastAsia" w:hAnsiTheme="minorEastAsia" w:hint="eastAsia"/>
                <w:bCs/>
                <w:sz w:val="28"/>
                <w:szCs w:val="28"/>
              </w:rPr>
              <w:t xml:space="preserve">   </w:t>
            </w:r>
            <w:r w:rsidRPr="00A80344">
              <w:rPr>
                <w:rFonts w:asciiTheme="minorEastAsia" w:eastAsiaTheme="minorEastAsia" w:hAnsiTheme="minorEastAsia"/>
                <w:bCs/>
                <w:sz w:val="28"/>
                <w:szCs w:val="28"/>
              </w:rPr>
              <w:t>日</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收件人</w:t>
            </w:r>
            <w:r w:rsidRPr="00C4253C">
              <w:rPr>
                <w:rFonts w:ascii="黑体" w:eastAsia="黑体" w:hAnsi="黑体" w:hint="eastAsia"/>
                <w:bCs/>
                <w:sz w:val="28"/>
                <w:szCs w:val="28"/>
              </w:rPr>
              <w:t>（代收人）</w:t>
            </w:r>
            <w:r w:rsidRPr="00C4253C">
              <w:rPr>
                <w:rFonts w:ascii="黑体" w:eastAsia="黑体" w:hAnsi="黑体"/>
                <w:bCs/>
                <w:sz w:val="28"/>
                <w:szCs w:val="28"/>
              </w:rPr>
              <w:t>签名</w:t>
            </w:r>
          </w:p>
        </w:tc>
        <w:tc>
          <w:tcPr>
            <w:tcW w:w="6222" w:type="dxa"/>
            <w:vAlign w:val="center"/>
          </w:tcPr>
          <w:p w:rsidR="00343136" w:rsidRPr="00A80344" w:rsidRDefault="00A80344" w:rsidP="00C4253C">
            <w:pPr>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年   月    日</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备注</w:t>
            </w:r>
          </w:p>
        </w:tc>
        <w:tc>
          <w:tcPr>
            <w:tcW w:w="6222" w:type="dxa"/>
            <w:vAlign w:val="center"/>
          </w:tcPr>
          <w:p w:rsidR="00343136" w:rsidRPr="00A80344" w:rsidRDefault="00343136" w:rsidP="00C4253C">
            <w:pPr>
              <w:jc w:val="center"/>
              <w:rPr>
                <w:rFonts w:asciiTheme="minorEastAsia" w:eastAsiaTheme="minorEastAsia" w:hAnsiTheme="minorEastAsia"/>
                <w:bCs/>
                <w:sz w:val="28"/>
                <w:szCs w:val="28"/>
              </w:rPr>
            </w:pPr>
          </w:p>
        </w:tc>
      </w:tr>
    </w:tbl>
    <w:p w:rsidR="00343136" w:rsidRDefault="00343136" w:rsidP="00343136">
      <w:pPr>
        <w:jc w:val="left"/>
        <w:rPr>
          <w:rFonts w:ascii="仿宋" w:eastAsia="仿宋" w:hAnsi="仿宋" w:hint="eastAsia"/>
          <w:b/>
          <w:bCs/>
          <w:sz w:val="28"/>
          <w:szCs w:val="28"/>
        </w:rPr>
      </w:pPr>
      <w:r w:rsidRPr="00343136">
        <w:rPr>
          <w:rFonts w:ascii="仿宋" w:eastAsia="仿宋" w:hAnsi="仿宋"/>
          <w:b/>
          <w:bCs/>
          <w:sz w:val="28"/>
          <w:szCs w:val="28"/>
        </w:rPr>
        <w:t>请签收后</w:t>
      </w:r>
      <w:r w:rsidRPr="00343136">
        <w:rPr>
          <w:rFonts w:ascii="仿宋" w:eastAsia="仿宋" w:hAnsi="仿宋" w:hint="eastAsia"/>
          <w:b/>
          <w:bCs/>
          <w:sz w:val="28"/>
          <w:szCs w:val="28"/>
        </w:rPr>
        <w:t>，</w:t>
      </w:r>
      <w:r w:rsidRPr="00343136">
        <w:rPr>
          <w:rFonts w:ascii="仿宋" w:eastAsia="仿宋" w:hAnsi="仿宋"/>
          <w:b/>
          <w:bCs/>
          <w:sz w:val="28"/>
          <w:szCs w:val="28"/>
        </w:rPr>
        <w:t>随同债权申报资料</w:t>
      </w:r>
      <w:r w:rsidRPr="00343136">
        <w:rPr>
          <w:rFonts w:ascii="仿宋" w:eastAsia="仿宋" w:hAnsi="仿宋" w:hint="eastAsia"/>
          <w:b/>
          <w:bCs/>
          <w:sz w:val="28"/>
          <w:szCs w:val="28"/>
        </w:rPr>
        <w:t>寄回</w:t>
      </w:r>
      <w:r w:rsidRPr="00343136">
        <w:rPr>
          <w:rFonts w:ascii="仿宋" w:eastAsia="仿宋" w:hAnsi="仿宋"/>
          <w:b/>
          <w:bCs/>
          <w:sz w:val="28"/>
          <w:szCs w:val="28"/>
        </w:rPr>
        <w:t>管理人</w:t>
      </w:r>
      <w:r w:rsidRPr="00343136">
        <w:rPr>
          <w:rFonts w:ascii="仿宋" w:eastAsia="仿宋" w:hAnsi="仿宋" w:hint="eastAsia"/>
          <w:b/>
          <w:bCs/>
          <w:sz w:val="28"/>
          <w:szCs w:val="28"/>
        </w:rPr>
        <w:t>!</w:t>
      </w:r>
    </w:p>
    <w:p w:rsidR="00A80344" w:rsidRPr="00343136" w:rsidRDefault="00A80344" w:rsidP="00343136">
      <w:pPr>
        <w:jc w:val="left"/>
        <w:rPr>
          <w:rFonts w:ascii="仿宋" w:eastAsia="仿宋" w:hAnsi="仿宋"/>
          <w:b/>
          <w:bCs/>
          <w:sz w:val="28"/>
          <w:szCs w:val="28"/>
        </w:rPr>
      </w:pPr>
      <w:r>
        <w:rPr>
          <w:rFonts w:ascii="仿宋" w:eastAsia="仿宋" w:hAnsi="仿宋"/>
          <w:b/>
          <w:bCs/>
          <w:sz w:val="28"/>
          <w:szCs w:val="28"/>
        </w:rPr>
        <w:t>联系人</w:t>
      </w:r>
      <w:r>
        <w:rPr>
          <w:rFonts w:ascii="仿宋" w:eastAsia="仿宋" w:hAnsi="仿宋" w:hint="eastAsia"/>
          <w:b/>
          <w:bCs/>
          <w:sz w:val="28"/>
          <w:szCs w:val="28"/>
        </w:rPr>
        <w:t>：</w:t>
      </w:r>
      <w:r w:rsidRPr="00A80344">
        <w:rPr>
          <w:rFonts w:ascii="仿宋" w:eastAsia="仿宋" w:hAnsi="仿宋" w:hint="eastAsia"/>
          <w:b/>
          <w:bCs/>
          <w:sz w:val="28"/>
          <w:szCs w:val="28"/>
        </w:rPr>
        <w:t>宁波市欧派贸易有限公司管理人</w:t>
      </w:r>
      <w:r>
        <w:rPr>
          <w:rFonts w:ascii="仿宋" w:eastAsia="仿宋" w:hAnsi="仿宋" w:hint="eastAsia"/>
          <w:b/>
          <w:bCs/>
          <w:sz w:val="28"/>
          <w:szCs w:val="28"/>
        </w:rPr>
        <w:t xml:space="preserve">  </w:t>
      </w:r>
      <w:r>
        <w:rPr>
          <w:rFonts w:ascii="仿宋" w:eastAsia="仿宋" w:hAnsi="仿宋"/>
          <w:b/>
          <w:bCs/>
          <w:sz w:val="28"/>
          <w:szCs w:val="28"/>
        </w:rPr>
        <w:t>联系方式</w:t>
      </w:r>
      <w:r>
        <w:rPr>
          <w:rFonts w:ascii="仿宋" w:eastAsia="仿宋" w:hAnsi="仿宋" w:hint="eastAsia"/>
          <w:b/>
          <w:bCs/>
          <w:sz w:val="28"/>
          <w:szCs w:val="28"/>
        </w:rPr>
        <w:t>：13429305057</w:t>
      </w:r>
    </w:p>
    <w:sectPr w:rsidR="00A80344" w:rsidRPr="00343136" w:rsidSect="00EE54D4">
      <w:headerReference w:type="default" r:id="rId8"/>
      <w:pgSz w:w="11906" w:h="16838"/>
      <w:pgMar w:top="1440" w:right="180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4BA" w:rsidRDefault="00EA14BA" w:rsidP="00EE54D4">
      <w:r>
        <w:separator/>
      </w:r>
    </w:p>
  </w:endnote>
  <w:endnote w:type="continuationSeparator" w:id="1">
    <w:p w:rsidR="00EA14BA" w:rsidRDefault="00EA14BA" w:rsidP="00EE5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4BA" w:rsidRDefault="00EA14BA" w:rsidP="00EE54D4">
      <w:r>
        <w:separator/>
      </w:r>
    </w:p>
  </w:footnote>
  <w:footnote w:type="continuationSeparator" w:id="1">
    <w:p w:rsidR="00EA14BA" w:rsidRDefault="00EA14BA" w:rsidP="00EE5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D4" w:rsidRDefault="00F2374C">
    <w:pPr>
      <w:pStyle w:val="a4"/>
    </w:pPr>
    <w:r>
      <w:rPr>
        <w:rFonts w:hint="eastAsia"/>
      </w:rPr>
      <w:t>宁波市欧派贸易有限公司</w:t>
    </w:r>
    <w:r w:rsidR="00C739FE">
      <w:rPr>
        <w:rFonts w:hint="eastAsia"/>
      </w:rPr>
      <w:t>破产清算案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9D628E1"/>
    <w:rsid w:val="00011417"/>
    <w:rsid w:val="00035B8A"/>
    <w:rsid w:val="00046E73"/>
    <w:rsid w:val="0005790A"/>
    <w:rsid w:val="00095595"/>
    <w:rsid w:val="000E6F22"/>
    <w:rsid w:val="000F676D"/>
    <w:rsid w:val="00115252"/>
    <w:rsid w:val="00185E9D"/>
    <w:rsid w:val="001A548D"/>
    <w:rsid w:val="001C2647"/>
    <w:rsid w:val="001C3BC7"/>
    <w:rsid w:val="001E2790"/>
    <w:rsid w:val="001F5DE9"/>
    <w:rsid w:val="0020343A"/>
    <w:rsid w:val="002F64F8"/>
    <w:rsid w:val="00315B9E"/>
    <w:rsid w:val="00342C50"/>
    <w:rsid w:val="00343136"/>
    <w:rsid w:val="00387F94"/>
    <w:rsid w:val="003957D4"/>
    <w:rsid w:val="003A6B17"/>
    <w:rsid w:val="00404F72"/>
    <w:rsid w:val="00413FDC"/>
    <w:rsid w:val="00424ED8"/>
    <w:rsid w:val="004C16DA"/>
    <w:rsid w:val="004C7124"/>
    <w:rsid w:val="004E6672"/>
    <w:rsid w:val="00504865"/>
    <w:rsid w:val="005575D5"/>
    <w:rsid w:val="00580C84"/>
    <w:rsid w:val="00591856"/>
    <w:rsid w:val="00596D78"/>
    <w:rsid w:val="005A7061"/>
    <w:rsid w:val="005D3FBB"/>
    <w:rsid w:val="005F1DF4"/>
    <w:rsid w:val="00653C5A"/>
    <w:rsid w:val="006A6BFA"/>
    <w:rsid w:val="00727F7B"/>
    <w:rsid w:val="00750AE2"/>
    <w:rsid w:val="007C2A2F"/>
    <w:rsid w:val="007E5935"/>
    <w:rsid w:val="007F44F0"/>
    <w:rsid w:val="0080095E"/>
    <w:rsid w:val="008A0181"/>
    <w:rsid w:val="008C0917"/>
    <w:rsid w:val="0092330A"/>
    <w:rsid w:val="0093386A"/>
    <w:rsid w:val="00963824"/>
    <w:rsid w:val="009C32B8"/>
    <w:rsid w:val="009C5B73"/>
    <w:rsid w:val="009E44F2"/>
    <w:rsid w:val="00A547AC"/>
    <w:rsid w:val="00A80344"/>
    <w:rsid w:val="00AC2CED"/>
    <w:rsid w:val="00AD14EF"/>
    <w:rsid w:val="00AE6387"/>
    <w:rsid w:val="00B03E44"/>
    <w:rsid w:val="00B23B65"/>
    <w:rsid w:val="00B37FF5"/>
    <w:rsid w:val="00B80DFE"/>
    <w:rsid w:val="00B82094"/>
    <w:rsid w:val="00B92C0C"/>
    <w:rsid w:val="00BA6C1D"/>
    <w:rsid w:val="00BE0D1F"/>
    <w:rsid w:val="00C120D1"/>
    <w:rsid w:val="00C4253C"/>
    <w:rsid w:val="00C6576B"/>
    <w:rsid w:val="00C739FE"/>
    <w:rsid w:val="00CB3D65"/>
    <w:rsid w:val="00CB7414"/>
    <w:rsid w:val="00CC4E3A"/>
    <w:rsid w:val="00CC619E"/>
    <w:rsid w:val="00CF1193"/>
    <w:rsid w:val="00CF2439"/>
    <w:rsid w:val="00D07405"/>
    <w:rsid w:val="00D1759C"/>
    <w:rsid w:val="00D27B2E"/>
    <w:rsid w:val="00D90072"/>
    <w:rsid w:val="00D968E6"/>
    <w:rsid w:val="00E2128E"/>
    <w:rsid w:val="00E3221C"/>
    <w:rsid w:val="00E417D8"/>
    <w:rsid w:val="00E836ED"/>
    <w:rsid w:val="00E9774C"/>
    <w:rsid w:val="00EA14BA"/>
    <w:rsid w:val="00EB3541"/>
    <w:rsid w:val="00ED46AE"/>
    <w:rsid w:val="00EE54D4"/>
    <w:rsid w:val="00F2374C"/>
    <w:rsid w:val="00F64F65"/>
    <w:rsid w:val="00F8405E"/>
    <w:rsid w:val="00FC4F3B"/>
    <w:rsid w:val="00FC6555"/>
    <w:rsid w:val="00FD56D6"/>
    <w:rsid w:val="00FD6E1D"/>
    <w:rsid w:val="00FE28FD"/>
    <w:rsid w:val="05301F0E"/>
    <w:rsid w:val="06FF73BD"/>
    <w:rsid w:val="0E033F8B"/>
    <w:rsid w:val="112315AA"/>
    <w:rsid w:val="121A0F03"/>
    <w:rsid w:val="130B4CCD"/>
    <w:rsid w:val="179D474C"/>
    <w:rsid w:val="20E81B74"/>
    <w:rsid w:val="2BAC2E33"/>
    <w:rsid w:val="2C1A63B8"/>
    <w:rsid w:val="30F67E62"/>
    <w:rsid w:val="34841338"/>
    <w:rsid w:val="39D63B2E"/>
    <w:rsid w:val="3B1A4D04"/>
    <w:rsid w:val="442F526C"/>
    <w:rsid w:val="46015167"/>
    <w:rsid w:val="4C824411"/>
    <w:rsid w:val="4EEF1F8C"/>
    <w:rsid w:val="51047479"/>
    <w:rsid w:val="558F536E"/>
    <w:rsid w:val="58C85AB5"/>
    <w:rsid w:val="59D628E1"/>
    <w:rsid w:val="5E3774A1"/>
    <w:rsid w:val="633059CA"/>
    <w:rsid w:val="6A0A2D85"/>
    <w:rsid w:val="73426D24"/>
    <w:rsid w:val="73F63325"/>
    <w:rsid w:val="76CD04A6"/>
    <w:rsid w:val="77D36B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FollowedHyperlink" w:semiHidden="0"/>
    <w:lsdException w:name="Strong" w:locked="1" w:semiHidden="0" w:uiPriority="0" w:unhideWhenUsed="0" w:qFormat="1"/>
    <w:lsdException w:name="Emphasis" w:locked="1" w:semiHidden="0" w:uiPriority="0" w:unhideWhenUsed="0" w:qFormat="1"/>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54D4"/>
    <w:pPr>
      <w:tabs>
        <w:tab w:val="center" w:pos="4153"/>
        <w:tab w:val="right" w:pos="8306"/>
      </w:tabs>
      <w:snapToGrid w:val="0"/>
      <w:jc w:val="left"/>
    </w:pPr>
    <w:rPr>
      <w:sz w:val="18"/>
      <w:szCs w:val="18"/>
    </w:rPr>
  </w:style>
  <w:style w:type="paragraph" w:styleId="a4">
    <w:name w:val="header"/>
    <w:basedOn w:val="a"/>
    <w:link w:val="Char0"/>
    <w:uiPriority w:val="99"/>
    <w:qFormat/>
    <w:rsid w:val="00EE54D4"/>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EE54D4"/>
    <w:rPr>
      <w:color w:val="800080"/>
      <w:u w:val="single"/>
    </w:rPr>
  </w:style>
  <w:style w:type="character" w:styleId="a6">
    <w:name w:val="Hyperlink"/>
    <w:basedOn w:val="a0"/>
    <w:uiPriority w:val="99"/>
    <w:qFormat/>
    <w:rsid w:val="00EE54D4"/>
    <w:rPr>
      <w:rFonts w:cs="Times New Roman"/>
      <w:color w:val="0563C1"/>
      <w:u w:val="single"/>
    </w:rPr>
  </w:style>
  <w:style w:type="table" w:styleId="a7">
    <w:name w:val="Table Grid"/>
    <w:basedOn w:val="a1"/>
    <w:uiPriority w:val="99"/>
    <w:rsid w:val="00EE54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locked/>
    <w:rsid w:val="00EE54D4"/>
    <w:rPr>
      <w:rFonts w:cs="Times New Roman"/>
      <w:kern w:val="2"/>
      <w:sz w:val="18"/>
      <w:szCs w:val="18"/>
    </w:rPr>
  </w:style>
  <w:style w:type="character" w:customStyle="1" w:styleId="Char">
    <w:name w:val="页脚 Char"/>
    <w:basedOn w:val="a0"/>
    <w:link w:val="a3"/>
    <w:uiPriority w:val="99"/>
    <w:qFormat/>
    <w:locked/>
    <w:rsid w:val="00EE54D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bwycp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427</Words>
  <Characters>2434</Characters>
  <Application>Microsoft Office Word</Application>
  <DocSecurity>0</DocSecurity>
  <Lines>20</Lines>
  <Paragraphs>5</Paragraphs>
  <ScaleCrop>false</ScaleCrop>
  <Company>China</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120</cp:revision>
  <cp:lastPrinted>2017-03-08T03:24:00Z</cp:lastPrinted>
  <dcterms:created xsi:type="dcterms:W3CDTF">2016-01-21T01:31:00Z</dcterms:created>
  <dcterms:modified xsi:type="dcterms:W3CDTF">2019-12-14T03:08:00Z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