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41" w:rsidRPr="00C978A9" w:rsidRDefault="00516BB0" w:rsidP="00C978A9">
      <w:pPr>
        <w:jc w:val="center"/>
        <w:rPr>
          <w:rFonts w:hint="eastAsia"/>
          <w:b/>
          <w:sz w:val="48"/>
          <w:szCs w:val="48"/>
        </w:rPr>
      </w:pPr>
      <w:r w:rsidRPr="00C978A9">
        <w:rPr>
          <w:rFonts w:hint="eastAsia"/>
          <w:b/>
          <w:sz w:val="48"/>
          <w:szCs w:val="48"/>
        </w:rPr>
        <w:t>出货保证函</w:t>
      </w:r>
    </w:p>
    <w:p w:rsidR="00516BB0" w:rsidRDefault="00516BB0">
      <w:pPr>
        <w:rPr>
          <w:rFonts w:hint="eastAsia"/>
        </w:rPr>
      </w:pPr>
    </w:p>
    <w:p w:rsidR="00516BB0" w:rsidRDefault="00516BB0">
      <w:pPr>
        <w:rPr>
          <w:rFonts w:hint="eastAsia"/>
        </w:rPr>
      </w:pPr>
    </w:p>
    <w:p w:rsidR="00516BB0" w:rsidRPr="00C978A9" w:rsidRDefault="00516BB0">
      <w:pPr>
        <w:rPr>
          <w:rFonts w:hint="eastAsia"/>
          <w:b/>
        </w:rPr>
      </w:pPr>
      <w:r w:rsidRPr="00C978A9">
        <w:rPr>
          <w:rFonts w:hint="eastAsia"/>
          <w:b/>
        </w:rPr>
        <w:t>致：宁波中澳乐蕴进出口有限公司</w:t>
      </w:r>
    </w:p>
    <w:p w:rsidR="00C978A9" w:rsidRDefault="00516BB0">
      <w:pPr>
        <w:rPr>
          <w:rFonts w:hint="eastAsia"/>
          <w:b/>
        </w:rPr>
      </w:pPr>
      <w:r w:rsidRPr="00C978A9">
        <w:rPr>
          <w:rFonts w:hint="eastAsia"/>
          <w:b/>
        </w:rPr>
        <w:t>合同编号：</w:t>
      </w:r>
      <w:r w:rsidRPr="00C978A9">
        <w:rPr>
          <w:rFonts w:hint="eastAsia"/>
          <w:b/>
        </w:rPr>
        <w:t>WWA8818007</w:t>
      </w:r>
      <w:r w:rsidR="00C978A9">
        <w:rPr>
          <w:rFonts w:hint="eastAsia"/>
          <w:b/>
        </w:rPr>
        <w:t xml:space="preserve">      </w:t>
      </w:r>
    </w:p>
    <w:p w:rsidR="00516BB0" w:rsidRPr="00C978A9" w:rsidRDefault="00C978A9">
      <w:pPr>
        <w:rPr>
          <w:rFonts w:hint="eastAsia"/>
          <w:b/>
        </w:rPr>
      </w:pPr>
      <w:r>
        <w:rPr>
          <w:rFonts w:hint="eastAsia"/>
          <w:b/>
        </w:rPr>
        <w:t>合同订立时间：</w:t>
      </w:r>
      <w:r>
        <w:rPr>
          <w:rFonts w:hint="eastAsia"/>
          <w:b/>
        </w:rPr>
        <w:t>2018-7-6</w:t>
      </w:r>
    </w:p>
    <w:p w:rsidR="00516BB0" w:rsidRDefault="00516BB0">
      <w:pPr>
        <w:rPr>
          <w:rFonts w:hint="eastAsia"/>
        </w:rPr>
      </w:pPr>
    </w:p>
    <w:p w:rsidR="00516BB0" w:rsidRDefault="00516BB0">
      <w:pPr>
        <w:rPr>
          <w:rFonts w:hint="eastAsia"/>
        </w:rPr>
      </w:pPr>
    </w:p>
    <w:p w:rsidR="00516BB0" w:rsidRPr="00CC071C" w:rsidRDefault="00516BB0">
      <w:pPr>
        <w:rPr>
          <w:rFonts w:hint="eastAsia"/>
          <w:b/>
        </w:rPr>
      </w:pPr>
      <w:r w:rsidRPr="00CC071C">
        <w:rPr>
          <w:rFonts w:hint="eastAsia"/>
          <w:b/>
        </w:rPr>
        <w:t>兹我司与宁波中澳乐蕴进出口有限公司</w:t>
      </w:r>
      <w:r w:rsidR="00D30201">
        <w:rPr>
          <w:rFonts w:hint="eastAsia"/>
          <w:b/>
        </w:rPr>
        <w:t>签订的购货订单，合同编号</w:t>
      </w:r>
      <w:r w:rsidRPr="00CC071C">
        <w:rPr>
          <w:rFonts w:hint="eastAsia"/>
          <w:b/>
        </w:rPr>
        <w:t>WWA8818007/</w:t>
      </w:r>
      <w:r w:rsidRPr="00CC071C">
        <w:rPr>
          <w:rFonts w:hint="eastAsia"/>
          <w:b/>
        </w:rPr>
        <w:t>货号</w:t>
      </w:r>
      <w:r w:rsidRPr="00CC071C">
        <w:rPr>
          <w:rFonts w:hint="eastAsia"/>
          <w:b/>
        </w:rPr>
        <w:t xml:space="preserve">MYJ100 </w:t>
      </w:r>
      <w:r w:rsidRPr="00CC071C">
        <w:rPr>
          <w:rFonts w:hint="eastAsia"/>
          <w:b/>
        </w:rPr>
        <w:t>共计</w:t>
      </w:r>
      <w:r w:rsidRPr="00CC071C">
        <w:rPr>
          <w:rFonts w:hint="eastAsia"/>
          <w:b/>
        </w:rPr>
        <w:t>2748</w:t>
      </w:r>
      <w:r w:rsidRPr="00CC071C">
        <w:rPr>
          <w:rFonts w:hint="eastAsia"/>
          <w:b/>
        </w:rPr>
        <w:t>套</w:t>
      </w:r>
      <w:r w:rsidRPr="00CC071C">
        <w:rPr>
          <w:rFonts w:hint="eastAsia"/>
          <w:b/>
        </w:rPr>
        <w:t>/229</w:t>
      </w:r>
      <w:r w:rsidRPr="00CC071C">
        <w:rPr>
          <w:rFonts w:hint="eastAsia"/>
          <w:b/>
        </w:rPr>
        <w:t>件货物，明细如下：</w:t>
      </w:r>
    </w:p>
    <w:tbl>
      <w:tblPr>
        <w:tblW w:w="9420" w:type="dxa"/>
        <w:tblInd w:w="103" w:type="dxa"/>
        <w:tblLook w:val="04A0"/>
      </w:tblPr>
      <w:tblGrid>
        <w:gridCol w:w="1184"/>
        <w:gridCol w:w="1419"/>
        <w:gridCol w:w="1172"/>
        <w:gridCol w:w="936"/>
        <w:gridCol w:w="950"/>
        <w:gridCol w:w="758"/>
        <w:gridCol w:w="741"/>
        <w:gridCol w:w="2260"/>
      </w:tblGrid>
      <w:tr w:rsidR="00DA53CC" w:rsidRPr="00DA53CC" w:rsidTr="00DA53CC">
        <w:trPr>
          <w:trHeight w:val="5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Customer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货号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买家PO #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客人 PO#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箱数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外箱标记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标贴</w:t>
            </w:r>
          </w:p>
        </w:tc>
      </w:tr>
      <w:tr w:rsidR="00DA53CC" w:rsidRPr="00DA53CC" w:rsidTr="00DA53CC">
        <w:trPr>
          <w:trHeight w:val="13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Hot Topic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MYJ100-H44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1137036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184513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1,080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价格标+外箱贴</w:t>
            </w:r>
          </w:p>
        </w:tc>
      </w:tr>
      <w:tr w:rsidR="00DA53CC" w:rsidRPr="00DA53CC" w:rsidTr="00DA53CC">
        <w:trPr>
          <w:trHeight w:val="13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Hot Topic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MYJ100-H44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1137035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184513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1,260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价格标+外箱贴</w:t>
            </w:r>
          </w:p>
        </w:tc>
      </w:tr>
      <w:tr w:rsidR="00DA53CC" w:rsidRPr="00DA53CC" w:rsidTr="00DA53CC">
        <w:trPr>
          <w:trHeight w:val="13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Hot Topic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MYJ100-H98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1137037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价格标+分类标贴</w:t>
            </w:r>
          </w:p>
        </w:tc>
      </w:tr>
      <w:tr w:rsidR="00DA53CC" w:rsidRPr="00DA53CC" w:rsidTr="00DA53CC">
        <w:trPr>
          <w:trHeight w:val="499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2,748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3CC" w:rsidRPr="00DA53CC" w:rsidRDefault="00DA53CC" w:rsidP="00DA5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3CC" w:rsidRPr="00DA53CC" w:rsidRDefault="00DA53CC" w:rsidP="00DA5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3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16BB0" w:rsidRDefault="00516BB0">
      <w:pPr>
        <w:rPr>
          <w:rFonts w:hint="eastAsia"/>
        </w:rPr>
      </w:pPr>
    </w:p>
    <w:p w:rsidR="00516BB0" w:rsidRDefault="00516BB0">
      <w:pPr>
        <w:rPr>
          <w:rFonts w:hint="eastAsia"/>
        </w:rPr>
      </w:pPr>
    </w:p>
    <w:p w:rsidR="00516BB0" w:rsidRPr="00CC071C" w:rsidRDefault="00516BB0">
      <w:pPr>
        <w:rPr>
          <w:rFonts w:hint="eastAsia"/>
          <w:b/>
        </w:rPr>
      </w:pPr>
      <w:r>
        <w:rPr>
          <w:rFonts w:hint="eastAsia"/>
        </w:rPr>
        <w:t xml:space="preserve"> </w:t>
      </w:r>
      <w:r w:rsidRPr="00CC071C">
        <w:rPr>
          <w:rFonts w:hint="eastAsia"/>
          <w:b/>
        </w:rPr>
        <w:t>验货时，</w:t>
      </w:r>
      <w:r w:rsidRPr="00CC071C">
        <w:rPr>
          <w:rFonts w:hint="eastAsia"/>
          <w:b/>
        </w:rPr>
        <w:t xml:space="preserve"> </w:t>
      </w:r>
      <w:r w:rsidR="00DA53CC" w:rsidRPr="00CC071C">
        <w:rPr>
          <w:rFonts w:hint="eastAsia"/>
          <w:b/>
        </w:rPr>
        <w:t>发现产品棕色彩绘漏白底现象严重，</w:t>
      </w:r>
      <w:r w:rsidR="00DA53CC" w:rsidRPr="00CC071C">
        <w:rPr>
          <w:rFonts w:hint="eastAsia"/>
          <w:b/>
        </w:rPr>
        <w:t xml:space="preserve"> </w:t>
      </w:r>
      <w:r w:rsidR="00DA53CC" w:rsidRPr="00CC071C">
        <w:rPr>
          <w:rFonts w:hint="eastAsia"/>
          <w:b/>
        </w:rPr>
        <w:t>经挑选翻工</w:t>
      </w:r>
      <w:r w:rsidR="00023A1C" w:rsidRPr="00CC071C">
        <w:rPr>
          <w:rFonts w:hint="eastAsia"/>
          <w:b/>
        </w:rPr>
        <w:t>纠正</w:t>
      </w:r>
      <w:r w:rsidR="00DA53CC" w:rsidRPr="00CC071C">
        <w:rPr>
          <w:rFonts w:hint="eastAsia"/>
          <w:b/>
        </w:rPr>
        <w:t>处理后，</w:t>
      </w:r>
      <w:r w:rsidR="00DA53CC" w:rsidRPr="00CC071C">
        <w:rPr>
          <w:rFonts w:hint="eastAsia"/>
          <w:b/>
        </w:rPr>
        <w:t xml:space="preserve"> </w:t>
      </w:r>
      <w:r w:rsidR="00023A1C" w:rsidRPr="00CC071C">
        <w:rPr>
          <w:rFonts w:hint="eastAsia"/>
          <w:b/>
        </w:rPr>
        <w:t>双方协商一致同意提供保函</w:t>
      </w:r>
      <w:r w:rsidR="00DA53CC" w:rsidRPr="00CC071C">
        <w:rPr>
          <w:rFonts w:hint="eastAsia"/>
          <w:b/>
        </w:rPr>
        <w:t>出货，</w:t>
      </w:r>
      <w:r w:rsidR="00DA53CC" w:rsidRPr="00CC071C">
        <w:rPr>
          <w:rFonts w:hint="eastAsia"/>
          <w:b/>
        </w:rPr>
        <w:t xml:space="preserve"> </w:t>
      </w:r>
      <w:r w:rsidR="00023A1C" w:rsidRPr="00CC071C">
        <w:rPr>
          <w:rFonts w:hint="eastAsia"/>
          <w:b/>
        </w:rPr>
        <w:t>如果最终客户投诉上述品质问题</w:t>
      </w:r>
      <w:r w:rsidR="00CC071C" w:rsidRPr="00CC071C">
        <w:rPr>
          <w:rFonts w:hint="eastAsia"/>
          <w:b/>
        </w:rPr>
        <w:t>而造成损失</w:t>
      </w:r>
      <w:r w:rsidR="00023A1C" w:rsidRPr="00CC071C">
        <w:rPr>
          <w:rFonts w:hint="eastAsia"/>
          <w:b/>
        </w:rPr>
        <w:t>，本公司</w:t>
      </w:r>
      <w:r w:rsidR="00CC071C" w:rsidRPr="00CC071C">
        <w:rPr>
          <w:rFonts w:hint="eastAsia"/>
          <w:b/>
        </w:rPr>
        <w:t>承担相关</w:t>
      </w:r>
      <w:r w:rsidR="00023A1C" w:rsidRPr="00CC071C">
        <w:rPr>
          <w:rFonts w:hint="eastAsia"/>
          <w:b/>
        </w:rPr>
        <w:t>损失，</w:t>
      </w:r>
      <w:r w:rsidR="005B0228" w:rsidRPr="00CC071C">
        <w:rPr>
          <w:rFonts w:hint="eastAsia"/>
          <w:b/>
        </w:rPr>
        <w:t>或者</w:t>
      </w:r>
      <w:r w:rsidR="00023A1C" w:rsidRPr="00CC071C">
        <w:rPr>
          <w:rFonts w:hint="eastAsia"/>
          <w:b/>
        </w:rPr>
        <w:t>承诺无条件重新生产一批</w:t>
      </w:r>
      <w:r w:rsidR="005B0228" w:rsidRPr="00CC071C">
        <w:rPr>
          <w:rFonts w:hint="eastAsia"/>
          <w:b/>
        </w:rPr>
        <w:t>合格</w:t>
      </w:r>
      <w:r w:rsidR="00023A1C" w:rsidRPr="00CC071C">
        <w:rPr>
          <w:rFonts w:hint="eastAsia"/>
          <w:b/>
        </w:rPr>
        <w:t>货物赔偿客人</w:t>
      </w:r>
      <w:r w:rsidR="00A50652" w:rsidRPr="00CC071C">
        <w:rPr>
          <w:rFonts w:hint="eastAsia"/>
          <w:b/>
        </w:rPr>
        <w:t>。</w:t>
      </w:r>
    </w:p>
    <w:p w:rsidR="00A50652" w:rsidRPr="00CC071C" w:rsidRDefault="00A50652" w:rsidP="00CC071C">
      <w:pPr>
        <w:ind w:firstLineChars="1500" w:firstLine="3162"/>
        <w:rPr>
          <w:rFonts w:hint="eastAsia"/>
          <w:b/>
        </w:rPr>
      </w:pPr>
    </w:p>
    <w:p w:rsidR="00A50652" w:rsidRPr="00CC071C" w:rsidRDefault="00A50652" w:rsidP="00CC071C">
      <w:pPr>
        <w:ind w:firstLineChars="2650" w:firstLine="5587"/>
        <w:rPr>
          <w:rFonts w:hint="eastAsia"/>
          <w:b/>
        </w:rPr>
      </w:pPr>
    </w:p>
    <w:p w:rsidR="00516BB0" w:rsidRPr="00CC071C" w:rsidRDefault="00516BB0" w:rsidP="00CC071C">
      <w:pPr>
        <w:ind w:firstLineChars="2600" w:firstLine="5481"/>
        <w:rPr>
          <w:rFonts w:hint="eastAsia"/>
          <w:b/>
        </w:rPr>
      </w:pPr>
      <w:r w:rsidRPr="00CC071C">
        <w:rPr>
          <w:rFonts w:hint="eastAsia"/>
          <w:b/>
        </w:rPr>
        <w:t>泉州嵩兴陶瓷有限公司</w:t>
      </w:r>
      <w:r w:rsidR="00A50652" w:rsidRPr="00CC071C">
        <w:rPr>
          <w:rFonts w:hint="eastAsia"/>
          <w:b/>
        </w:rPr>
        <w:t xml:space="preserve"> </w:t>
      </w:r>
      <w:r w:rsidR="00A50652" w:rsidRPr="00CC071C">
        <w:rPr>
          <w:rFonts w:hint="eastAsia"/>
          <w:b/>
        </w:rPr>
        <w:t>（盖章）</w:t>
      </w:r>
    </w:p>
    <w:p w:rsidR="00A50652" w:rsidRPr="00CC071C" w:rsidRDefault="00A50652" w:rsidP="00CC071C">
      <w:pPr>
        <w:ind w:firstLineChars="2650" w:firstLine="5587"/>
        <w:rPr>
          <w:rFonts w:hint="eastAsia"/>
          <w:b/>
        </w:rPr>
      </w:pPr>
    </w:p>
    <w:p w:rsidR="00A50652" w:rsidRPr="00CC071C" w:rsidRDefault="00A50652" w:rsidP="00CC071C">
      <w:pPr>
        <w:ind w:firstLineChars="2650" w:firstLine="5587"/>
        <w:rPr>
          <w:rFonts w:hint="eastAsia"/>
          <w:b/>
        </w:rPr>
      </w:pPr>
      <w:r w:rsidRPr="00CC071C">
        <w:rPr>
          <w:rFonts w:hint="eastAsia"/>
          <w:b/>
        </w:rPr>
        <w:t>负责人签字：</w:t>
      </w:r>
    </w:p>
    <w:p w:rsidR="00A50652" w:rsidRPr="00CC071C" w:rsidRDefault="00A50652" w:rsidP="00CC071C">
      <w:pPr>
        <w:ind w:firstLineChars="2650" w:firstLine="5587"/>
        <w:rPr>
          <w:rFonts w:hint="eastAsia"/>
          <w:b/>
        </w:rPr>
      </w:pPr>
    </w:p>
    <w:p w:rsidR="00A50652" w:rsidRPr="00CC071C" w:rsidRDefault="00A50652" w:rsidP="00CC071C">
      <w:pPr>
        <w:ind w:firstLineChars="2650" w:firstLine="5587"/>
        <w:rPr>
          <w:b/>
        </w:rPr>
      </w:pPr>
      <w:r w:rsidRPr="00CC071C">
        <w:rPr>
          <w:rFonts w:hint="eastAsia"/>
          <w:b/>
        </w:rPr>
        <w:t>日期：</w:t>
      </w:r>
    </w:p>
    <w:sectPr w:rsidR="00A50652" w:rsidRPr="00CC071C" w:rsidSect="0064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2DCC"/>
    <w:multiLevelType w:val="hybridMultilevel"/>
    <w:tmpl w:val="DF78A6D8"/>
    <w:lvl w:ilvl="0" w:tplc="FDFEA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BB0"/>
    <w:rsid w:val="00023A1C"/>
    <w:rsid w:val="00516BB0"/>
    <w:rsid w:val="005B0228"/>
    <w:rsid w:val="00640041"/>
    <w:rsid w:val="008A4FB4"/>
    <w:rsid w:val="00A50652"/>
    <w:rsid w:val="00C978A9"/>
    <w:rsid w:val="00CC071C"/>
    <w:rsid w:val="00D30201"/>
    <w:rsid w:val="00DA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B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2018-10-24T05:02:00Z</dcterms:created>
  <dcterms:modified xsi:type="dcterms:W3CDTF">2018-10-24T05:47:00Z</dcterms:modified>
</cp:coreProperties>
</file>