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82" w:rsidRDefault="00952E82" w:rsidP="00952E82">
      <w:pPr>
        <w:pStyle w:val="Default"/>
        <w:spacing w:line="560" w:lineRule="exact"/>
        <w:rPr>
          <w:rFonts w:ascii="黑体" w:eastAsia="黑体"/>
          <w:color w:val="auto"/>
          <w:sz w:val="32"/>
          <w:szCs w:val="32"/>
        </w:rPr>
      </w:pPr>
      <w:r>
        <w:rPr>
          <w:rFonts w:ascii="黑体" w:eastAsia="黑体" w:hint="eastAsia"/>
          <w:color w:val="auto"/>
          <w:sz w:val="32"/>
          <w:szCs w:val="32"/>
        </w:rPr>
        <w:t>附件</w:t>
      </w:r>
    </w:p>
    <w:p w:rsidR="00952E82" w:rsidRDefault="00952E82" w:rsidP="00952E82">
      <w:pPr>
        <w:pStyle w:val="Default"/>
        <w:spacing w:line="560" w:lineRule="exact"/>
        <w:rPr>
          <w:rFonts w:ascii="黑体" w:eastAsia="黑体"/>
          <w:color w:val="auto"/>
          <w:sz w:val="32"/>
          <w:szCs w:val="32"/>
        </w:rPr>
      </w:pPr>
    </w:p>
    <w:tbl>
      <w:tblPr>
        <w:tblW w:w="119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1"/>
        <w:gridCol w:w="3883"/>
        <w:gridCol w:w="1166"/>
        <w:gridCol w:w="2087"/>
        <w:gridCol w:w="1992"/>
        <w:gridCol w:w="2126"/>
      </w:tblGrid>
      <w:tr w:rsidR="00952E82" w:rsidTr="00455472">
        <w:trPr>
          <w:trHeight w:hRule="exact" w:val="567"/>
        </w:trPr>
        <w:tc>
          <w:tcPr>
            <w:tcW w:w="11915" w:type="dxa"/>
            <w:gridSpan w:val="6"/>
          </w:tcPr>
          <w:p w:rsidR="00952E82" w:rsidRDefault="00952E82" w:rsidP="00455472">
            <w:pPr>
              <w:jc w:val="center"/>
            </w:pPr>
            <w:r w:rsidRPr="00074103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2019广东海上丝绸之路国际博览会、第27届广州博览会</w:t>
            </w:r>
            <w:r w:rsidRPr="00464D2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搭建公司推荐名单</w:t>
            </w:r>
          </w:p>
        </w:tc>
      </w:tr>
      <w:tr w:rsidR="00952E82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E82" w:rsidRPr="00CF4900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CF4900">
              <w:rPr>
                <w:rFonts w:ascii="仿宋_GB2312" w:eastAsia="仿宋_GB2312" w:hAnsi="Arial" w:cs="Arial" w:hint="eastAsia"/>
                <w:color w:val="5A5A5A"/>
                <w:kern w:val="0"/>
                <w:sz w:val="24"/>
              </w:rPr>
              <w:t>序号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E82" w:rsidRPr="00CF4900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CF4900">
              <w:rPr>
                <w:rFonts w:ascii="仿宋_GB2312" w:eastAsia="仿宋_GB2312" w:hAnsi="Arial" w:cs="Arial" w:hint="eastAsia"/>
                <w:color w:val="5A5A5A"/>
                <w:kern w:val="0"/>
                <w:sz w:val="24"/>
              </w:rPr>
              <w:t>公司名称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E82" w:rsidRPr="00CF4900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CF4900">
              <w:rPr>
                <w:rFonts w:ascii="仿宋_GB2312" w:eastAsia="仿宋_GB2312" w:hAnsi="Arial" w:cs="Arial" w:hint="eastAsia"/>
                <w:color w:val="5A5A5A"/>
                <w:kern w:val="0"/>
                <w:sz w:val="24"/>
              </w:rPr>
              <w:t>联系人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E82" w:rsidRPr="00CF4900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CF4900">
              <w:rPr>
                <w:rFonts w:ascii="仿宋_GB2312" w:eastAsia="仿宋_GB2312" w:hAnsi="Arial" w:cs="Arial" w:hint="eastAsia"/>
                <w:color w:val="5A5A5A"/>
                <w:kern w:val="0"/>
                <w:sz w:val="24"/>
              </w:rPr>
              <w:t>手机号码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E82" w:rsidRPr="00CF4900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CF4900">
              <w:rPr>
                <w:rFonts w:ascii="仿宋_GB2312" w:eastAsia="仿宋_GB2312" w:hAnsi="Arial" w:cs="Arial" w:hint="eastAsia"/>
                <w:color w:val="5A5A5A"/>
                <w:kern w:val="0"/>
                <w:sz w:val="24"/>
              </w:rPr>
              <w:t>固话号码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E82" w:rsidRPr="00CF4900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CF4900">
              <w:rPr>
                <w:rFonts w:ascii="仿宋_GB2312" w:eastAsia="仿宋_GB2312" w:hAnsi="Arial" w:cs="Arial" w:hint="eastAsia"/>
                <w:color w:val="5A5A5A"/>
                <w:kern w:val="0"/>
                <w:sz w:val="24"/>
              </w:rPr>
              <w:t>传真号码</w:t>
            </w:r>
          </w:p>
        </w:tc>
      </w:tr>
      <w:tr w:rsidR="00952E82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E82" w:rsidRPr="004E715F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82" w:rsidRPr="004E715F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广州商桥展览策划有限公司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82" w:rsidRPr="004E715F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路广荣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82" w:rsidRPr="004E715F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13902280220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82" w:rsidRPr="004E715F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020-82037875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82" w:rsidRPr="004E715F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020-82000662</w:t>
            </w:r>
          </w:p>
        </w:tc>
      </w:tr>
      <w:tr w:rsidR="00952E82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E82" w:rsidRPr="004E715F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82" w:rsidRPr="004E715F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春秋华</w:t>
            </w:r>
            <w:proofErr w:type="gramEnd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艺展览有限公司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82" w:rsidRPr="004E715F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焦坤</w:t>
            </w:r>
            <w:proofErr w:type="gramEnd"/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82" w:rsidRPr="004E715F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13502418946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82" w:rsidRPr="004E715F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020-34030369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2E82" w:rsidRPr="004E715F" w:rsidRDefault="00952E82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020-34030405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广州市</w:t>
            </w: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昊</w:t>
            </w:r>
            <w:proofErr w:type="gramEnd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明展览服务有限公司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邱惠容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13751893282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020-34261055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020-34261366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4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广州雨点展览设计有限公司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姚丽冰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13543434164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020-87596997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5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广州市会展服务中心有限公司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唐永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18665098066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020-81269854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020-81269860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6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广州毕加展览服务有限公司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陈惠红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13527815914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020-32218058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7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广州市尚</w:t>
            </w: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雅展示</w:t>
            </w:r>
            <w:proofErr w:type="gramEnd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设计有限公司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刘国栋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13560107381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020-83552295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020-83556546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8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广州市精诚展览设计有限公司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周喜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13570367112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020-34028075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020-89442467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9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广州艾创展览</w:t>
            </w:r>
            <w:proofErr w:type="gramEnd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服务有限公司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宾志成</w:t>
            </w:r>
            <w:proofErr w:type="gramEnd"/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13002012689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020-22233579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10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广州裕飞展览</w:t>
            </w:r>
            <w:proofErr w:type="gramEnd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策划有限公司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谢明杜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13229918981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020-38055673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020-38055685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lastRenderedPageBreak/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广州市伟联展览服务有限公司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赖观福</w:t>
            </w:r>
            <w:proofErr w:type="gramEnd"/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13480218146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020-34173033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020-34173598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广州波谱展示设计有限公司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吴梦圆</w:t>
            </w:r>
            <w:proofErr w:type="gramEnd"/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15914467302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020-82314770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3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广州顶美展览工程有限公司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谭艳青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13556098726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020-83548795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4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广州天川展览工程有限公司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蒋卫勇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13697446221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020-34258115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5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广州市展弘装饰</w:t>
            </w:r>
            <w:proofErr w:type="gramEnd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设计工程有限公司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陈秒宁</w:t>
            </w:r>
            <w:proofErr w:type="gramEnd"/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13798105588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020-29071588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6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广东林</w:t>
            </w: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志国际</w:t>
            </w:r>
            <w:proofErr w:type="gramEnd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会展服务有限公司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江合文</w:t>
            </w:r>
            <w:proofErr w:type="gramEnd"/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13544488895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020-82303850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7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广州市</w:t>
            </w: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华毅展示</w:t>
            </w:r>
            <w:proofErr w:type="gramEnd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设计有限公司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刘晓娟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13422113794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020-87290110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020-87294810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8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广州秦艺装饰工程设计有限公司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黄云香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13352838336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020-84168958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020-84178165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9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广州枫</w:t>
            </w: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烨</w:t>
            </w:r>
            <w:proofErr w:type="gramEnd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展览服务有限公司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刘昭路</w:t>
            </w:r>
            <w:proofErr w:type="gramEnd"/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13763313998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020-85643651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020-38036773 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20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广州创尔森展览有限公司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邹海萍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13922354933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020-87373977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020-37653977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21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广州市邦宁装饰工程有限公司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甄小姐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15626200128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020-34476594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22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广州市</w:t>
            </w: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锦色拾方广告</w:t>
            </w:r>
            <w:proofErr w:type="gramEnd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杨冬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13902289503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020-38681081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020-38681807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23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广州展利来装饰工程有限公司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李青艳</w:t>
            </w:r>
            <w:proofErr w:type="gramEnd"/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18675971098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020-82350331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020-82350885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24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广州市</w:t>
            </w:r>
            <w:proofErr w:type="gramStart"/>
            <w:r w:rsidRPr="004E715F">
              <w:rPr>
                <w:rFonts w:ascii="仿宋_GB2312" w:hAnsi="Arial" w:cs="Arial" w:hint="eastAsia"/>
                <w:kern w:val="0"/>
                <w:sz w:val="24"/>
              </w:rPr>
              <w:t>栢</w:t>
            </w:r>
            <w:proofErr w:type="gramEnd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色图展示工程有限公司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江</w:t>
            </w: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13928872686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020-89309453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lastRenderedPageBreak/>
              <w:t>25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广州花时展览设计有限公司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苏田锋</w:t>
            </w:r>
            <w:proofErr w:type="gramEnd"/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13709631917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020-29844425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020-89206563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26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广州市</w:t>
            </w: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泓</w:t>
            </w:r>
            <w:proofErr w:type="gramEnd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美展示设计有限公司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陈志明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13725406419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020-34073818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020-34073940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27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广州市芯元装饰</w:t>
            </w:r>
            <w:proofErr w:type="gramEnd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工程有限公司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郑锦安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13600029996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020-34049676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020-34049567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28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广州广展展览设计有限公司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祝静茹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13631471866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020-84359090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29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广东美加</w:t>
            </w: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壹</w:t>
            </w:r>
            <w:proofErr w:type="gramEnd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国际会展有限公司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张蕾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13253016167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020-82315022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30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广州市简美展览有限公司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曾令辉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13719093834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020-38055252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020-38055259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31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广州建</w:t>
            </w:r>
            <w:r w:rsidR="0024267B" w:rsidRPr="0024267B">
              <w:rPr>
                <w:rFonts w:ascii="仿宋_GB2312" w:eastAsia="仿宋_GB2312" w:hAnsi="Arial" w:cs="Arial" w:hint="eastAsia"/>
                <w:kern w:val="0"/>
                <w:sz w:val="24"/>
              </w:rPr>
              <w:t>廷</w:t>
            </w: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会展集团有限公司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严文晶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13560163439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020-83587350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020-83586243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32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广州莫克展览服务有限公司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朱昌起</w:t>
            </w:r>
            <w:proofErr w:type="gramEnd"/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13763303964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020-29181026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33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广东双威国际</w:t>
            </w:r>
            <w:proofErr w:type="gramEnd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会展有限公司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温冠兰</w:t>
            </w:r>
            <w:proofErr w:type="gramEnd"/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13903015374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020-89155155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020-34476135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34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</w:t>
            </w: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东润文化</w:t>
            </w:r>
            <w:proofErr w:type="gramEnd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传播有限公司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邱淑微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18666629511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020-84386090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020-84386090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35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广州振威国际展览有限公司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刘文艳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13751894671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020-83953298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020-83953200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36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广州中博展览服务有限公司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詹永翔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13005110253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020-81325931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020-81326256</w:t>
            </w:r>
          </w:p>
        </w:tc>
      </w:tr>
      <w:tr w:rsidR="000214C7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37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广州交易会广告有限公司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proofErr w:type="gramStart"/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蒲子轩</w:t>
            </w:r>
            <w:proofErr w:type="gramEnd"/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13332886866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020-89268239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14C7" w:rsidRPr="004E715F" w:rsidRDefault="000214C7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color w:val="5A5A5A"/>
                <w:kern w:val="0"/>
                <w:sz w:val="24"/>
              </w:rPr>
            </w:pP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020-89268285</w:t>
            </w:r>
          </w:p>
        </w:tc>
      </w:tr>
      <w:tr w:rsidR="00B4754D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38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广州和</w:t>
            </w:r>
            <w:proofErr w:type="gramStart"/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一</w:t>
            </w:r>
            <w:proofErr w:type="gramEnd"/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会展服务有限公司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罗小清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15360452966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020-34073252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020-34026335</w:t>
            </w:r>
          </w:p>
        </w:tc>
      </w:tr>
      <w:tr w:rsidR="00B4754D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lastRenderedPageBreak/>
              <w:t>39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广州标榜展览设计有限公司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刘坤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13929569186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020-28185565-816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</w:tr>
      <w:tr w:rsidR="00B4754D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40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广州艺佰度展览工程有限公司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赵博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13332884119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020-82316011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020-82316011-8011</w:t>
            </w:r>
          </w:p>
        </w:tc>
      </w:tr>
      <w:tr w:rsidR="00B4754D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/>
                <w:kern w:val="0"/>
                <w:sz w:val="24"/>
              </w:rPr>
              <w:t>4</w:t>
            </w:r>
            <w:r w:rsidR="00B71838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/>
                <w:kern w:val="0"/>
                <w:sz w:val="24"/>
              </w:rPr>
              <w:t>广州市亚坤展览有限公司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proofErr w:type="gramStart"/>
            <w:r w:rsidRPr="00B71838">
              <w:rPr>
                <w:rFonts w:ascii="仿宋_GB2312" w:eastAsia="仿宋_GB2312" w:hAnsi="Arial" w:cs="Arial"/>
                <w:kern w:val="0"/>
                <w:sz w:val="24"/>
              </w:rPr>
              <w:t>张兆旗</w:t>
            </w:r>
            <w:proofErr w:type="gramEnd"/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/>
                <w:kern w:val="0"/>
                <w:sz w:val="24"/>
              </w:rPr>
              <w:t>18903051111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020-86805029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</w:tr>
      <w:tr w:rsidR="00B4754D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4</w:t>
            </w:r>
            <w:r w:rsidR="00B71838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广东美科设计工程有限公司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李伟清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13809667190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0752-5789519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0752-5789511</w:t>
            </w:r>
          </w:p>
        </w:tc>
      </w:tr>
      <w:tr w:rsidR="00B4754D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4</w:t>
            </w:r>
            <w:r w:rsidR="00B71838">
              <w:rPr>
                <w:rFonts w:ascii="仿宋_GB2312" w:eastAsia="仿宋_GB2312" w:hAnsi="Arial" w:cs="Arial" w:hint="eastAsia"/>
                <w:kern w:val="0"/>
                <w:sz w:val="24"/>
              </w:rPr>
              <w:t>3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proofErr w:type="gramStart"/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中融文化</w:t>
            </w:r>
            <w:proofErr w:type="gramEnd"/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传媒投资（广州）有限公司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陈国庆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13725193546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13378682163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B71838">
              <w:rPr>
                <w:rFonts w:ascii="仿宋_GB2312" w:eastAsia="仿宋_GB2312" w:hAnsi="Arial" w:cs="Arial" w:hint="eastAsia"/>
                <w:kern w:val="0"/>
                <w:sz w:val="24"/>
              </w:rPr>
              <w:t>020-82028025</w:t>
            </w:r>
          </w:p>
        </w:tc>
      </w:tr>
      <w:tr w:rsidR="00B4754D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6636A9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44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D86530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广州大黄蜂展览设计</w:t>
            </w:r>
            <w:r w:rsidRPr="004E715F">
              <w:rPr>
                <w:rFonts w:ascii="仿宋_GB2312" w:eastAsia="仿宋_GB2312" w:hAnsi="Arial" w:cs="Arial" w:hint="eastAsia"/>
                <w:kern w:val="0"/>
                <w:sz w:val="24"/>
              </w:rPr>
              <w:t>有限公司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D86530" w:rsidRDefault="00D86530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林映珊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D86530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13682215785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D86530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020-89231214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</w:tr>
      <w:tr w:rsidR="00B4754D" w:rsidRPr="00BB5EF3" w:rsidTr="00B7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hRule="exact"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54D" w:rsidRPr="00B71838" w:rsidRDefault="00B4754D" w:rsidP="00455472">
            <w:pPr>
              <w:widowControl/>
              <w:spacing w:line="252" w:lineRule="atLeas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</w:tr>
    </w:tbl>
    <w:p w:rsidR="00952E82" w:rsidRDefault="00952E82" w:rsidP="00952E82"/>
    <w:p w:rsidR="00952E82" w:rsidRDefault="00952E82" w:rsidP="00952E82">
      <w:pPr>
        <w:tabs>
          <w:tab w:val="left" w:pos="840"/>
        </w:tabs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/>
          <w:sz w:val="44"/>
          <w:szCs w:val="44"/>
        </w:rPr>
        <w:tab/>
      </w:r>
      <w:r w:rsidRPr="00FB1631">
        <w:rPr>
          <w:rFonts w:ascii="仿宋" w:eastAsia="仿宋" w:hAnsi="仿宋" w:hint="eastAsia"/>
          <w:sz w:val="32"/>
          <w:szCs w:val="32"/>
        </w:rPr>
        <w:t xml:space="preserve"> </w:t>
      </w:r>
    </w:p>
    <w:p w:rsidR="00952E82" w:rsidRDefault="00952E82" w:rsidP="00952E82">
      <w:pPr>
        <w:tabs>
          <w:tab w:val="left" w:pos="840"/>
        </w:tabs>
        <w:rPr>
          <w:rFonts w:ascii="仿宋" w:eastAsia="仿宋" w:hAnsi="仿宋"/>
          <w:sz w:val="32"/>
          <w:szCs w:val="32"/>
        </w:rPr>
      </w:pPr>
    </w:p>
    <w:p w:rsidR="00A01479" w:rsidRDefault="00A01479"/>
    <w:sectPr w:rsidR="00A01479" w:rsidSect="00952E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07" w:rsidRDefault="00072407" w:rsidP="00952E82">
      <w:r>
        <w:separator/>
      </w:r>
    </w:p>
  </w:endnote>
  <w:endnote w:type="continuationSeparator" w:id="0">
    <w:p w:rsidR="00072407" w:rsidRDefault="00072407" w:rsidP="0095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ddenHorzOCl">
    <w:altName w:val="方正舒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07" w:rsidRDefault="00072407" w:rsidP="00952E82">
      <w:r>
        <w:separator/>
      </w:r>
    </w:p>
  </w:footnote>
  <w:footnote w:type="continuationSeparator" w:id="0">
    <w:p w:rsidR="00072407" w:rsidRDefault="00072407" w:rsidP="0095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E82"/>
    <w:rsid w:val="00007A3D"/>
    <w:rsid w:val="000214C7"/>
    <w:rsid w:val="00072407"/>
    <w:rsid w:val="00222DBC"/>
    <w:rsid w:val="0024267B"/>
    <w:rsid w:val="002B5EC1"/>
    <w:rsid w:val="00356F36"/>
    <w:rsid w:val="006270EC"/>
    <w:rsid w:val="006636A9"/>
    <w:rsid w:val="007E1B23"/>
    <w:rsid w:val="00952E82"/>
    <w:rsid w:val="00A01479"/>
    <w:rsid w:val="00B4754D"/>
    <w:rsid w:val="00B71838"/>
    <w:rsid w:val="00BE6B41"/>
    <w:rsid w:val="00D86530"/>
    <w:rsid w:val="00E61691"/>
    <w:rsid w:val="00EB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E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2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E82"/>
    <w:rPr>
      <w:sz w:val="18"/>
      <w:szCs w:val="18"/>
    </w:rPr>
  </w:style>
  <w:style w:type="paragraph" w:customStyle="1" w:styleId="Default">
    <w:name w:val="Default"/>
    <w:rsid w:val="00952E82"/>
    <w:pPr>
      <w:widowControl w:val="0"/>
      <w:autoSpaceDE w:val="0"/>
      <w:autoSpaceDN w:val="0"/>
      <w:adjustRightInd w:val="0"/>
    </w:pPr>
    <w:rPr>
      <w:rFonts w:ascii="HiddenHorzOCl" w:eastAsia="HiddenHorzOCl" w:hAnsi="Times New Roman" w:cs="HiddenHorzOC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373</Words>
  <Characters>2128</Characters>
  <Application>Microsoft Office Word</Application>
  <DocSecurity>0</DocSecurity>
  <Lines>17</Lines>
  <Paragraphs>4</Paragraphs>
  <ScaleCrop>false</ScaleCrop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王立</cp:lastModifiedBy>
  <cp:revision>8</cp:revision>
  <dcterms:created xsi:type="dcterms:W3CDTF">2019-05-16T06:21:00Z</dcterms:created>
  <dcterms:modified xsi:type="dcterms:W3CDTF">2019-05-20T07:48:00Z</dcterms:modified>
</cp:coreProperties>
</file>