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B8" w:rsidRDefault="000A27B8" w:rsidP="000A27B8">
      <w:pPr>
        <w:ind w:firstLineChars="246" w:firstLine="2074"/>
        <w:rPr>
          <w:b/>
          <w:sz w:val="84"/>
          <w:szCs w:val="84"/>
        </w:rPr>
      </w:pPr>
    </w:p>
    <w:p w:rsidR="000A27B8" w:rsidRDefault="000A27B8" w:rsidP="000A27B8">
      <w:pPr>
        <w:ind w:firstLineChars="246" w:firstLine="2074"/>
        <w:rPr>
          <w:b/>
          <w:sz w:val="84"/>
          <w:szCs w:val="84"/>
        </w:rPr>
      </w:pPr>
    </w:p>
    <w:p w:rsidR="009A2D27" w:rsidRPr="00493F3F" w:rsidRDefault="009A2D27" w:rsidP="009A2D27">
      <w:pPr>
        <w:jc w:val="center"/>
        <w:rPr>
          <w:rFonts w:asciiTheme="majorEastAsia" w:eastAsiaTheme="majorEastAsia" w:hAnsiTheme="majorEastAsia"/>
          <w:b/>
          <w:sz w:val="120"/>
          <w:szCs w:val="120"/>
        </w:rPr>
      </w:pPr>
      <w:r w:rsidRPr="00493F3F">
        <w:rPr>
          <w:rFonts w:asciiTheme="majorEastAsia" w:eastAsiaTheme="majorEastAsia" w:hAnsiTheme="majorEastAsia" w:hint="eastAsia"/>
          <w:b/>
          <w:sz w:val="120"/>
          <w:szCs w:val="120"/>
        </w:rPr>
        <w:t>询 价 文 件</w:t>
      </w: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77564F" w:rsidRDefault="009A2D27" w:rsidP="0077564F">
      <w:pPr>
        <w:ind w:firstLineChars="750" w:firstLine="2259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77564F">
        <w:rPr>
          <w:rFonts w:asciiTheme="majorEastAsia" w:eastAsiaTheme="majorEastAsia" w:hAnsiTheme="majorEastAsia" w:hint="eastAsia"/>
          <w:b/>
          <w:sz w:val="30"/>
          <w:szCs w:val="30"/>
        </w:rPr>
        <w:t>采购项目编号：</w:t>
      </w:r>
      <w:r w:rsidR="009E598F" w:rsidRPr="0077564F">
        <w:rPr>
          <w:rFonts w:asciiTheme="majorEastAsia" w:eastAsiaTheme="majorEastAsia" w:hAnsiTheme="majorEastAsia" w:hint="eastAsia"/>
          <w:b/>
          <w:sz w:val="30"/>
          <w:szCs w:val="30"/>
        </w:rPr>
        <w:t xml:space="preserve"> GM20</w:t>
      </w:r>
      <w:r w:rsidR="00B91ADA">
        <w:rPr>
          <w:rFonts w:asciiTheme="majorEastAsia" w:eastAsiaTheme="majorEastAsia" w:hAnsiTheme="majorEastAsia"/>
          <w:b/>
          <w:sz w:val="30"/>
          <w:szCs w:val="30"/>
        </w:rPr>
        <w:t>21002</w:t>
      </w:r>
    </w:p>
    <w:p w:rsidR="00B91ADA" w:rsidRPr="00B91ADA" w:rsidRDefault="009A2D27" w:rsidP="00B91ADA">
      <w:pPr>
        <w:ind w:firstLineChars="750" w:firstLine="2259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77564F">
        <w:rPr>
          <w:rFonts w:asciiTheme="majorEastAsia" w:eastAsiaTheme="majorEastAsia" w:hAnsiTheme="majorEastAsia" w:hint="eastAsia"/>
          <w:b/>
          <w:sz w:val="30"/>
          <w:szCs w:val="30"/>
        </w:rPr>
        <w:t>采购项目名称：</w:t>
      </w:r>
      <w:r w:rsidR="00B91ADA" w:rsidRPr="00B91ADA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沧州工贸学校</w:t>
      </w:r>
    </w:p>
    <w:p w:rsidR="009A2D27" w:rsidRPr="0077564F" w:rsidRDefault="00B91ADA" w:rsidP="00B91ADA">
      <w:pPr>
        <w:ind w:firstLineChars="750" w:firstLine="2259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B91ADA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校园进出管控系统设备</w:t>
      </w:r>
      <w:r w:rsidR="0077564F" w:rsidRPr="0077564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采购项目</w:t>
      </w:r>
    </w:p>
    <w:p w:rsidR="009A2D27" w:rsidRPr="0077564F" w:rsidRDefault="009A2D27" w:rsidP="0077564F">
      <w:pPr>
        <w:ind w:firstLineChars="750" w:firstLine="2259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77564F">
        <w:rPr>
          <w:rFonts w:asciiTheme="majorEastAsia" w:eastAsiaTheme="majorEastAsia" w:hAnsiTheme="majorEastAsia" w:hint="eastAsia"/>
          <w:b/>
          <w:sz w:val="30"/>
          <w:szCs w:val="30"/>
        </w:rPr>
        <w:t>采购单位名称： 沧州工贸学校</w:t>
      </w: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9A2D27" w:rsidRPr="0077564F" w:rsidRDefault="00B91ADA" w:rsidP="00E714A5">
      <w:pPr>
        <w:ind w:firstLineChars="895" w:firstLine="2875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2021</w:t>
      </w:r>
      <w:r w:rsidR="00E714A5" w:rsidRPr="0077564F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/>
          <w:b/>
          <w:sz w:val="32"/>
          <w:szCs w:val="32"/>
        </w:rPr>
        <w:t>7</w:t>
      </w:r>
      <w:r w:rsidR="00E714A5" w:rsidRPr="0077564F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>
        <w:rPr>
          <w:rFonts w:asciiTheme="majorEastAsia" w:eastAsiaTheme="majorEastAsia" w:hAnsiTheme="majorEastAsia"/>
          <w:b/>
          <w:sz w:val="32"/>
          <w:szCs w:val="32"/>
        </w:rPr>
        <w:t>27</w:t>
      </w:r>
      <w:r w:rsidR="00E714A5" w:rsidRPr="0077564F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0A27B8" w:rsidRPr="0077564F" w:rsidRDefault="000A27B8" w:rsidP="004E4403">
      <w:pPr>
        <w:spacing w:line="276" w:lineRule="auto"/>
        <w:ind w:firstLineChars="745" w:firstLine="2393"/>
        <w:rPr>
          <w:b/>
          <w:sz w:val="32"/>
          <w:szCs w:val="32"/>
        </w:rPr>
      </w:pPr>
      <w:r w:rsidRPr="0077564F">
        <w:rPr>
          <w:rFonts w:hint="eastAsia"/>
          <w:b/>
          <w:sz w:val="32"/>
          <w:szCs w:val="32"/>
        </w:rPr>
        <w:t>第一项、询价采购项目书</w:t>
      </w:r>
    </w:p>
    <w:p w:rsidR="000A27B8" w:rsidRPr="00B91ADA" w:rsidRDefault="000A27B8" w:rsidP="00B91ADA">
      <w:pPr>
        <w:spacing w:line="276" w:lineRule="auto"/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  <w:r w:rsidRPr="00D511B6">
        <w:rPr>
          <w:rFonts w:hint="eastAsia"/>
          <w:sz w:val="28"/>
          <w:szCs w:val="28"/>
        </w:rPr>
        <w:t>沧州工贸学校依据《中华人共和国</w:t>
      </w:r>
      <w:r w:rsidR="00B91ADA">
        <w:rPr>
          <w:rFonts w:hint="eastAsia"/>
          <w:sz w:val="28"/>
          <w:szCs w:val="28"/>
        </w:rPr>
        <w:t>政府采购法》对</w:t>
      </w:r>
      <w:r w:rsidR="0077564F" w:rsidRPr="00D511B6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91ADA" w:rsidRPr="00B91AD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沧州工贸学校校园进出管控系统设备</w:t>
      </w:r>
      <w:r w:rsidR="0077564F" w:rsidRPr="00B91AD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采购项目</w:t>
      </w:r>
      <w:r w:rsidR="0077564F" w:rsidRPr="00D511B6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D511B6">
        <w:rPr>
          <w:rFonts w:hint="eastAsia"/>
          <w:sz w:val="28"/>
          <w:szCs w:val="28"/>
        </w:rPr>
        <w:t>进行询价采购，欢迎有资格的竞标人前来</w:t>
      </w:r>
      <w:r w:rsidR="002277D5" w:rsidRPr="00D511B6">
        <w:rPr>
          <w:rFonts w:hint="eastAsia"/>
          <w:sz w:val="28"/>
          <w:szCs w:val="28"/>
        </w:rPr>
        <w:t>报名</w:t>
      </w:r>
      <w:r w:rsidRPr="00D511B6">
        <w:rPr>
          <w:rFonts w:hint="eastAsia"/>
          <w:sz w:val="28"/>
          <w:szCs w:val="28"/>
        </w:rPr>
        <w:t>参加。</w:t>
      </w:r>
    </w:p>
    <w:p w:rsidR="000A27B8" w:rsidRPr="00DC0714" w:rsidRDefault="000A27B8" w:rsidP="004E4403">
      <w:pPr>
        <w:spacing w:line="276" w:lineRule="auto"/>
        <w:rPr>
          <w:b/>
          <w:sz w:val="28"/>
          <w:szCs w:val="28"/>
          <w:u w:val="single"/>
        </w:rPr>
      </w:pPr>
      <w:r w:rsidRPr="00DC0714">
        <w:rPr>
          <w:rFonts w:hint="eastAsia"/>
          <w:b/>
          <w:sz w:val="28"/>
          <w:szCs w:val="28"/>
        </w:rPr>
        <w:t>一、询价采购内容</w:t>
      </w:r>
    </w:p>
    <w:tbl>
      <w:tblPr>
        <w:tblStyle w:val="a4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449"/>
        <w:gridCol w:w="2654"/>
        <w:gridCol w:w="2835"/>
      </w:tblGrid>
      <w:tr w:rsidR="00C72F91" w:rsidRPr="00EC7B67" w:rsidTr="0077564F">
        <w:tc>
          <w:tcPr>
            <w:tcW w:w="1135" w:type="dxa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49" w:type="dxa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654" w:type="dxa"/>
          </w:tcPr>
          <w:p w:rsidR="00C72F91" w:rsidRPr="0077564F" w:rsidRDefault="0066569D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技术要求及参数</w:t>
            </w:r>
          </w:p>
        </w:tc>
        <w:tc>
          <w:tcPr>
            <w:tcW w:w="2835" w:type="dxa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C72F91" w:rsidRPr="00EC7B67" w:rsidTr="0077564F">
        <w:trPr>
          <w:trHeight w:val="483"/>
        </w:trPr>
        <w:tc>
          <w:tcPr>
            <w:tcW w:w="1135" w:type="dxa"/>
            <w:vAlign w:val="center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56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49" w:type="dxa"/>
            <w:vAlign w:val="center"/>
          </w:tcPr>
          <w:p w:rsidR="00B91ADA" w:rsidRPr="00B91ADA" w:rsidRDefault="00B91ADA" w:rsidP="00B91ADA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1A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沧州工贸学校</w:t>
            </w:r>
          </w:p>
          <w:p w:rsidR="00C72F91" w:rsidRPr="00774877" w:rsidRDefault="00B91ADA" w:rsidP="00B91AD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1A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校园进出管控系统设备</w:t>
            </w:r>
          </w:p>
        </w:tc>
        <w:tc>
          <w:tcPr>
            <w:tcW w:w="2654" w:type="dxa"/>
            <w:vAlign w:val="center"/>
          </w:tcPr>
          <w:p w:rsidR="00C72F91" w:rsidRPr="0077564F" w:rsidRDefault="0066569D" w:rsidP="0077487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564F">
              <w:rPr>
                <w:rFonts w:asciiTheme="minorEastAsia" w:hAnsiTheme="minorEastAsia" w:hint="eastAsia"/>
                <w:szCs w:val="21"/>
              </w:rPr>
              <w:t>详见</w:t>
            </w:r>
            <w:r w:rsidR="00774877">
              <w:rPr>
                <w:rFonts w:asciiTheme="minorEastAsia" w:hAnsiTheme="minorEastAsia" w:hint="eastAsia"/>
                <w:szCs w:val="21"/>
              </w:rPr>
              <w:t>清单</w:t>
            </w:r>
          </w:p>
        </w:tc>
        <w:tc>
          <w:tcPr>
            <w:tcW w:w="2835" w:type="dxa"/>
            <w:vAlign w:val="center"/>
          </w:tcPr>
          <w:p w:rsidR="00C72F91" w:rsidRPr="0077564F" w:rsidRDefault="00C72F91" w:rsidP="00B91AD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564F">
              <w:rPr>
                <w:rFonts w:asciiTheme="minorEastAsia" w:hAnsiTheme="minorEastAsia" w:hint="eastAsia"/>
                <w:szCs w:val="21"/>
              </w:rPr>
              <w:t>最高限价</w:t>
            </w:r>
            <w:r w:rsidR="00B91ADA">
              <w:rPr>
                <w:rFonts w:asciiTheme="minorEastAsia" w:hAnsiTheme="minorEastAsia"/>
                <w:szCs w:val="21"/>
              </w:rPr>
              <w:t>12</w:t>
            </w:r>
            <w:r w:rsidR="0066569D" w:rsidRPr="0077564F">
              <w:rPr>
                <w:rFonts w:asciiTheme="minorEastAsia" w:hAnsiTheme="minorEastAsia" w:hint="eastAsia"/>
                <w:szCs w:val="21"/>
              </w:rPr>
              <w:t>万</w:t>
            </w:r>
            <w:r w:rsidRPr="0077564F"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</w:tbl>
    <w:p w:rsidR="000A27B8" w:rsidRPr="00DC0714" w:rsidRDefault="00DC0714" w:rsidP="00DC0714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DC0714">
        <w:rPr>
          <w:rFonts w:asciiTheme="minorEastAsia" w:hAnsiTheme="minorEastAsia" w:hint="eastAsia"/>
          <w:b/>
          <w:sz w:val="28"/>
          <w:szCs w:val="28"/>
        </w:rPr>
        <w:t>二</w:t>
      </w:r>
      <w:r w:rsidRPr="00DC0714">
        <w:rPr>
          <w:rFonts w:asciiTheme="minorEastAsia" w:hAnsiTheme="minorEastAsia"/>
          <w:b/>
          <w:sz w:val="28"/>
          <w:szCs w:val="28"/>
        </w:rPr>
        <w:t>、</w:t>
      </w:r>
      <w:r w:rsidR="000A27B8" w:rsidRPr="00DC0714">
        <w:rPr>
          <w:rFonts w:asciiTheme="minorEastAsia" w:hAnsiTheme="minorEastAsia" w:hint="eastAsia"/>
          <w:b/>
          <w:sz w:val="28"/>
          <w:szCs w:val="28"/>
        </w:rPr>
        <w:t>询价采购说明</w:t>
      </w:r>
    </w:p>
    <w:p w:rsidR="009A2D27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1、</w:t>
      </w:r>
      <w:r w:rsidR="009A2D27" w:rsidRPr="00DC0714">
        <w:rPr>
          <w:rFonts w:asciiTheme="minorEastAsia" w:hAnsiTheme="minorEastAsia" w:cs="宋体" w:hint="eastAsia"/>
          <w:sz w:val="28"/>
          <w:szCs w:val="28"/>
        </w:rPr>
        <w:t>询价文件领取：竞标人在沧州工贸学校网站自行下载询价文件</w:t>
      </w:r>
      <w:r>
        <w:rPr>
          <w:rFonts w:asciiTheme="minorEastAsia" w:hAnsiTheme="minorEastAsia" w:cs="宋体" w:hint="eastAsia"/>
          <w:sz w:val="28"/>
          <w:szCs w:val="28"/>
        </w:rPr>
        <w:t>。</w:t>
      </w:r>
    </w:p>
    <w:p w:rsidR="009A2D27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9A2D27" w:rsidRPr="00DC0714">
        <w:rPr>
          <w:rFonts w:asciiTheme="minorEastAsia" w:hAnsiTheme="minorEastAsia" w:hint="eastAsia"/>
          <w:sz w:val="28"/>
          <w:szCs w:val="28"/>
        </w:rPr>
        <w:t>报名方式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9A2D27" w:rsidRPr="00DC0714">
        <w:rPr>
          <w:rFonts w:asciiTheme="minorEastAsia" w:hAnsiTheme="minorEastAsia" w:hint="eastAsia"/>
          <w:sz w:val="28"/>
          <w:szCs w:val="28"/>
        </w:rPr>
        <w:t>竞标人需到沧州工贸学校</w:t>
      </w:r>
      <w:r w:rsidR="0077564F" w:rsidRPr="00DC0714">
        <w:rPr>
          <w:rFonts w:asciiTheme="minorEastAsia" w:hAnsiTheme="minorEastAsia" w:hint="eastAsia"/>
          <w:sz w:val="28"/>
          <w:szCs w:val="28"/>
        </w:rPr>
        <w:t>南校区</w:t>
      </w:r>
      <w:r w:rsidR="00774877">
        <w:rPr>
          <w:rFonts w:asciiTheme="minorEastAsia" w:hAnsiTheme="minorEastAsia" w:cs="宋体" w:hint="eastAsia"/>
          <w:sz w:val="28"/>
          <w:szCs w:val="28"/>
        </w:rPr>
        <w:t>行政办公楼103室</w:t>
      </w:r>
      <w:r w:rsidR="009A2D27" w:rsidRPr="00DC0714">
        <w:rPr>
          <w:rFonts w:asciiTheme="minorEastAsia" w:hAnsiTheme="minorEastAsia" w:hint="eastAsia"/>
          <w:sz w:val="28"/>
          <w:szCs w:val="28"/>
        </w:rPr>
        <w:t>现场报名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A2D27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9A2D27" w:rsidRPr="00DC0714">
        <w:rPr>
          <w:rFonts w:asciiTheme="minorEastAsia" w:hAnsiTheme="minorEastAsia" w:hint="eastAsia"/>
          <w:sz w:val="28"/>
          <w:szCs w:val="28"/>
        </w:rPr>
        <w:t>报名时间：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9A2D27" w:rsidRPr="00DC0714">
        <w:rPr>
          <w:rFonts w:asciiTheme="minorEastAsia" w:hAnsiTheme="minorEastAsia" w:hint="eastAsia"/>
          <w:sz w:val="28"/>
          <w:szCs w:val="28"/>
        </w:rPr>
        <w:t>年</w:t>
      </w:r>
      <w:r w:rsidR="00B91ADA">
        <w:rPr>
          <w:rFonts w:asciiTheme="minorEastAsia" w:hAnsiTheme="minorEastAsia"/>
          <w:sz w:val="28"/>
          <w:szCs w:val="28"/>
        </w:rPr>
        <w:t>7</w:t>
      </w:r>
      <w:r w:rsidR="009A2D27" w:rsidRPr="00DC0714">
        <w:rPr>
          <w:rFonts w:asciiTheme="minorEastAsia" w:hAnsiTheme="minorEastAsia" w:hint="eastAsia"/>
          <w:sz w:val="28"/>
          <w:szCs w:val="28"/>
        </w:rPr>
        <w:t>月</w:t>
      </w:r>
      <w:r w:rsidR="00B91ADA">
        <w:rPr>
          <w:rFonts w:asciiTheme="minorEastAsia" w:hAnsiTheme="minorEastAsia"/>
          <w:sz w:val="28"/>
          <w:szCs w:val="28"/>
        </w:rPr>
        <w:t>28</w:t>
      </w:r>
      <w:r w:rsidR="009A2D27" w:rsidRPr="00DC0714">
        <w:rPr>
          <w:rFonts w:asciiTheme="minorEastAsia" w:hAnsiTheme="minorEastAsia" w:hint="eastAsia"/>
          <w:sz w:val="28"/>
          <w:szCs w:val="28"/>
        </w:rPr>
        <w:t>日——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9A2D27" w:rsidRPr="00DC0714">
        <w:rPr>
          <w:rFonts w:asciiTheme="minorEastAsia" w:hAnsiTheme="minorEastAsia" w:hint="eastAsia"/>
          <w:sz w:val="28"/>
          <w:szCs w:val="28"/>
        </w:rPr>
        <w:t>年</w:t>
      </w:r>
      <w:r w:rsidR="00B91ADA">
        <w:rPr>
          <w:rFonts w:asciiTheme="minorEastAsia" w:hAnsiTheme="minorEastAsia"/>
          <w:sz w:val="28"/>
          <w:szCs w:val="28"/>
        </w:rPr>
        <w:t>7</w:t>
      </w:r>
      <w:r w:rsidR="009A2D27" w:rsidRPr="00DC0714">
        <w:rPr>
          <w:rFonts w:asciiTheme="minorEastAsia" w:hAnsiTheme="minorEastAsia" w:hint="eastAsia"/>
          <w:sz w:val="28"/>
          <w:szCs w:val="28"/>
        </w:rPr>
        <w:t>月</w:t>
      </w:r>
      <w:r w:rsidR="00B91ADA">
        <w:rPr>
          <w:rFonts w:asciiTheme="minorEastAsia" w:hAnsiTheme="minorEastAsia"/>
          <w:sz w:val="28"/>
          <w:szCs w:val="28"/>
        </w:rPr>
        <w:t>30</w:t>
      </w:r>
      <w:r w:rsidR="009A2D27" w:rsidRPr="00DC0714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A2D27" w:rsidRPr="00DC0714" w:rsidRDefault="00164D3B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4、</w:t>
      </w:r>
      <w:r w:rsidR="009A2D27" w:rsidRPr="00DC0714">
        <w:rPr>
          <w:rFonts w:asciiTheme="minorEastAsia" w:hAnsiTheme="minorEastAsia" w:cs="宋体" w:hint="eastAsia"/>
          <w:sz w:val="28"/>
          <w:szCs w:val="28"/>
        </w:rPr>
        <w:t>竞标文件送达截止时间</w:t>
      </w:r>
      <w:r w:rsidR="00DC0714">
        <w:rPr>
          <w:rFonts w:asciiTheme="minorEastAsia" w:hAnsiTheme="minorEastAsia" w:hint="eastAsia"/>
          <w:sz w:val="28"/>
          <w:szCs w:val="28"/>
        </w:rPr>
        <w:t>：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9A2D27" w:rsidRPr="00DC0714">
        <w:rPr>
          <w:rFonts w:asciiTheme="minorEastAsia" w:hAnsiTheme="minorEastAsia" w:hint="eastAsia"/>
          <w:sz w:val="28"/>
          <w:szCs w:val="28"/>
        </w:rPr>
        <w:t>年</w:t>
      </w:r>
      <w:r w:rsidR="00B91ADA">
        <w:rPr>
          <w:rFonts w:asciiTheme="minorEastAsia" w:hAnsiTheme="minorEastAsia"/>
          <w:sz w:val="28"/>
          <w:szCs w:val="28"/>
        </w:rPr>
        <w:t>8</w:t>
      </w:r>
      <w:r w:rsidR="009A2D27" w:rsidRPr="00DC0714">
        <w:rPr>
          <w:rFonts w:asciiTheme="minorEastAsia" w:hAnsiTheme="minorEastAsia" w:hint="eastAsia"/>
          <w:sz w:val="28"/>
          <w:szCs w:val="28"/>
        </w:rPr>
        <w:t>月</w:t>
      </w:r>
      <w:r w:rsidR="00B91ADA">
        <w:rPr>
          <w:rFonts w:asciiTheme="minorEastAsia" w:hAnsiTheme="minorEastAsia"/>
          <w:sz w:val="28"/>
          <w:szCs w:val="28"/>
        </w:rPr>
        <w:t>3</w:t>
      </w:r>
      <w:r w:rsidR="009A2D27" w:rsidRPr="00DC0714">
        <w:rPr>
          <w:rFonts w:asciiTheme="minorEastAsia" w:hAnsiTheme="minorEastAsia" w:hint="eastAsia"/>
          <w:sz w:val="28"/>
          <w:szCs w:val="28"/>
        </w:rPr>
        <w:t>日上午9时</w:t>
      </w:r>
      <w:r w:rsidR="00DC0714">
        <w:rPr>
          <w:rFonts w:asciiTheme="minorEastAsia" w:hAnsiTheme="minorEastAsia" w:hint="eastAsia"/>
          <w:sz w:val="28"/>
          <w:szCs w:val="28"/>
        </w:rPr>
        <w:t>。</w:t>
      </w:r>
    </w:p>
    <w:p w:rsidR="009A2D27" w:rsidRPr="00164D3B" w:rsidRDefault="00164D3B" w:rsidP="00164D3B">
      <w:pPr>
        <w:spacing w:line="276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5</w:t>
      </w:r>
      <w:r>
        <w:rPr>
          <w:rFonts w:asciiTheme="minorEastAsia" w:hAnsiTheme="minorEastAsia" w:cs="宋体" w:hint="eastAsia"/>
          <w:sz w:val="28"/>
          <w:szCs w:val="28"/>
        </w:rPr>
        <w:t>、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竞标文件送达地点：沧州工贸学校</w:t>
      </w:r>
      <w:r w:rsidR="0066569D" w:rsidRPr="00164D3B">
        <w:rPr>
          <w:rFonts w:asciiTheme="minorEastAsia" w:hAnsiTheme="minorEastAsia" w:cs="宋体" w:hint="eastAsia"/>
          <w:sz w:val="28"/>
          <w:szCs w:val="28"/>
        </w:rPr>
        <w:t>南校区</w:t>
      </w:r>
      <w:r w:rsidR="00C36353">
        <w:rPr>
          <w:rFonts w:asciiTheme="minorEastAsia" w:hAnsiTheme="minorEastAsia" w:cs="宋体" w:hint="eastAsia"/>
          <w:sz w:val="28"/>
          <w:szCs w:val="28"/>
        </w:rPr>
        <w:t>行政办公楼</w:t>
      </w:r>
      <w:r w:rsidR="0066569D" w:rsidRPr="00164D3B">
        <w:rPr>
          <w:rFonts w:asciiTheme="minorEastAsia" w:hAnsiTheme="minorEastAsia" w:cs="宋体" w:hint="eastAsia"/>
          <w:sz w:val="28"/>
          <w:szCs w:val="28"/>
        </w:rPr>
        <w:t>小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会议室</w:t>
      </w:r>
      <w:r w:rsidR="00DC0714" w:rsidRPr="00164D3B">
        <w:rPr>
          <w:rFonts w:asciiTheme="minorEastAsia" w:hAnsiTheme="minorEastAsia" w:cs="宋体" w:hint="eastAsia"/>
          <w:sz w:val="28"/>
          <w:szCs w:val="28"/>
        </w:rPr>
        <w:t>。</w:t>
      </w:r>
    </w:p>
    <w:p w:rsidR="009A2D27" w:rsidRPr="00164D3B" w:rsidRDefault="00164D3B" w:rsidP="00164D3B">
      <w:pPr>
        <w:spacing w:line="276" w:lineRule="auto"/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sz w:val="28"/>
          <w:szCs w:val="28"/>
        </w:rPr>
        <w:t>6、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询价采购开始时间</w:t>
      </w:r>
      <w:r w:rsidR="00DC0714" w:rsidRPr="00164D3B">
        <w:rPr>
          <w:rFonts w:asciiTheme="minorEastAsia" w:hAnsiTheme="minorEastAsia" w:hint="eastAsia"/>
          <w:sz w:val="28"/>
          <w:szCs w:val="28"/>
        </w:rPr>
        <w:t>：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774877" w:rsidRPr="00DC0714">
        <w:rPr>
          <w:rFonts w:asciiTheme="minorEastAsia" w:hAnsiTheme="minorEastAsia" w:hint="eastAsia"/>
          <w:sz w:val="28"/>
          <w:szCs w:val="28"/>
        </w:rPr>
        <w:t>年</w:t>
      </w:r>
      <w:r w:rsidR="00B91ADA">
        <w:rPr>
          <w:rFonts w:asciiTheme="minorEastAsia" w:hAnsiTheme="minorEastAsia"/>
          <w:sz w:val="28"/>
          <w:szCs w:val="28"/>
        </w:rPr>
        <w:t>8</w:t>
      </w:r>
      <w:r w:rsidR="00774877" w:rsidRPr="00DC0714">
        <w:rPr>
          <w:rFonts w:asciiTheme="minorEastAsia" w:hAnsiTheme="minorEastAsia" w:hint="eastAsia"/>
          <w:sz w:val="28"/>
          <w:szCs w:val="28"/>
        </w:rPr>
        <w:t>月</w:t>
      </w:r>
      <w:r w:rsidR="00B91ADA">
        <w:rPr>
          <w:rFonts w:asciiTheme="minorEastAsia" w:hAnsiTheme="minorEastAsia"/>
          <w:sz w:val="28"/>
          <w:szCs w:val="28"/>
        </w:rPr>
        <w:t>3</w:t>
      </w:r>
      <w:r w:rsidR="00774877" w:rsidRPr="00DC0714">
        <w:rPr>
          <w:rFonts w:asciiTheme="minorEastAsia" w:hAnsiTheme="minorEastAsia" w:hint="eastAsia"/>
          <w:sz w:val="28"/>
          <w:szCs w:val="28"/>
        </w:rPr>
        <w:t>日上午9时</w:t>
      </w:r>
      <w:r w:rsidR="00DC0714" w:rsidRPr="00164D3B">
        <w:rPr>
          <w:rFonts w:asciiTheme="minorEastAsia" w:hAnsiTheme="minorEastAsia" w:hint="eastAsia"/>
          <w:sz w:val="28"/>
          <w:szCs w:val="28"/>
        </w:rPr>
        <w:t>。</w:t>
      </w:r>
      <w:r w:rsidR="009A2D27" w:rsidRPr="00164D3B">
        <w:rPr>
          <w:rFonts w:asciiTheme="minorEastAsia" w:hAnsiTheme="minorEastAsia"/>
          <w:sz w:val="28"/>
          <w:szCs w:val="28"/>
        </w:rPr>
        <w:t xml:space="preserve">                            </w:t>
      </w:r>
    </w:p>
    <w:p w:rsidR="009A2D27" w:rsidRPr="00164D3B" w:rsidRDefault="00164D3B" w:rsidP="00164D3B">
      <w:pPr>
        <w:spacing w:line="276" w:lineRule="auto"/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sz w:val="28"/>
          <w:szCs w:val="28"/>
        </w:rPr>
        <w:t>7、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询价采购地点：</w:t>
      </w:r>
      <w:r w:rsidR="00C36353" w:rsidRPr="00164D3B">
        <w:rPr>
          <w:rFonts w:asciiTheme="minorEastAsia" w:hAnsiTheme="minorEastAsia" w:cs="宋体" w:hint="eastAsia"/>
          <w:sz w:val="28"/>
          <w:szCs w:val="28"/>
        </w:rPr>
        <w:t>沧州工贸学校南校区</w:t>
      </w:r>
      <w:r w:rsidR="00C36353">
        <w:rPr>
          <w:rFonts w:asciiTheme="minorEastAsia" w:hAnsiTheme="minorEastAsia" w:cs="宋体" w:hint="eastAsia"/>
          <w:sz w:val="28"/>
          <w:szCs w:val="28"/>
        </w:rPr>
        <w:t>行政办公楼</w:t>
      </w:r>
      <w:r w:rsidR="00C36353" w:rsidRPr="00164D3B">
        <w:rPr>
          <w:rFonts w:asciiTheme="minorEastAsia" w:hAnsiTheme="minorEastAsia" w:cs="宋体" w:hint="eastAsia"/>
          <w:sz w:val="28"/>
          <w:szCs w:val="28"/>
        </w:rPr>
        <w:t>小会议室</w:t>
      </w:r>
      <w:r w:rsidR="00DC0714" w:rsidRPr="00164D3B">
        <w:rPr>
          <w:rFonts w:asciiTheme="minorEastAsia" w:hAnsiTheme="minorEastAsia" w:cs="宋体" w:hint="eastAsia"/>
          <w:sz w:val="28"/>
          <w:szCs w:val="28"/>
        </w:rPr>
        <w:t>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DC0714">
        <w:rPr>
          <w:rFonts w:asciiTheme="minorEastAsia" w:hAnsiTheme="minorEastAsia" w:hint="eastAsia"/>
          <w:b/>
          <w:sz w:val="28"/>
          <w:szCs w:val="28"/>
        </w:rPr>
        <w:t>三、</w:t>
      </w:r>
      <w:r w:rsidR="000A27B8" w:rsidRPr="00DC0714">
        <w:rPr>
          <w:rFonts w:asciiTheme="minorEastAsia" w:hAnsiTheme="minorEastAsia" w:hint="eastAsia"/>
          <w:b/>
          <w:sz w:val="28"/>
          <w:szCs w:val="28"/>
        </w:rPr>
        <w:t>有关规定</w:t>
      </w:r>
    </w:p>
    <w:p w:rsidR="000A27B8" w:rsidRPr="00D511B6" w:rsidRDefault="000A27B8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1、竞标人应具备承担竞标项目的能力，具体符合下列条件：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具有独立承担民事责任能力。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具有良好的商业信誉和健全的财务会计制度。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具有履行合同所必须的各项专业技术能力。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在经营活动中没有重大违法记录。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2、</w:t>
      </w:r>
      <w:r w:rsidRPr="00D511B6">
        <w:rPr>
          <w:rFonts w:asciiTheme="minorEastAsia" w:hAnsiTheme="minorEastAsia" w:cs="宋体" w:hint="eastAsia"/>
          <w:sz w:val="28"/>
          <w:szCs w:val="28"/>
        </w:rPr>
        <w:t>竞标文件（营业执照、询价采购报价单等）</w:t>
      </w:r>
      <w:r w:rsidRPr="00D511B6">
        <w:rPr>
          <w:rFonts w:asciiTheme="minorEastAsia" w:hAnsiTheme="minorEastAsia" w:hint="eastAsia"/>
          <w:sz w:val="28"/>
          <w:szCs w:val="28"/>
        </w:rPr>
        <w:t>需密封，密封封皮上须注明询价采购项目名称、竞标人名称、联系人及联系电话。封口应加盖竞标人公章。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3、竞标文件必须按规定的时间和地点送达，否则报价无效。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4、</w:t>
      </w:r>
      <w:r w:rsidRPr="00D511B6">
        <w:rPr>
          <w:rFonts w:asciiTheme="minorEastAsia" w:hAnsiTheme="minorEastAsia" w:cs="宋体" w:hint="eastAsia"/>
          <w:sz w:val="28"/>
          <w:szCs w:val="28"/>
        </w:rPr>
        <w:t>竞标文件</w:t>
      </w:r>
      <w:r w:rsidRPr="00D511B6">
        <w:rPr>
          <w:rFonts w:asciiTheme="minorEastAsia" w:hAnsiTheme="minorEastAsia" w:hint="eastAsia"/>
          <w:sz w:val="28"/>
          <w:szCs w:val="28"/>
        </w:rPr>
        <w:t>的报价为闭口价，并且竞标人只能提供一个报价。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5、成交原则：完全符合采购要求，质量和服务相等且报价最低者中标。如报价相同，则质量、服务较优者排名靠前。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6、询价采购报价单一式三份，需加盖竞标人公章。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7、</w:t>
      </w:r>
      <w:r w:rsidRPr="00D511B6">
        <w:rPr>
          <w:rFonts w:asciiTheme="minorEastAsia" w:hAnsiTheme="minorEastAsia" w:cs="宋体" w:hint="eastAsia"/>
          <w:sz w:val="28"/>
          <w:szCs w:val="28"/>
        </w:rPr>
        <w:t>竞标</w:t>
      </w:r>
      <w:r w:rsidRPr="00D511B6">
        <w:rPr>
          <w:rFonts w:asciiTheme="minorEastAsia" w:hAnsiTheme="minorEastAsia" w:hint="eastAsia"/>
          <w:sz w:val="28"/>
          <w:szCs w:val="28"/>
        </w:rPr>
        <w:t>单位如对本询价文件有异议，请于</w:t>
      </w:r>
      <w:r w:rsidR="002A04DF">
        <w:rPr>
          <w:rFonts w:asciiTheme="minorEastAsia" w:hAnsiTheme="minorEastAsia"/>
          <w:sz w:val="28"/>
          <w:szCs w:val="28"/>
        </w:rPr>
        <w:t>2021</w:t>
      </w:r>
      <w:r w:rsidRPr="00D511B6">
        <w:rPr>
          <w:rFonts w:asciiTheme="minorEastAsia" w:hAnsiTheme="minorEastAsia" w:hint="eastAsia"/>
          <w:sz w:val="28"/>
          <w:szCs w:val="28"/>
        </w:rPr>
        <w:t>年</w:t>
      </w:r>
      <w:r w:rsidR="002A04DF">
        <w:rPr>
          <w:rFonts w:asciiTheme="minorEastAsia" w:hAnsiTheme="minorEastAsia"/>
          <w:sz w:val="28"/>
          <w:szCs w:val="28"/>
        </w:rPr>
        <w:t>8</w:t>
      </w:r>
      <w:r w:rsidRPr="00D511B6">
        <w:rPr>
          <w:rFonts w:asciiTheme="minorEastAsia" w:hAnsiTheme="minorEastAsia" w:hint="eastAsia"/>
          <w:sz w:val="28"/>
          <w:szCs w:val="28"/>
        </w:rPr>
        <w:t>月</w:t>
      </w:r>
      <w:r w:rsidR="002A04DF">
        <w:rPr>
          <w:rFonts w:asciiTheme="minorEastAsia" w:hAnsiTheme="minorEastAsia"/>
          <w:sz w:val="28"/>
          <w:szCs w:val="28"/>
        </w:rPr>
        <w:t>3</w:t>
      </w:r>
      <w:r w:rsidRPr="00D511B6">
        <w:rPr>
          <w:rFonts w:asciiTheme="minorEastAsia" w:hAnsiTheme="minorEastAsia" w:hint="eastAsia"/>
          <w:sz w:val="28"/>
          <w:szCs w:val="28"/>
        </w:rPr>
        <w:t>日前，以书面形式向采购人提出。</w:t>
      </w:r>
    </w:p>
    <w:p w:rsidR="0060199A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r w:rsidR="0060199A" w:rsidRPr="00DC0714">
        <w:rPr>
          <w:rFonts w:asciiTheme="minorEastAsia" w:hAnsiTheme="minorEastAsia" w:hint="eastAsia"/>
          <w:sz w:val="28"/>
          <w:szCs w:val="28"/>
        </w:rPr>
        <w:t>废标条款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有下列情形之一者，做废标处理：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（1）所有有效竞标报价均超出采购人预算或者明显高于市场价格的。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（2）</w:t>
      </w:r>
      <w:r w:rsidR="0060199A" w:rsidRPr="00D511B6">
        <w:rPr>
          <w:rFonts w:asciiTheme="minorEastAsia" w:hAnsiTheme="minorEastAsia" w:hint="eastAsia"/>
          <w:sz w:val="28"/>
          <w:szCs w:val="28"/>
        </w:rPr>
        <w:t>出现影响采购公正的违法、违规行为的。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（3）</w:t>
      </w:r>
      <w:r w:rsidR="0060199A" w:rsidRPr="00D511B6">
        <w:rPr>
          <w:rFonts w:asciiTheme="minorEastAsia" w:hAnsiTheme="minorEastAsia" w:hint="eastAsia"/>
          <w:sz w:val="28"/>
          <w:szCs w:val="28"/>
        </w:rPr>
        <w:t>因国家政策变动或其他原因导致采购任务取消的。</w:t>
      </w:r>
    </w:p>
    <w:p w:rsidR="0060199A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</w:t>
      </w:r>
      <w:r w:rsidR="0060199A" w:rsidRPr="00DC0714">
        <w:rPr>
          <w:rFonts w:asciiTheme="minorEastAsia" w:hAnsiTheme="minorEastAsia" w:hint="eastAsia"/>
          <w:sz w:val="28"/>
          <w:szCs w:val="28"/>
        </w:rPr>
        <w:t>联络方式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（1）</w:t>
      </w:r>
      <w:r w:rsidR="0060199A" w:rsidRPr="00D511B6">
        <w:rPr>
          <w:rFonts w:asciiTheme="minorEastAsia" w:hAnsiTheme="minorEastAsia" w:hint="eastAsia"/>
          <w:sz w:val="28"/>
          <w:szCs w:val="28"/>
        </w:rPr>
        <w:t>采购人全称：沧州工贸学校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（2）</w:t>
      </w:r>
      <w:r w:rsidR="0060199A" w:rsidRPr="00D511B6">
        <w:rPr>
          <w:rFonts w:asciiTheme="minorEastAsia" w:hAnsiTheme="minorEastAsia" w:hint="eastAsia"/>
          <w:sz w:val="28"/>
          <w:szCs w:val="28"/>
        </w:rPr>
        <w:t>地址：沧州市</w:t>
      </w:r>
      <w:r w:rsidR="00774877">
        <w:rPr>
          <w:rFonts w:asciiTheme="minorEastAsia" w:hAnsiTheme="minorEastAsia" w:hint="eastAsia"/>
          <w:sz w:val="28"/>
          <w:szCs w:val="28"/>
        </w:rPr>
        <w:t>开元南大道</w:t>
      </w:r>
    </w:p>
    <w:p w:rsidR="00D511B6" w:rsidRPr="0053099C" w:rsidRDefault="009A27B2" w:rsidP="0053099C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（3）</w:t>
      </w:r>
      <w:r w:rsidR="0060199A" w:rsidRPr="00D511B6">
        <w:rPr>
          <w:rFonts w:asciiTheme="minorEastAsia" w:hAnsiTheme="minorEastAsia" w:hint="eastAsia"/>
          <w:sz w:val="28"/>
          <w:szCs w:val="28"/>
        </w:rPr>
        <w:t>联系人：王立军  电话：18531700855</w:t>
      </w:r>
    </w:p>
    <w:p w:rsidR="009A27B2" w:rsidRDefault="0060199A" w:rsidP="004E4403">
      <w:pPr>
        <w:spacing w:line="276" w:lineRule="auto"/>
        <w:jc w:val="center"/>
        <w:rPr>
          <w:b/>
          <w:sz w:val="32"/>
          <w:szCs w:val="32"/>
        </w:rPr>
      </w:pPr>
      <w:r w:rsidRPr="00B90BD2">
        <w:rPr>
          <w:rFonts w:hint="eastAsia"/>
          <w:b/>
          <w:sz w:val="32"/>
          <w:szCs w:val="32"/>
        </w:rPr>
        <w:lastRenderedPageBreak/>
        <w:t>第二项、技术要求及参数</w:t>
      </w:r>
    </w:p>
    <w:p w:rsidR="002A04DF" w:rsidRPr="002A04DF" w:rsidRDefault="002A04DF" w:rsidP="002A04DF">
      <w:pPr>
        <w:spacing w:line="276" w:lineRule="auto"/>
        <w:jc w:val="center"/>
        <w:rPr>
          <w:sz w:val="32"/>
          <w:szCs w:val="32"/>
        </w:rPr>
      </w:pPr>
      <w:r w:rsidRPr="002A04DF">
        <w:rPr>
          <w:rFonts w:hint="eastAsia"/>
          <w:sz w:val="32"/>
          <w:szCs w:val="32"/>
        </w:rPr>
        <w:t>沧州工贸学校</w:t>
      </w:r>
    </w:p>
    <w:p w:rsidR="002A04DF" w:rsidRPr="002A04DF" w:rsidRDefault="002A04DF" w:rsidP="002A04DF">
      <w:pPr>
        <w:spacing w:line="276" w:lineRule="auto"/>
        <w:jc w:val="center"/>
        <w:rPr>
          <w:sz w:val="32"/>
          <w:szCs w:val="32"/>
        </w:rPr>
      </w:pPr>
      <w:r w:rsidRPr="002A04DF">
        <w:rPr>
          <w:rFonts w:hint="eastAsia"/>
          <w:sz w:val="32"/>
          <w:szCs w:val="32"/>
        </w:rPr>
        <w:t>校园进出管控系统设备配置单</w:t>
      </w:r>
    </w:p>
    <w:p w:rsidR="002A04DF" w:rsidRPr="002A04DF" w:rsidRDefault="002A04DF" w:rsidP="002A04DF">
      <w:pPr>
        <w:spacing w:line="276" w:lineRule="auto"/>
        <w:jc w:val="center"/>
        <w:rPr>
          <w:sz w:val="32"/>
          <w:szCs w:val="32"/>
        </w:rPr>
      </w:pPr>
      <w:r w:rsidRPr="002A04DF">
        <w:rPr>
          <w:rFonts w:hint="eastAsia"/>
          <w:sz w:val="32"/>
          <w:szCs w:val="32"/>
        </w:rPr>
        <w:t>一</w:t>
      </w:r>
      <w:r w:rsidRPr="002A04DF">
        <w:rPr>
          <w:sz w:val="32"/>
          <w:szCs w:val="32"/>
        </w:rPr>
        <w:t>.</w:t>
      </w:r>
      <w:r w:rsidRPr="002A04DF">
        <w:rPr>
          <w:sz w:val="32"/>
          <w:szCs w:val="32"/>
        </w:rPr>
        <w:t>车辆出入控制系统</w:t>
      </w:r>
    </w:p>
    <w:p w:rsidR="002A04DF" w:rsidRPr="002A04DF" w:rsidRDefault="002A04DF" w:rsidP="002A04DF">
      <w:pPr>
        <w:spacing w:line="276" w:lineRule="auto"/>
        <w:jc w:val="center"/>
        <w:rPr>
          <w:sz w:val="32"/>
          <w:szCs w:val="32"/>
        </w:rPr>
      </w:pPr>
      <w:r w:rsidRPr="002A04DF">
        <w:rPr>
          <w:sz w:val="32"/>
          <w:szCs w:val="32"/>
        </w:rPr>
        <w:t>1.</w:t>
      </w:r>
      <w:r w:rsidRPr="002A04DF">
        <w:rPr>
          <w:sz w:val="32"/>
          <w:szCs w:val="32"/>
        </w:rPr>
        <w:t>设备部分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483"/>
        <w:gridCol w:w="484"/>
        <w:gridCol w:w="2978"/>
        <w:gridCol w:w="3122"/>
        <w:gridCol w:w="484"/>
        <w:gridCol w:w="484"/>
      </w:tblGrid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项目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品牌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型号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规格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单位</w:t>
            </w:r>
          </w:p>
        </w:tc>
      </w:tr>
      <w:tr w:rsidR="002A04DF" w:rsidRPr="002A04DF" w:rsidTr="00E31509">
        <w:trPr>
          <w:trHeight w:val="3435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终端服务器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 DS-TPE310-C(2T</w:t>
            </w:r>
            <w:r w:rsidRPr="002A04DF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【出入口嵌入式控制终端】【含出入口管理软件】【</w:t>
            </w:r>
            <w:r w:rsidRPr="002A04DF">
              <w:rPr>
                <w:rFonts w:hint="eastAsia"/>
                <w:sz w:val="32"/>
                <w:szCs w:val="32"/>
              </w:rPr>
              <w:t>BS/CS</w:t>
            </w:r>
            <w:r w:rsidRPr="002A04DF">
              <w:rPr>
                <w:rFonts w:hint="eastAsia"/>
                <w:sz w:val="32"/>
                <w:szCs w:val="32"/>
              </w:rPr>
              <w:t>双架构】【录像回放】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处理器：高性能</w:t>
            </w:r>
            <w:r w:rsidRPr="002A04DF">
              <w:rPr>
                <w:rFonts w:hint="eastAsia"/>
                <w:sz w:val="32"/>
                <w:szCs w:val="32"/>
              </w:rPr>
              <w:t>linux</w:t>
            </w:r>
            <w:r w:rsidRPr="002A04DF">
              <w:rPr>
                <w:rFonts w:hint="eastAsia"/>
                <w:sz w:val="32"/>
                <w:szCs w:val="32"/>
              </w:rPr>
              <w:t>处理器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标配</w:t>
            </w:r>
            <w:r w:rsidRPr="002A04DF">
              <w:rPr>
                <w:rFonts w:hint="eastAsia"/>
                <w:sz w:val="32"/>
                <w:szCs w:val="32"/>
              </w:rPr>
              <w:t>2T</w:t>
            </w:r>
            <w:r w:rsidRPr="002A04DF">
              <w:rPr>
                <w:rFonts w:hint="eastAsia"/>
                <w:sz w:val="32"/>
                <w:szCs w:val="32"/>
              </w:rPr>
              <w:t>硬盘；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其他接口：</w:t>
            </w: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个</w:t>
            </w:r>
            <w:r w:rsidRPr="002A04DF">
              <w:rPr>
                <w:rFonts w:hint="eastAsia"/>
                <w:sz w:val="32"/>
                <w:szCs w:val="32"/>
              </w:rPr>
              <w:t>1000Mbps</w:t>
            </w:r>
            <w:r w:rsidRPr="002A04DF">
              <w:rPr>
                <w:rFonts w:hint="eastAsia"/>
                <w:sz w:val="32"/>
                <w:szCs w:val="32"/>
              </w:rPr>
              <w:t>自适应网口</w:t>
            </w:r>
            <w:r w:rsidRPr="002A04DF">
              <w:rPr>
                <w:rFonts w:hint="eastAsia"/>
                <w:sz w:val="32"/>
                <w:szCs w:val="32"/>
              </w:rPr>
              <w:t>,8</w:t>
            </w:r>
            <w:r w:rsidRPr="002A04DF">
              <w:rPr>
                <w:rFonts w:hint="eastAsia"/>
                <w:sz w:val="32"/>
                <w:szCs w:val="32"/>
              </w:rPr>
              <w:t>个</w:t>
            </w:r>
            <w:r w:rsidRPr="002A04DF">
              <w:rPr>
                <w:rFonts w:hint="eastAsia"/>
                <w:sz w:val="32"/>
                <w:szCs w:val="32"/>
              </w:rPr>
              <w:t>100M</w:t>
            </w:r>
            <w:r w:rsidRPr="002A04DF">
              <w:rPr>
                <w:rFonts w:hint="eastAsia"/>
                <w:sz w:val="32"/>
                <w:szCs w:val="32"/>
              </w:rPr>
              <w:t>网口（</w:t>
            </w:r>
            <w:r w:rsidRPr="002A04DF">
              <w:rPr>
                <w:rFonts w:hint="eastAsia"/>
                <w:sz w:val="32"/>
                <w:szCs w:val="32"/>
              </w:rPr>
              <w:t>P1~P8</w:t>
            </w:r>
            <w:r w:rsidRPr="002A04DF">
              <w:rPr>
                <w:rFonts w:hint="eastAsia"/>
                <w:sz w:val="32"/>
                <w:szCs w:val="32"/>
              </w:rPr>
              <w:t>为交换机，</w:t>
            </w:r>
            <w:r w:rsidRPr="002A04DF">
              <w:rPr>
                <w:rFonts w:hint="eastAsia"/>
                <w:sz w:val="32"/>
                <w:szCs w:val="32"/>
              </w:rPr>
              <w:t>G1</w:t>
            </w:r>
            <w:r w:rsidRPr="002A04DF">
              <w:rPr>
                <w:rFonts w:hint="eastAsia"/>
                <w:sz w:val="32"/>
                <w:szCs w:val="32"/>
              </w:rPr>
              <w:t>为独立网口，支持双网隔离）、</w:t>
            </w:r>
            <w:r w:rsidRPr="002A04DF">
              <w:rPr>
                <w:rFonts w:hint="eastAsia"/>
                <w:sz w:val="32"/>
                <w:szCs w:val="32"/>
              </w:rPr>
              <w:t>2</w:t>
            </w:r>
            <w:r w:rsidRPr="002A04DF">
              <w:rPr>
                <w:rFonts w:hint="eastAsia"/>
                <w:sz w:val="32"/>
                <w:szCs w:val="32"/>
              </w:rPr>
              <w:t>个</w:t>
            </w:r>
            <w:r w:rsidRPr="002A04DF">
              <w:rPr>
                <w:rFonts w:hint="eastAsia"/>
                <w:sz w:val="32"/>
                <w:szCs w:val="32"/>
              </w:rPr>
              <w:t>RS232</w:t>
            </w:r>
            <w:r w:rsidRPr="002A04DF">
              <w:rPr>
                <w:rFonts w:hint="eastAsia"/>
                <w:sz w:val="32"/>
                <w:szCs w:val="32"/>
              </w:rPr>
              <w:t>、</w:t>
            </w: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个</w:t>
            </w:r>
            <w:r w:rsidRPr="002A04DF">
              <w:rPr>
                <w:rFonts w:hint="eastAsia"/>
                <w:sz w:val="32"/>
                <w:szCs w:val="32"/>
              </w:rPr>
              <w:t>RS485</w:t>
            </w:r>
            <w:r w:rsidRPr="002A04DF">
              <w:rPr>
                <w:rFonts w:hint="eastAsia"/>
                <w:sz w:val="32"/>
                <w:szCs w:val="32"/>
              </w:rPr>
              <w:t>、</w:t>
            </w:r>
            <w:r w:rsidRPr="002A04DF">
              <w:rPr>
                <w:rFonts w:hint="eastAsia"/>
                <w:sz w:val="32"/>
                <w:szCs w:val="32"/>
              </w:rPr>
              <w:t>4</w:t>
            </w:r>
            <w:r w:rsidRPr="002A04DF">
              <w:rPr>
                <w:rFonts w:hint="eastAsia"/>
                <w:sz w:val="32"/>
                <w:szCs w:val="32"/>
              </w:rPr>
              <w:t>个</w:t>
            </w:r>
            <w:r w:rsidRPr="002A04DF">
              <w:rPr>
                <w:rFonts w:hint="eastAsia"/>
                <w:sz w:val="32"/>
                <w:szCs w:val="32"/>
              </w:rPr>
              <w:t>USB</w:t>
            </w:r>
            <w:r w:rsidRPr="002A04DF">
              <w:rPr>
                <w:rFonts w:hint="eastAsia"/>
                <w:sz w:val="32"/>
                <w:szCs w:val="32"/>
              </w:rPr>
              <w:t>；</w:t>
            </w: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个开关量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输入，</w:t>
            </w:r>
            <w:r w:rsidRPr="002A04DF">
              <w:rPr>
                <w:rFonts w:hint="eastAsia"/>
                <w:sz w:val="32"/>
                <w:szCs w:val="32"/>
              </w:rPr>
              <w:t>2</w:t>
            </w:r>
            <w:r w:rsidRPr="002A04DF">
              <w:rPr>
                <w:rFonts w:hint="eastAsia"/>
                <w:sz w:val="32"/>
                <w:szCs w:val="32"/>
              </w:rPr>
              <w:t>个继电器开关量输出、</w:t>
            </w: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个</w:t>
            </w:r>
            <w:r w:rsidRPr="002A04DF">
              <w:rPr>
                <w:rFonts w:hint="eastAsia"/>
                <w:sz w:val="32"/>
                <w:szCs w:val="32"/>
              </w:rPr>
              <w:t>VGA</w:t>
            </w:r>
            <w:r w:rsidRPr="002A04DF">
              <w:rPr>
                <w:rFonts w:hint="eastAsia"/>
                <w:sz w:val="32"/>
                <w:szCs w:val="32"/>
              </w:rPr>
              <w:t>输出接口，</w:t>
            </w: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路内置预留</w:t>
            </w:r>
            <w:r w:rsidRPr="002A04DF">
              <w:rPr>
                <w:rFonts w:hint="eastAsia"/>
                <w:sz w:val="32"/>
                <w:szCs w:val="32"/>
              </w:rPr>
              <w:t>ESATA</w:t>
            </w:r>
            <w:r w:rsidRPr="002A04DF">
              <w:rPr>
                <w:rFonts w:hint="eastAsia"/>
                <w:sz w:val="32"/>
                <w:szCs w:val="32"/>
              </w:rPr>
              <w:t>接口、</w:t>
            </w: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个</w:t>
            </w:r>
            <w:r w:rsidRPr="002A04DF">
              <w:rPr>
                <w:rFonts w:hint="eastAsia"/>
                <w:sz w:val="32"/>
                <w:szCs w:val="32"/>
              </w:rPr>
              <w:t>HDMI</w:t>
            </w:r>
            <w:r w:rsidRPr="002A04DF">
              <w:rPr>
                <w:rFonts w:hint="eastAsia"/>
                <w:sz w:val="32"/>
                <w:szCs w:val="32"/>
              </w:rPr>
              <w:t>输出接口；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6225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左侧道闸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DS-TMG803-BL(LCD)(4</w:t>
            </w:r>
            <w:r w:rsidRPr="002A04DF">
              <w:rPr>
                <w:rFonts w:hint="eastAsia"/>
                <w:sz w:val="32"/>
                <w:szCs w:val="32"/>
              </w:rPr>
              <w:t>米</w:t>
            </w:r>
            <w:r w:rsidRPr="002A04DF">
              <w:rPr>
                <w:rFonts w:hint="eastAsia"/>
                <w:sz w:val="32"/>
                <w:szCs w:val="32"/>
              </w:rPr>
              <w:t>)(</w:t>
            </w:r>
            <w:r w:rsidRPr="002A04DF">
              <w:rPr>
                <w:rFonts w:hint="eastAsia"/>
                <w:sz w:val="32"/>
                <w:szCs w:val="32"/>
              </w:rPr>
              <w:t>含雷达</w:t>
            </w:r>
            <w:r w:rsidRPr="002A04DF">
              <w:rPr>
                <w:rFonts w:hint="eastAsia"/>
                <w:sz w:val="32"/>
                <w:szCs w:val="32"/>
              </w:rPr>
              <w:t>)(</w:t>
            </w:r>
            <w:r w:rsidRPr="002A04DF">
              <w:rPr>
                <w:rFonts w:hint="eastAsia"/>
                <w:sz w:val="32"/>
                <w:szCs w:val="32"/>
              </w:rPr>
              <w:t>国内标配</w:t>
            </w:r>
            <w:r w:rsidRPr="002A04DF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【海康守蔚系列】【</w:t>
            </w:r>
            <w:r w:rsidRPr="002A04DF">
              <w:rPr>
                <w:rFonts w:hint="eastAsia"/>
                <w:sz w:val="32"/>
                <w:szCs w:val="32"/>
              </w:rPr>
              <w:t>400</w:t>
            </w:r>
            <w:r w:rsidRPr="002A04DF">
              <w:rPr>
                <w:rFonts w:hint="eastAsia"/>
                <w:sz w:val="32"/>
                <w:szCs w:val="32"/>
              </w:rPr>
              <w:t>万智能抓拍显示道闸一体机】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高度集成：快速道闸、智能抓拍机、补光灯、</w:t>
            </w:r>
            <w:r w:rsidRPr="002A04DF">
              <w:rPr>
                <w:rFonts w:hint="eastAsia"/>
                <w:sz w:val="32"/>
                <w:szCs w:val="32"/>
              </w:rPr>
              <w:t>LED</w:t>
            </w:r>
            <w:r w:rsidRPr="002A04DF">
              <w:rPr>
                <w:rFonts w:hint="eastAsia"/>
                <w:sz w:val="32"/>
                <w:szCs w:val="32"/>
              </w:rPr>
              <w:t>屏</w:t>
            </w:r>
            <w:r w:rsidRPr="002A04DF">
              <w:rPr>
                <w:rFonts w:hint="eastAsia"/>
                <w:sz w:val="32"/>
                <w:szCs w:val="32"/>
              </w:rPr>
              <w:t>/LCD</w:t>
            </w:r>
            <w:r w:rsidRPr="002A04DF">
              <w:rPr>
                <w:rFonts w:hint="eastAsia"/>
                <w:sz w:val="32"/>
                <w:szCs w:val="32"/>
              </w:rPr>
              <w:t>屏、防砸雷达、求助按钮、语音播报、语音对讲于一体；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快速通行：集成行星齿轮道闸，传动效率高，性能稳定，快速抬杆慢速落杆，实现快速通行；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高清晰：</w:t>
            </w:r>
            <w:r w:rsidRPr="002A04DF">
              <w:rPr>
                <w:rFonts w:hint="eastAsia"/>
                <w:sz w:val="32"/>
                <w:szCs w:val="32"/>
              </w:rPr>
              <w:t>400</w:t>
            </w:r>
            <w:r w:rsidRPr="002A04DF">
              <w:rPr>
                <w:rFonts w:hint="eastAsia"/>
                <w:sz w:val="32"/>
                <w:szCs w:val="32"/>
              </w:rPr>
              <w:t>万像素高清摄像机，最大分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辨率可达</w:t>
            </w:r>
            <w:r w:rsidRPr="002A04DF">
              <w:rPr>
                <w:rFonts w:hint="eastAsia"/>
                <w:sz w:val="32"/>
                <w:szCs w:val="32"/>
              </w:rPr>
              <w:t>2688*1520</w:t>
            </w:r>
            <w:r w:rsidRPr="002A04DF">
              <w:rPr>
                <w:rFonts w:hint="eastAsia"/>
                <w:sz w:val="32"/>
                <w:szCs w:val="32"/>
              </w:rPr>
              <w:t>，帧率高达</w:t>
            </w:r>
            <w:r w:rsidRPr="002A04DF">
              <w:rPr>
                <w:rFonts w:hint="eastAsia"/>
                <w:sz w:val="32"/>
                <w:szCs w:val="32"/>
              </w:rPr>
              <w:t>25fps</w:t>
            </w:r>
            <w:r w:rsidRPr="002A04DF">
              <w:rPr>
                <w:rFonts w:hint="eastAsia"/>
                <w:sz w:val="32"/>
                <w:szCs w:val="32"/>
              </w:rPr>
              <w:t>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低照度：</w:t>
            </w:r>
            <w:r w:rsidRPr="002A04DF">
              <w:rPr>
                <w:rFonts w:hint="eastAsia"/>
                <w:sz w:val="32"/>
                <w:szCs w:val="32"/>
              </w:rPr>
              <w:t>1/1.8"</w:t>
            </w:r>
            <w:r w:rsidRPr="002A04DF">
              <w:rPr>
                <w:rFonts w:hint="eastAsia"/>
                <w:sz w:val="32"/>
                <w:szCs w:val="32"/>
              </w:rPr>
              <w:t>逐行扫描</w:t>
            </w:r>
            <w:r w:rsidRPr="002A04DF">
              <w:rPr>
                <w:rFonts w:hint="eastAsia"/>
                <w:sz w:val="32"/>
                <w:szCs w:val="32"/>
              </w:rPr>
              <w:t>CMOS</w:t>
            </w:r>
            <w:r w:rsidRPr="002A04DF">
              <w:rPr>
                <w:rFonts w:hint="eastAsia"/>
                <w:sz w:val="32"/>
                <w:szCs w:val="32"/>
              </w:rPr>
              <w:t>，成像效果好，</w:t>
            </w:r>
            <w:r w:rsidRPr="002A04DF">
              <w:rPr>
                <w:rFonts w:hint="eastAsia"/>
                <w:sz w:val="32"/>
                <w:szCs w:val="32"/>
              </w:rPr>
              <w:t>0.002Lux</w:t>
            </w:r>
            <w:r w:rsidRPr="002A04DF">
              <w:rPr>
                <w:rFonts w:hint="eastAsia"/>
                <w:sz w:val="32"/>
                <w:szCs w:val="32"/>
              </w:rPr>
              <w:t>低照度监控效果，夜间看的更清；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显示屏：</w:t>
            </w:r>
            <w:r w:rsidRPr="002A04DF">
              <w:rPr>
                <w:rFonts w:hint="eastAsia"/>
                <w:sz w:val="32"/>
                <w:szCs w:val="32"/>
              </w:rPr>
              <w:t>LCD</w:t>
            </w:r>
            <w:r w:rsidRPr="002A04DF">
              <w:rPr>
                <w:rFonts w:hint="eastAsia"/>
                <w:sz w:val="32"/>
                <w:szCs w:val="32"/>
              </w:rPr>
              <w:t>版：</w:t>
            </w:r>
            <w:r w:rsidRPr="002A04DF">
              <w:rPr>
                <w:rFonts w:hint="eastAsia"/>
                <w:sz w:val="32"/>
                <w:szCs w:val="32"/>
              </w:rPr>
              <w:t>21.5</w:t>
            </w:r>
            <w:r w:rsidRPr="002A04DF">
              <w:rPr>
                <w:rFonts w:hint="eastAsia"/>
                <w:sz w:val="32"/>
                <w:szCs w:val="32"/>
              </w:rPr>
              <w:t>英寸</w:t>
            </w:r>
            <w:r w:rsidRPr="002A04DF">
              <w:rPr>
                <w:rFonts w:hint="eastAsia"/>
                <w:sz w:val="32"/>
                <w:szCs w:val="32"/>
              </w:rPr>
              <w:t>LCD</w:t>
            </w:r>
            <w:r w:rsidRPr="002A04DF">
              <w:rPr>
                <w:rFonts w:hint="eastAsia"/>
                <w:sz w:val="32"/>
                <w:szCs w:val="32"/>
              </w:rPr>
              <w:t>屏，可支持无牌车扫码进出、支持二维码显示、支持图片视频广告播放；</w:t>
            </w:r>
            <w:r w:rsidRPr="002A04DF">
              <w:rPr>
                <w:rFonts w:hint="eastAsia"/>
                <w:sz w:val="32"/>
                <w:szCs w:val="32"/>
              </w:rPr>
              <w:br/>
              <w:t>LED</w:t>
            </w:r>
            <w:r w:rsidRPr="002A04DF">
              <w:rPr>
                <w:rFonts w:hint="eastAsia"/>
                <w:sz w:val="32"/>
                <w:szCs w:val="32"/>
              </w:rPr>
              <w:t>版：支持四行四字三色</w:t>
            </w:r>
            <w:r w:rsidRPr="002A04DF">
              <w:rPr>
                <w:rFonts w:hint="eastAsia"/>
                <w:sz w:val="32"/>
                <w:szCs w:val="32"/>
              </w:rPr>
              <w:t>LED</w:t>
            </w:r>
            <w:r w:rsidRPr="002A04DF">
              <w:rPr>
                <w:rFonts w:hint="eastAsia"/>
                <w:sz w:val="32"/>
                <w:szCs w:val="32"/>
              </w:rPr>
              <w:t>屏，显示内容可灵活配置；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补光灯：内置</w:t>
            </w:r>
            <w:r w:rsidRPr="002A04DF">
              <w:rPr>
                <w:rFonts w:hint="eastAsia"/>
                <w:sz w:val="32"/>
                <w:szCs w:val="32"/>
              </w:rPr>
              <w:t>16</w:t>
            </w:r>
            <w:r w:rsidRPr="002A04DF">
              <w:rPr>
                <w:rFonts w:hint="eastAsia"/>
                <w:sz w:val="32"/>
                <w:szCs w:val="32"/>
              </w:rPr>
              <w:t>颗高亮</w:t>
            </w:r>
            <w:r w:rsidRPr="002A04DF">
              <w:rPr>
                <w:rFonts w:hint="eastAsia"/>
                <w:sz w:val="32"/>
                <w:szCs w:val="32"/>
              </w:rPr>
              <w:t>LED</w:t>
            </w:r>
            <w:r w:rsidRPr="002A04DF">
              <w:rPr>
                <w:rFonts w:hint="eastAsia"/>
                <w:sz w:val="32"/>
                <w:szCs w:val="32"/>
              </w:rPr>
              <w:t>灯，智能补光技术，支持时控和光控；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2A04DF" w:rsidRPr="002A04DF" w:rsidTr="00E31509">
        <w:trPr>
          <w:trHeight w:val="6090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右侧道闸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DS-TMG803-BR(LCD)(4</w:t>
            </w:r>
            <w:r w:rsidRPr="002A04DF">
              <w:rPr>
                <w:rFonts w:hint="eastAsia"/>
                <w:sz w:val="32"/>
                <w:szCs w:val="32"/>
              </w:rPr>
              <w:t>米</w:t>
            </w:r>
            <w:r w:rsidRPr="002A04DF">
              <w:rPr>
                <w:rFonts w:hint="eastAsia"/>
                <w:sz w:val="32"/>
                <w:szCs w:val="32"/>
              </w:rPr>
              <w:t>)(</w:t>
            </w:r>
            <w:r w:rsidRPr="002A04DF">
              <w:rPr>
                <w:rFonts w:hint="eastAsia"/>
                <w:sz w:val="32"/>
                <w:szCs w:val="32"/>
              </w:rPr>
              <w:t>含雷达</w:t>
            </w:r>
            <w:r w:rsidRPr="002A04DF">
              <w:rPr>
                <w:rFonts w:hint="eastAsia"/>
                <w:sz w:val="32"/>
                <w:szCs w:val="32"/>
              </w:rPr>
              <w:t>)(</w:t>
            </w:r>
            <w:r w:rsidRPr="002A04DF">
              <w:rPr>
                <w:rFonts w:hint="eastAsia"/>
                <w:sz w:val="32"/>
                <w:szCs w:val="32"/>
              </w:rPr>
              <w:t>国内标配</w:t>
            </w:r>
            <w:r w:rsidRPr="002A04DF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【海康守蔚系列】【</w:t>
            </w:r>
            <w:r w:rsidRPr="002A04DF">
              <w:rPr>
                <w:rFonts w:hint="eastAsia"/>
                <w:sz w:val="32"/>
                <w:szCs w:val="32"/>
              </w:rPr>
              <w:t>400</w:t>
            </w:r>
            <w:r w:rsidRPr="002A04DF">
              <w:rPr>
                <w:rFonts w:hint="eastAsia"/>
                <w:sz w:val="32"/>
                <w:szCs w:val="32"/>
              </w:rPr>
              <w:t>万智能抓拍显示道闸一体机】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高度集成：快速道闸、智能抓拍机、补光灯、</w:t>
            </w:r>
            <w:r w:rsidRPr="002A04DF">
              <w:rPr>
                <w:rFonts w:hint="eastAsia"/>
                <w:sz w:val="32"/>
                <w:szCs w:val="32"/>
              </w:rPr>
              <w:t>LED</w:t>
            </w:r>
            <w:r w:rsidRPr="002A04DF">
              <w:rPr>
                <w:rFonts w:hint="eastAsia"/>
                <w:sz w:val="32"/>
                <w:szCs w:val="32"/>
              </w:rPr>
              <w:t>屏</w:t>
            </w:r>
            <w:r w:rsidRPr="002A04DF">
              <w:rPr>
                <w:rFonts w:hint="eastAsia"/>
                <w:sz w:val="32"/>
                <w:szCs w:val="32"/>
              </w:rPr>
              <w:t>/LCD</w:t>
            </w:r>
            <w:r w:rsidRPr="002A04DF">
              <w:rPr>
                <w:rFonts w:hint="eastAsia"/>
                <w:sz w:val="32"/>
                <w:szCs w:val="32"/>
              </w:rPr>
              <w:t>屏、防砸雷达、求助按钮、语音播报、语音对讲于一体；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快速通行：集成行星齿轮道闸，传动效率高，性能稳定，快速抬杆慢速落杆，实现快速通行；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高清晰：</w:t>
            </w:r>
            <w:r w:rsidRPr="002A04DF">
              <w:rPr>
                <w:rFonts w:hint="eastAsia"/>
                <w:sz w:val="32"/>
                <w:szCs w:val="32"/>
              </w:rPr>
              <w:t>400</w:t>
            </w:r>
            <w:r w:rsidRPr="002A04DF">
              <w:rPr>
                <w:rFonts w:hint="eastAsia"/>
                <w:sz w:val="32"/>
                <w:szCs w:val="32"/>
              </w:rPr>
              <w:t>万像素高清摄像机，最大分辨率可达</w:t>
            </w:r>
            <w:r w:rsidRPr="002A04DF">
              <w:rPr>
                <w:rFonts w:hint="eastAsia"/>
                <w:sz w:val="32"/>
                <w:szCs w:val="32"/>
              </w:rPr>
              <w:t>2688*1520</w:t>
            </w:r>
            <w:r w:rsidRPr="002A04DF">
              <w:rPr>
                <w:rFonts w:hint="eastAsia"/>
                <w:sz w:val="32"/>
                <w:szCs w:val="32"/>
              </w:rPr>
              <w:t>，帧率高达</w:t>
            </w:r>
            <w:r w:rsidRPr="002A04DF">
              <w:rPr>
                <w:rFonts w:hint="eastAsia"/>
                <w:sz w:val="32"/>
                <w:szCs w:val="32"/>
              </w:rPr>
              <w:t>25fps</w:t>
            </w:r>
            <w:r w:rsidRPr="002A04DF">
              <w:rPr>
                <w:rFonts w:hint="eastAsia"/>
                <w:sz w:val="32"/>
                <w:szCs w:val="32"/>
              </w:rPr>
              <w:t>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低照度：</w:t>
            </w:r>
            <w:r w:rsidRPr="002A04DF">
              <w:rPr>
                <w:rFonts w:hint="eastAsia"/>
                <w:sz w:val="32"/>
                <w:szCs w:val="32"/>
              </w:rPr>
              <w:t>1/1.8"</w:t>
            </w:r>
            <w:r w:rsidRPr="002A04DF">
              <w:rPr>
                <w:rFonts w:hint="eastAsia"/>
                <w:sz w:val="32"/>
                <w:szCs w:val="32"/>
              </w:rPr>
              <w:t>逐行扫描</w:t>
            </w:r>
            <w:r w:rsidRPr="002A04DF">
              <w:rPr>
                <w:rFonts w:hint="eastAsia"/>
                <w:sz w:val="32"/>
                <w:szCs w:val="32"/>
              </w:rPr>
              <w:t>CMOS</w:t>
            </w:r>
            <w:r w:rsidRPr="002A04DF">
              <w:rPr>
                <w:rFonts w:hint="eastAsia"/>
                <w:sz w:val="32"/>
                <w:szCs w:val="32"/>
              </w:rPr>
              <w:t>，成像效果好，</w:t>
            </w:r>
            <w:r w:rsidRPr="002A04DF">
              <w:rPr>
                <w:rFonts w:hint="eastAsia"/>
                <w:sz w:val="32"/>
                <w:szCs w:val="32"/>
              </w:rPr>
              <w:t>0.002Lux</w:t>
            </w:r>
            <w:r w:rsidRPr="002A04DF">
              <w:rPr>
                <w:rFonts w:hint="eastAsia"/>
                <w:sz w:val="32"/>
                <w:szCs w:val="32"/>
              </w:rPr>
              <w:t>低照度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监控效果，夜间看的更清；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显示屏：</w:t>
            </w:r>
            <w:r w:rsidRPr="002A04DF">
              <w:rPr>
                <w:rFonts w:hint="eastAsia"/>
                <w:sz w:val="32"/>
                <w:szCs w:val="32"/>
              </w:rPr>
              <w:t>LCD</w:t>
            </w:r>
            <w:r w:rsidRPr="002A04DF">
              <w:rPr>
                <w:rFonts w:hint="eastAsia"/>
                <w:sz w:val="32"/>
                <w:szCs w:val="32"/>
              </w:rPr>
              <w:t>版：</w:t>
            </w:r>
            <w:r w:rsidRPr="002A04DF">
              <w:rPr>
                <w:rFonts w:hint="eastAsia"/>
                <w:sz w:val="32"/>
                <w:szCs w:val="32"/>
              </w:rPr>
              <w:t>21.5</w:t>
            </w:r>
            <w:r w:rsidRPr="002A04DF">
              <w:rPr>
                <w:rFonts w:hint="eastAsia"/>
                <w:sz w:val="32"/>
                <w:szCs w:val="32"/>
              </w:rPr>
              <w:t>英寸</w:t>
            </w:r>
            <w:r w:rsidRPr="002A04DF">
              <w:rPr>
                <w:rFonts w:hint="eastAsia"/>
                <w:sz w:val="32"/>
                <w:szCs w:val="32"/>
              </w:rPr>
              <w:t>LCD</w:t>
            </w:r>
            <w:r w:rsidRPr="002A04DF">
              <w:rPr>
                <w:rFonts w:hint="eastAsia"/>
                <w:sz w:val="32"/>
                <w:szCs w:val="32"/>
              </w:rPr>
              <w:t>屏，可支持无牌车扫码进出、支持二维码显示、支持图片视频广告播放；</w:t>
            </w:r>
            <w:r w:rsidRPr="002A04DF">
              <w:rPr>
                <w:rFonts w:hint="eastAsia"/>
                <w:sz w:val="32"/>
                <w:szCs w:val="32"/>
              </w:rPr>
              <w:br/>
              <w:t>LED</w:t>
            </w:r>
            <w:r w:rsidRPr="002A04DF">
              <w:rPr>
                <w:rFonts w:hint="eastAsia"/>
                <w:sz w:val="32"/>
                <w:szCs w:val="32"/>
              </w:rPr>
              <w:t>版：支持四行四字三色</w:t>
            </w:r>
            <w:r w:rsidRPr="002A04DF">
              <w:rPr>
                <w:rFonts w:hint="eastAsia"/>
                <w:sz w:val="32"/>
                <w:szCs w:val="32"/>
              </w:rPr>
              <w:t>LED</w:t>
            </w:r>
            <w:r w:rsidRPr="002A04DF">
              <w:rPr>
                <w:rFonts w:hint="eastAsia"/>
                <w:sz w:val="32"/>
                <w:szCs w:val="32"/>
              </w:rPr>
              <w:t>屏，显示内容可灵活配置；</w:t>
            </w:r>
            <w:r w:rsidRPr="002A04DF">
              <w:rPr>
                <w:rFonts w:hint="eastAsia"/>
                <w:sz w:val="32"/>
                <w:szCs w:val="32"/>
              </w:rPr>
              <w:br/>
            </w:r>
            <w:r w:rsidRPr="002A04DF">
              <w:rPr>
                <w:rFonts w:hint="eastAsia"/>
                <w:sz w:val="32"/>
                <w:szCs w:val="32"/>
              </w:rPr>
              <w:t>补光灯：内置</w:t>
            </w:r>
            <w:r w:rsidRPr="002A04DF">
              <w:rPr>
                <w:rFonts w:hint="eastAsia"/>
                <w:sz w:val="32"/>
                <w:szCs w:val="32"/>
              </w:rPr>
              <w:t>16</w:t>
            </w:r>
            <w:r w:rsidRPr="002A04DF">
              <w:rPr>
                <w:rFonts w:hint="eastAsia"/>
                <w:sz w:val="32"/>
                <w:szCs w:val="32"/>
              </w:rPr>
              <w:t>颗高亮</w:t>
            </w:r>
            <w:r w:rsidRPr="002A04DF">
              <w:rPr>
                <w:rFonts w:hint="eastAsia"/>
                <w:sz w:val="32"/>
                <w:szCs w:val="32"/>
              </w:rPr>
              <w:t>LED</w:t>
            </w:r>
            <w:r w:rsidRPr="002A04DF">
              <w:rPr>
                <w:rFonts w:hint="eastAsia"/>
                <w:sz w:val="32"/>
                <w:szCs w:val="32"/>
              </w:rPr>
              <w:t>灯，智能补光技术，支持时控和光控；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2A04DF" w:rsidRPr="002A04DF" w:rsidTr="00E31509">
        <w:trPr>
          <w:trHeight w:val="522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2.</w:t>
            </w:r>
            <w:r w:rsidRPr="002A04DF">
              <w:rPr>
                <w:rFonts w:hint="eastAsia"/>
                <w:bCs/>
                <w:sz w:val="32"/>
                <w:szCs w:val="32"/>
              </w:rPr>
              <w:t>实施及辅材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项目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品牌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型号</w:t>
            </w: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规格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单位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减速带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国产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4m*0.35m*0.05m</w:t>
            </w:r>
            <w:r w:rsidRPr="002A04DF">
              <w:rPr>
                <w:rFonts w:hint="eastAsia"/>
                <w:sz w:val="32"/>
                <w:szCs w:val="32"/>
              </w:rPr>
              <w:t>，橡胶减速带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电源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线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厚德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揽胜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室外防水电源线，国标纯铜，</w:t>
            </w:r>
            <w:r w:rsidRPr="002A04DF">
              <w:rPr>
                <w:rFonts w:hint="eastAsia"/>
                <w:sz w:val="32"/>
                <w:szCs w:val="32"/>
              </w:rPr>
              <w:t>3*2.5</w:t>
            </w:r>
            <w:r w:rsidRPr="002A04DF">
              <w:rPr>
                <w:rFonts w:hint="eastAsia"/>
                <w:sz w:val="32"/>
                <w:szCs w:val="32"/>
              </w:rPr>
              <w:t>平方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米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控制线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厚德揽胜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室外防水型，国标纯铜六类，</w:t>
            </w:r>
            <w:r w:rsidRPr="002A04DF">
              <w:rPr>
                <w:rFonts w:hint="eastAsia"/>
                <w:sz w:val="32"/>
                <w:szCs w:val="32"/>
              </w:rPr>
              <w:t>8</w:t>
            </w:r>
            <w:r w:rsidRPr="002A04DF">
              <w:rPr>
                <w:rFonts w:hint="eastAsia"/>
                <w:sz w:val="32"/>
                <w:szCs w:val="32"/>
              </w:rPr>
              <w:t>芯非屏蔽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米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管材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华盛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硅芯管，防水防腐，含接头，</w:t>
            </w:r>
            <w:r w:rsidRPr="002A04DF">
              <w:rPr>
                <w:rFonts w:hint="eastAsia"/>
                <w:sz w:val="32"/>
                <w:szCs w:val="32"/>
              </w:rPr>
              <w:t>42#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米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水晶头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厚德揽胜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国标六类非屏蔽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自攻钉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国产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20#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铁胀管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国产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80#</w:t>
            </w:r>
            <w:r w:rsidRPr="002A04DF">
              <w:rPr>
                <w:rFonts w:hint="eastAsia"/>
                <w:sz w:val="32"/>
                <w:szCs w:val="32"/>
              </w:rPr>
              <w:t>，加长，配合设备安装固定用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路面开槽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及恢复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定制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道闸一体机配套路面开槽处理，水泥恢复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水泥防水台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定制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道闸一体机配套防水调平水泥浇筑台面，含管线预留，反光贴条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安装调试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定制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道闸设备安装及调试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系统运维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定制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设备质保，免费上门维护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二、人员出入控制系统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82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1.</w:t>
            </w:r>
            <w:r w:rsidRPr="002A04DF">
              <w:rPr>
                <w:rFonts w:hint="eastAsia"/>
                <w:bCs/>
                <w:sz w:val="32"/>
                <w:szCs w:val="32"/>
              </w:rPr>
              <w:t>设备部分</w:t>
            </w:r>
          </w:p>
        </w:tc>
      </w:tr>
      <w:tr w:rsidR="002A04DF" w:rsidRPr="002A04DF" w:rsidTr="00E31509">
        <w:trPr>
          <w:trHeight w:val="692"/>
          <w:jc w:val="center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项目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品牌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型号</w:t>
            </w: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规格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单位</w:t>
            </w:r>
          </w:p>
        </w:tc>
      </w:tr>
      <w:tr w:rsidR="002A04DF" w:rsidRPr="002A04DF" w:rsidTr="00E31509">
        <w:trPr>
          <w:trHeight w:val="2100"/>
          <w:jc w:val="center"/>
        </w:trPr>
        <w:tc>
          <w:tcPr>
            <w:tcW w:w="555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单机芯左边道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DS-K3B501-L/MPg-Dp65</w:t>
            </w: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、产品尺寸：</w:t>
            </w:r>
            <w:r w:rsidRPr="002A04DF">
              <w:rPr>
                <w:rFonts w:hint="eastAsia"/>
                <w:sz w:val="32"/>
                <w:szCs w:val="32"/>
              </w:rPr>
              <w:t>1500mm*200mm*960mm</w:t>
            </w:r>
            <w:r w:rsidRPr="002A04DF">
              <w:rPr>
                <w:rFonts w:hint="eastAsia"/>
                <w:sz w:val="32"/>
                <w:szCs w:val="32"/>
              </w:rPr>
              <w:br/>
              <w:t>2</w:t>
            </w:r>
            <w:r w:rsidRPr="002A04DF">
              <w:rPr>
                <w:rFonts w:hint="eastAsia"/>
                <w:sz w:val="32"/>
                <w:szCs w:val="32"/>
              </w:rPr>
              <w:t>、通道宽度：</w:t>
            </w:r>
            <w:r w:rsidRPr="002A04DF">
              <w:rPr>
                <w:rFonts w:hint="eastAsia"/>
                <w:sz w:val="32"/>
                <w:szCs w:val="32"/>
              </w:rPr>
              <w:t>550mm-1100mm</w:t>
            </w:r>
            <w:r w:rsidRPr="002A04DF">
              <w:rPr>
                <w:rFonts w:hint="eastAsia"/>
                <w:sz w:val="32"/>
                <w:szCs w:val="32"/>
              </w:rPr>
              <w:br/>
              <w:t>3</w:t>
            </w:r>
            <w:r w:rsidRPr="002A04DF">
              <w:rPr>
                <w:rFonts w:hint="eastAsia"/>
                <w:sz w:val="32"/>
                <w:szCs w:val="32"/>
              </w:rPr>
              <w:t>、设备容量：支持</w:t>
            </w:r>
            <w:r w:rsidRPr="002A04DF">
              <w:rPr>
                <w:rFonts w:hint="eastAsia"/>
                <w:sz w:val="32"/>
                <w:szCs w:val="32"/>
              </w:rPr>
              <w:t>6</w:t>
            </w:r>
            <w:r w:rsidRPr="002A04DF">
              <w:rPr>
                <w:rFonts w:hint="eastAsia"/>
                <w:sz w:val="32"/>
                <w:szCs w:val="32"/>
              </w:rPr>
              <w:t>万张普通卡、</w:t>
            </w:r>
            <w:r w:rsidRPr="002A04DF">
              <w:rPr>
                <w:rFonts w:hint="eastAsia"/>
                <w:sz w:val="32"/>
                <w:szCs w:val="32"/>
              </w:rPr>
              <w:t>3</w:t>
            </w:r>
            <w:r w:rsidRPr="002A04DF">
              <w:rPr>
                <w:rFonts w:hint="eastAsia"/>
                <w:sz w:val="32"/>
                <w:szCs w:val="32"/>
              </w:rPr>
              <w:t>千张来宾卡、</w:t>
            </w:r>
            <w:r w:rsidRPr="002A04DF">
              <w:rPr>
                <w:rFonts w:hint="eastAsia"/>
                <w:sz w:val="32"/>
                <w:szCs w:val="32"/>
              </w:rPr>
              <w:t>18</w:t>
            </w:r>
            <w:r w:rsidRPr="002A04DF">
              <w:rPr>
                <w:rFonts w:hint="eastAsia"/>
                <w:sz w:val="32"/>
                <w:szCs w:val="32"/>
              </w:rPr>
              <w:t>万条事件记录</w:t>
            </w:r>
            <w:r w:rsidRPr="002A04DF">
              <w:rPr>
                <w:rFonts w:hint="eastAsia"/>
                <w:sz w:val="32"/>
                <w:szCs w:val="32"/>
              </w:rPr>
              <w:br/>
              <w:t>4</w:t>
            </w:r>
            <w:r w:rsidRPr="002A04DF">
              <w:rPr>
                <w:rFonts w:hint="eastAsia"/>
                <w:sz w:val="32"/>
                <w:szCs w:val="32"/>
              </w:rPr>
              <w:t>、通行速度：</w:t>
            </w:r>
            <w:r w:rsidRPr="002A04DF">
              <w:rPr>
                <w:rFonts w:hint="eastAsia"/>
                <w:sz w:val="32"/>
                <w:szCs w:val="32"/>
              </w:rPr>
              <w:t>20-60</w:t>
            </w:r>
            <w:r w:rsidRPr="002A04DF">
              <w:rPr>
                <w:rFonts w:hint="eastAsia"/>
                <w:sz w:val="32"/>
                <w:szCs w:val="32"/>
              </w:rPr>
              <w:t>人每分钟，受人员情况和通行模式影响，箱体材质：</w:t>
            </w:r>
            <w:r w:rsidRPr="002A04DF">
              <w:rPr>
                <w:rFonts w:hint="eastAsia"/>
                <w:sz w:val="32"/>
                <w:szCs w:val="32"/>
              </w:rPr>
              <w:t>SUS304</w:t>
            </w:r>
            <w:r w:rsidRPr="002A04DF">
              <w:rPr>
                <w:rFonts w:hint="eastAsia"/>
                <w:sz w:val="32"/>
                <w:szCs w:val="32"/>
              </w:rPr>
              <w:t>拉丝不锈钢，</w:t>
            </w:r>
            <w:r w:rsidRPr="002A04DF">
              <w:rPr>
                <w:rFonts w:hint="eastAsia"/>
                <w:sz w:val="32"/>
                <w:szCs w:val="32"/>
              </w:rPr>
              <w:t>1.2</w:t>
            </w:r>
            <w:r w:rsidRPr="002A04DF">
              <w:rPr>
                <w:rFonts w:hint="eastAsia"/>
                <w:sz w:val="32"/>
                <w:szCs w:val="32"/>
              </w:rPr>
              <w:t>±</w:t>
            </w:r>
            <w:r w:rsidRPr="002A04DF">
              <w:rPr>
                <w:rFonts w:hint="eastAsia"/>
                <w:sz w:val="32"/>
                <w:szCs w:val="32"/>
              </w:rPr>
              <w:t>0.12mm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2160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单机芯右边道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DS-K3B501-R/MPg-Dp65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、产品尺寸：</w:t>
            </w:r>
            <w:r w:rsidRPr="002A04DF">
              <w:rPr>
                <w:rFonts w:hint="eastAsia"/>
                <w:sz w:val="32"/>
                <w:szCs w:val="32"/>
              </w:rPr>
              <w:t>1500mm*200mm*960mm</w:t>
            </w:r>
            <w:r w:rsidRPr="002A04DF">
              <w:rPr>
                <w:rFonts w:hint="eastAsia"/>
                <w:sz w:val="32"/>
                <w:szCs w:val="32"/>
              </w:rPr>
              <w:br/>
              <w:t>2</w:t>
            </w:r>
            <w:r w:rsidRPr="002A04DF">
              <w:rPr>
                <w:rFonts w:hint="eastAsia"/>
                <w:sz w:val="32"/>
                <w:szCs w:val="32"/>
              </w:rPr>
              <w:t>、通道宽度：</w:t>
            </w:r>
            <w:r w:rsidRPr="002A04DF">
              <w:rPr>
                <w:rFonts w:hint="eastAsia"/>
                <w:sz w:val="32"/>
                <w:szCs w:val="32"/>
              </w:rPr>
              <w:t>550mm-1100mm</w:t>
            </w:r>
            <w:r w:rsidRPr="002A04DF">
              <w:rPr>
                <w:rFonts w:hint="eastAsia"/>
                <w:sz w:val="32"/>
                <w:szCs w:val="32"/>
              </w:rPr>
              <w:br/>
              <w:t>3</w:t>
            </w:r>
            <w:r w:rsidRPr="002A04DF">
              <w:rPr>
                <w:rFonts w:hint="eastAsia"/>
                <w:sz w:val="32"/>
                <w:szCs w:val="32"/>
              </w:rPr>
              <w:t>、设备容量：支持</w:t>
            </w:r>
            <w:r w:rsidRPr="002A04DF">
              <w:rPr>
                <w:rFonts w:hint="eastAsia"/>
                <w:sz w:val="32"/>
                <w:szCs w:val="32"/>
              </w:rPr>
              <w:t>6</w:t>
            </w:r>
            <w:r w:rsidRPr="002A04DF">
              <w:rPr>
                <w:rFonts w:hint="eastAsia"/>
                <w:sz w:val="32"/>
                <w:szCs w:val="32"/>
              </w:rPr>
              <w:t>万张普通卡、</w:t>
            </w:r>
            <w:r w:rsidRPr="002A04DF">
              <w:rPr>
                <w:rFonts w:hint="eastAsia"/>
                <w:sz w:val="32"/>
                <w:szCs w:val="32"/>
              </w:rPr>
              <w:t>3</w:t>
            </w:r>
            <w:r w:rsidRPr="002A04DF">
              <w:rPr>
                <w:rFonts w:hint="eastAsia"/>
                <w:sz w:val="32"/>
                <w:szCs w:val="32"/>
              </w:rPr>
              <w:t>千张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来宾卡、</w:t>
            </w:r>
            <w:r w:rsidRPr="002A04DF">
              <w:rPr>
                <w:rFonts w:hint="eastAsia"/>
                <w:sz w:val="32"/>
                <w:szCs w:val="32"/>
              </w:rPr>
              <w:t>18</w:t>
            </w:r>
            <w:r w:rsidRPr="002A04DF">
              <w:rPr>
                <w:rFonts w:hint="eastAsia"/>
                <w:sz w:val="32"/>
                <w:szCs w:val="32"/>
              </w:rPr>
              <w:t>万条事件记录</w:t>
            </w:r>
            <w:r w:rsidRPr="002A04DF">
              <w:rPr>
                <w:rFonts w:hint="eastAsia"/>
                <w:sz w:val="32"/>
                <w:szCs w:val="32"/>
              </w:rPr>
              <w:br/>
              <w:t>4</w:t>
            </w:r>
            <w:r w:rsidRPr="002A04DF">
              <w:rPr>
                <w:rFonts w:hint="eastAsia"/>
                <w:sz w:val="32"/>
                <w:szCs w:val="32"/>
              </w:rPr>
              <w:t>、通行速度：</w:t>
            </w:r>
            <w:r w:rsidRPr="002A04DF">
              <w:rPr>
                <w:rFonts w:hint="eastAsia"/>
                <w:sz w:val="32"/>
                <w:szCs w:val="32"/>
              </w:rPr>
              <w:t>20-60</w:t>
            </w:r>
            <w:r w:rsidRPr="002A04DF">
              <w:rPr>
                <w:rFonts w:hint="eastAsia"/>
                <w:sz w:val="32"/>
                <w:szCs w:val="32"/>
              </w:rPr>
              <w:t>人每分钟，受人员情况和通行模式影响，箱体材质：</w:t>
            </w:r>
            <w:r w:rsidRPr="002A04DF">
              <w:rPr>
                <w:rFonts w:hint="eastAsia"/>
                <w:sz w:val="32"/>
                <w:szCs w:val="32"/>
              </w:rPr>
              <w:t>SUS304</w:t>
            </w:r>
            <w:r w:rsidRPr="002A04DF">
              <w:rPr>
                <w:rFonts w:hint="eastAsia"/>
                <w:sz w:val="32"/>
                <w:szCs w:val="32"/>
              </w:rPr>
              <w:t>拉丝不锈钢，</w:t>
            </w:r>
            <w:r w:rsidRPr="002A04DF">
              <w:rPr>
                <w:rFonts w:hint="eastAsia"/>
                <w:sz w:val="32"/>
                <w:szCs w:val="32"/>
              </w:rPr>
              <w:t>1.2</w:t>
            </w:r>
            <w:r w:rsidRPr="002A04DF">
              <w:rPr>
                <w:rFonts w:hint="eastAsia"/>
                <w:sz w:val="32"/>
                <w:szCs w:val="32"/>
              </w:rPr>
              <w:t>±</w:t>
            </w:r>
            <w:r w:rsidRPr="002A04DF">
              <w:rPr>
                <w:rFonts w:hint="eastAsia"/>
                <w:sz w:val="32"/>
                <w:szCs w:val="32"/>
              </w:rPr>
              <w:t>0.12mm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229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人脸识别机头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DS-K5604-Z(V)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、设备外观：采用</w:t>
            </w:r>
            <w:r w:rsidRPr="002A04DF">
              <w:rPr>
                <w:rFonts w:hint="eastAsia"/>
                <w:sz w:val="32"/>
                <w:szCs w:val="32"/>
              </w:rPr>
              <w:t>10.1</w:t>
            </w:r>
            <w:r w:rsidRPr="002A04DF">
              <w:rPr>
                <w:rFonts w:hint="eastAsia"/>
                <w:sz w:val="32"/>
                <w:szCs w:val="32"/>
              </w:rPr>
              <w:t>英寸</w:t>
            </w:r>
            <w:r w:rsidRPr="002A04DF">
              <w:rPr>
                <w:rFonts w:hint="eastAsia"/>
                <w:sz w:val="32"/>
                <w:szCs w:val="32"/>
              </w:rPr>
              <w:t>LCD</w:t>
            </w:r>
            <w:r w:rsidRPr="002A04DF">
              <w:rPr>
                <w:rFonts w:hint="eastAsia"/>
                <w:sz w:val="32"/>
                <w:szCs w:val="32"/>
              </w:rPr>
              <w:t>触摸显示屏；</w:t>
            </w:r>
            <w:r w:rsidRPr="002A04DF">
              <w:rPr>
                <w:rFonts w:hint="eastAsia"/>
                <w:sz w:val="32"/>
                <w:szCs w:val="32"/>
              </w:rPr>
              <w:t>200</w:t>
            </w:r>
            <w:r w:rsidRPr="002A04DF">
              <w:rPr>
                <w:rFonts w:hint="eastAsia"/>
                <w:sz w:val="32"/>
                <w:szCs w:val="32"/>
              </w:rPr>
              <w:t>万像素双目宽动态摄像头；采用星光级图像传感器，可适应夜间低照度环境；人脸识别距离可大于</w:t>
            </w:r>
            <w:r w:rsidRPr="002A04DF">
              <w:rPr>
                <w:rFonts w:hint="eastAsia"/>
                <w:sz w:val="32"/>
                <w:szCs w:val="32"/>
              </w:rPr>
              <w:t>2m</w:t>
            </w:r>
            <w:r w:rsidRPr="002A04DF">
              <w:rPr>
                <w:rFonts w:hint="eastAsia"/>
                <w:sz w:val="32"/>
                <w:szCs w:val="32"/>
              </w:rPr>
              <w:t>，支持照片视频防假；</w:t>
            </w:r>
            <w:r w:rsidRPr="002A04DF">
              <w:rPr>
                <w:rFonts w:hint="eastAsia"/>
                <w:sz w:val="32"/>
                <w:szCs w:val="32"/>
              </w:rPr>
              <w:br/>
              <w:t>2</w:t>
            </w:r>
            <w:r w:rsidRPr="002A04DF">
              <w:rPr>
                <w:rFonts w:hint="eastAsia"/>
                <w:sz w:val="32"/>
                <w:szCs w:val="32"/>
              </w:rPr>
              <w:t>、设备容量：支持</w:t>
            </w:r>
            <w:r w:rsidRPr="002A04DF">
              <w:rPr>
                <w:rFonts w:hint="eastAsia"/>
                <w:sz w:val="32"/>
                <w:szCs w:val="32"/>
              </w:rPr>
              <w:t>50000</w:t>
            </w:r>
            <w:r w:rsidRPr="002A04DF">
              <w:rPr>
                <w:rFonts w:hint="eastAsia"/>
                <w:sz w:val="32"/>
                <w:szCs w:val="32"/>
              </w:rPr>
              <w:t>张人脸白名单，</w:t>
            </w:r>
            <w:r w:rsidRPr="002A04DF">
              <w:rPr>
                <w:rFonts w:hint="eastAsia"/>
                <w:sz w:val="32"/>
                <w:szCs w:val="32"/>
              </w:rPr>
              <w:t>1</w:t>
            </w:r>
            <w:r w:rsidRPr="002A04DF">
              <w:rPr>
                <w:rFonts w:hint="eastAsia"/>
                <w:sz w:val="32"/>
                <w:szCs w:val="32"/>
              </w:rPr>
              <w:t>：</w:t>
            </w:r>
            <w:r w:rsidRPr="002A04DF">
              <w:rPr>
                <w:rFonts w:hint="eastAsia"/>
                <w:sz w:val="32"/>
                <w:szCs w:val="32"/>
              </w:rPr>
              <w:t>N</w:t>
            </w:r>
            <w:r w:rsidRPr="002A04DF">
              <w:rPr>
                <w:rFonts w:hint="eastAsia"/>
                <w:sz w:val="32"/>
                <w:szCs w:val="32"/>
              </w:rPr>
              <w:t>人脸比对时间≤</w:t>
            </w:r>
            <w:r w:rsidRPr="002A04DF">
              <w:rPr>
                <w:rFonts w:hint="eastAsia"/>
                <w:sz w:val="32"/>
                <w:szCs w:val="32"/>
              </w:rPr>
              <w:t>0.2s/</w:t>
            </w:r>
            <w:r w:rsidRPr="002A04DF">
              <w:rPr>
                <w:rFonts w:hint="eastAsia"/>
                <w:sz w:val="32"/>
                <w:szCs w:val="32"/>
              </w:rPr>
              <w:t>人；支持</w:t>
            </w:r>
            <w:r w:rsidRPr="002A04DF">
              <w:rPr>
                <w:rFonts w:hint="eastAsia"/>
                <w:sz w:val="32"/>
                <w:szCs w:val="32"/>
              </w:rPr>
              <w:t>100000</w:t>
            </w:r>
            <w:r w:rsidRPr="002A04DF">
              <w:rPr>
                <w:rFonts w:hint="eastAsia"/>
                <w:sz w:val="32"/>
                <w:szCs w:val="32"/>
              </w:rPr>
              <w:t>笔记录存储；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10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单机芯左边道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DS-K3B501-L/MPg-Dp65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利用学校原有设备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10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单机芯右边道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DS-K3B501-R/MPg-Dp65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利用学校原有设备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10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双机芯中间道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DS-K3B501-M/MPg-Dp65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利用学校原有设备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1002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人脸识别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机头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海康威视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DS-K5604-Z(V)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利用学校原有设备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1002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访客一体机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海康威视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DS-K5022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利用学校原有设备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A04DF" w:rsidRPr="002A04DF" w:rsidTr="00E31509">
        <w:trPr>
          <w:trHeight w:val="559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2A04DF">
              <w:rPr>
                <w:rFonts w:hint="eastAsia"/>
                <w:bCs/>
                <w:sz w:val="32"/>
                <w:szCs w:val="32"/>
              </w:rPr>
              <w:t>2.</w:t>
            </w:r>
            <w:r w:rsidRPr="002A04DF">
              <w:rPr>
                <w:rFonts w:hint="eastAsia"/>
                <w:bCs/>
                <w:sz w:val="32"/>
                <w:szCs w:val="32"/>
              </w:rPr>
              <w:t>实施及辅材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网线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厚德揽胜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室外防水型，国标六类八芯纯铜，非屏蔽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米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电源线</w:t>
            </w:r>
            <w:r w:rsidRPr="002A04DF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厚德揽胜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室外防水型，</w:t>
            </w:r>
            <w:r w:rsidRPr="002A04DF">
              <w:rPr>
                <w:rFonts w:hint="eastAsia"/>
                <w:sz w:val="32"/>
                <w:szCs w:val="32"/>
              </w:rPr>
              <w:t>3*2.5</w:t>
            </w:r>
            <w:r w:rsidRPr="002A04DF">
              <w:rPr>
                <w:rFonts w:hint="eastAsia"/>
                <w:sz w:val="32"/>
                <w:szCs w:val="32"/>
              </w:rPr>
              <w:t>平方，国标纯铜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米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管材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华盛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硅芯管，防水防腐，含接头，</w:t>
            </w:r>
            <w:r w:rsidRPr="002A04DF">
              <w:rPr>
                <w:rFonts w:hint="eastAsia"/>
                <w:sz w:val="32"/>
                <w:szCs w:val="32"/>
              </w:rPr>
              <w:t>42#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米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铁胀管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国产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80#</w:t>
            </w:r>
            <w:r w:rsidRPr="002A04DF">
              <w:rPr>
                <w:rFonts w:hint="eastAsia"/>
                <w:sz w:val="32"/>
                <w:szCs w:val="32"/>
              </w:rPr>
              <w:t>，加长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防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水水泥台面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>定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制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水泥浇筑防水调平台</w:t>
            </w:r>
            <w:r w:rsidRPr="002A04DF">
              <w:rPr>
                <w:rFonts w:hint="eastAsia"/>
                <w:sz w:val="32"/>
                <w:szCs w:val="32"/>
              </w:rPr>
              <w:lastRenderedPageBreak/>
              <w:t>面，含管线预留，反光贴条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设备安装调试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定制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设备安装及调试，对接学校原有系统，路面开槽，线管铺设，综合布线等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2A04DF" w:rsidRPr="002A04DF" w:rsidTr="00E31509">
        <w:trPr>
          <w:trHeight w:val="702"/>
          <w:jc w:val="center"/>
        </w:trPr>
        <w:tc>
          <w:tcPr>
            <w:tcW w:w="555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82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系统运维</w:t>
            </w:r>
          </w:p>
        </w:tc>
        <w:tc>
          <w:tcPr>
            <w:tcW w:w="75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定制</w:t>
            </w:r>
          </w:p>
        </w:tc>
        <w:tc>
          <w:tcPr>
            <w:tcW w:w="1183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3849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免费上门维护</w:t>
            </w: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  <w:hideMark/>
          </w:tcPr>
          <w:p w:rsidR="002A04DF" w:rsidRPr="002A04DF" w:rsidRDefault="002A04DF" w:rsidP="002A04D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A04DF">
              <w:rPr>
                <w:rFonts w:hint="eastAsia"/>
                <w:sz w:val="32"/>
                <w:szCs w:val="32"/>
              </w:rPr>
              <w:t>项</w:t>
            </w:r>
          </w:p>
        </w:tc>
        <w:bookmarkStart w:id="0" w:name="_GoBack"/>
        <w:bookmarkEnd w:id="0"/>
      </w:tr>
    </w:tbl>
    <w:p w:rsidR="002A04DF" w:rsidRPr="002A04DF" w:rsidRDefault="002A04DF" w:rsidP="002A04DF">
      <w:pPr>
        <w:spacing w:line="276" w:lineRule="auto"/>
        <w:jc w:val="center"/>
        <w:rPr>
          <w:sz w:val="32"/>
          <w:szCs w:val="32"/>
        </w:rPr>
      </w:pPr>
    </w:p>
    <w:p w:rsidR="00774877" w:rsidRPr="002A04DF" w:rsidRDefault="00774877" w:rsidP="004E4403">
      <w:pPr>
        <w:spacing w:line="276" w:lineRule="auto"/>
        <w:jc w:val="center"/>
        <w:rPr>
          <w:sz w:val="32"/>
          <w:szCs w:val="32"/>
        </w:rPr>
      </w:pPr>
    </w:p>
    <w:p w:rsidR="0060199A" w:rsidRPr="00D511B6" w:rsidRDefault="0060199A" w:rsidP="0053099C">
      <w:pPr>
        <w:jc w:val="center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b/>
          <w:sz w:val="28"/>
          <w:szCs w:val="28"/>
        </w:rPr>
        <w:t>第</w:t>
      </w:r>
      <w:r w:rsidR="00B90BD2" w:rsidRPr="00D511B6">
        <w:rPr>
          <w:rFonts w:asciiTheme="minorEastAsia" w:hAnsiTheme="minorEastAsia" w:hint="eastAsia"/>
          <w:b/>
          <w:sz w:val="28"/>
          <w:szCs w:val="28"/>
        </w:rPr>
        <w:t>三</w:t>
      </w:r>
      <w:r w:rsidRPr="00D511B6">
        <w:rPr>
          <w:rFonts w:asciiTheme="minorEastAsia" w:hAnsiTheme="minorEastAsia" w:hint="eastAsia"/>
          <w:b/>
          <w:sz w:val="28"/>
          <w:szCs w:val="28"/>
        </w:rPr>
        <w:t>项、合同的签订</w:t>
      </w:r>
    </w:p>
    <w:p w:rsidR="0060199A" w:rsidRPr="00D511B6" w:rsidRDefault="0060199A" w:rsidP="006019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询价采购结束后，成交商按要求与沧州工贸学校签订书面合同。</w:t>
      </w:r>
    </w:p>
    <w:p w:rsidR="0060199A" w:rsidRPr="00D511B6" w:rsidRDefault="0060199A" w:rsidP="004E4403">
      <w:pPr>
        <w:ind w:firstLineChars="1000" w:firstLine="2811"/>
        <w:rPr>
          <w:rFonts w:asciiTheme="minorEastAsia" w:hAnsiTheme="minorEastAsia"/>
          <w:b/>
          <w:sz w:val="28"/>
          <w:szCs w:val="28"/>
        </w:rPr>
      </w:pPr>
      <w:r w:rsidRPr="00D511B6">
        <w:rPr>
          <w:rFonts w:asciiTheme="minorEastAsia" w:hAnsiTheme="minorEastAsia" w:hint="eastAsia"/>
          <w:b/>
          <w:sz w:val="28"/>
          <w:szCs w:val="28"/>
        </w:rPr>
        <w:t>第四项、付款方式</w:t>
      </w:r>
    </w:p>
    <w:p w:rsidR="0060199A" w:rsidRPr="00D511B6" w:rsidRDefault="002A04DF" w:rsidP="006019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合同约定</w:t>
      </w:r>
    </w:p>
    <w:p w:rsidR="0060199A" w:rsidRPr="00D511B6" w:rsidRDefault="0060199A" w:rsidP="0060199A">
      <w:pPr>
        <w:ind w:firstLineChars="2100" w:firstLine="5880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沧州工贸学校</w:t>
      </w:r>
    </w:p>
    <w:p w:rsidR="0060199A" w:rsidRPr="00D511B6" w:rsidRDefault="002A04DF" w:rsidP="00BF272C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2021</w:t>
      </w:r>
      <w:r w:rsidR="0060199A" w:rsidRPr="00D511B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7</w:t>
      </w:r>
      <w:r w:rsidR="0060199A" w:rsidRPr="00D511B6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27</w:t>
      </w:r>
      <w:r w:rsidR="0060199A" w:rsidRPr="00D511B6">
        <w:rPr>
          <w:rFonts w:asciiTheme="minorEastAsia" w:hAnsiTheme="minorEastAsia" w:hint="eastAsia"/>
          <w:sz w:val="28"/>
          <w:szCs w:val="28"/>
        </w:rPr>
        <w:t>日</w:t>
      </w:r>
    </w:p>
    <w:p w:rsidR="0060199A" w:rsidRPr="00D511B6" w:rsidRDefault="0060199A" w:rsidP="0060199A">
      <w:pPr>
        <w:ind w:firstLineChars="548" w:firstLine="1540"/>
        <w:rPr>
          <w:rFonts w:asciiTheme="minorEastAsia" w:hAnsiTheme="minorEastAsia"/>
          <w:b/>
          <w:sz w:val="28"/>
          <w:szCs w:val="28"/>
        </w:rPr>
      </w:pPr>
    </w:p>
    <w:p w:rsidR="00CA612B" w:rsidRPr="00DF6A88" w:rsidRDefault="00CA612B" w:rsidP="00DF6A88">
      <w:pPr>
        <w:rPr>
          <w:rFonts w:asciiTheme="minorEastAsia" w:hAnsiTheme="minorEastAsia"/>
          <w:b/>
          <w:sz w:val="28"/>
          <w:szCs w:val="28"/>
        </w:rPr>
      </w:pPr>
      <w:r w:rsidRPr="00DF6A88">
        <w:rPr>
          <w:rFonts w:asciiTheme="minorEastAsia" w:hAnsiTheme="minorEastAsia" w:hint="eastAsia"/>
          <w:b/>
          <w:sz w:val="28"/>
          <w:szCs w:val="28"/>
        </w:rPr>
        <w:t>询价采购报价单附后</w:t>
      </w:r>
    </w:p>
    <w:p w:rsidR="000A27B8" w:rsidRPr="004E4403" w:rsidRDefault="000A27B8" w:rsidP="0053099C">
      <w:pPr>
        <w:jc w:val="center"/>
        <w:rPr>
          <w:b/>
          <w:sz w:val="36"/>
          <w:szCs w:val="36"/>
        </w:rPr>
      </w:pPr>
      <w:r w:rsidRPr="004E4403">
        <w:rPr>
          <w:rFonts w:hint="eastAsia"/>
          <w:b/>
          <w:sz w:val="36"/>
          <w:szCs w:val="36"/>
        </w:rPr>
        <w:t>询价采购报价单</w:t>
      </w:r>
    </w:p>
    <w:p w:rsidR="000A27B8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沧州工贸学校：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 xml:space="preserve">我方收到 </w:t>
      </w:r>
      <w:r w:rsidRPr="004E440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</w:t>
      </w:r>
      <w:r w:rsidRPr="004E4403">
        <w:rPr>
          <w:rFonts w:asciiTheme="minorEastAsia" w:hAnsiTheme="minorEastAsia" w:hint="eastAsia"/>
          <w:sz w:val="28"/>
          <w:szCs w:val="28"/>
        </w:rPr>
        <w:t>项目的询价采购文件，经详细研究，决定参加该询价采购的报价。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1、愿意按照询价采购文件的一切要求，提供货物（设备）的供货及技术服务，报价总价为人民币小写：</w:t>
      </w:r>
      <w:r w:rsidRPr="004E440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4E4403">
        <w:rPr>
          <w:rFonts w:asciiTheme="minorEastAsia" w:hAnsiTheme="minorEastAsia" w:hint="eastAsia"/>
          <w:sz w:val="28"/>
          <w:szCs w:val="28"/>
        </w:rPr>
        <w:t xml:space="preserve"> 元。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4E4403">
        <w:rPr>
          <w:rFonts w:asciiTheme="minorEastAsia" w:hAnsiTheme="minorEastAsia" w:hint="eastAsia"/>
          <w:sz w:val="28"/>
          <w:szCs w:val="28"/>
        </w:rPr>
        <w:t>大写：</w:t>
      </w:r>
      <w:r w:rsidRPr="004E440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2、如果我方报价被接受，我方将履行规定的各项要求，按合同约定条款承担我方责任。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3、产品技术参数及报价明细：</w:t>
      </w:r>
    </w:p>
    <w:tbl>
      <w:tblPr>
        <w:tblStyle w:val="a4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418"/>
        <w:gridCol w:w="992"/>
        <w:gridCol w:w="1984"/>
        <w:gridCol w:w="567"/>
        <w:gridCol w:w="851"/>
        <w:gridCol w:w="1276"/>
        <w:gridCol w:w="1134"/>
      </w:tblGrid>
      <w:tr w:rsidR="000A27B8" w:rsidRPr="004E4403" w:rsidTr="00205380">
        <w:trPr>
          <w:trHeight w:val="1127"/>
        </w:trPr>
        <w:tc>
          <w:tcPr>
            <w:tcW w:w="425" w:type="dxa"/>
            <w:vAlign w:val="center"/>
          </w:tcPr>
          <w:p w:rsidR="000A27B8" w:rsidRPr="004E4403" w:rsidRDefault="000A27B8" w:rsidP="00CC0F3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品牌</w:t>
            </w:r>
          </w:p>
        </w:tc>
        <w:tc>
          <w:tcPr>
            <w:tcW w:w="1418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货物名称</w:t>
            </w:r>
          </w:p>
        </w:tc>
        <w:tc>
          <w:tcPr>
            <w:tcW w:w="992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型号</w:t>
            </w:r>
          </w:p>
        </w:tc>
        <w:tc>
          <w:tcPr>
            <w:tcW w:w="1984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技术要求</w:t>
            </w:r>
          </w:p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及参数</w:t>
            </w:r>
          </w:p>
        </w:tc>
        <w:tc>
          <w:tcPr>
            <w:tcW w:w="567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851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单价</w:t>
            </w:r>
          </w:p>
        </w:tc>
        <w:tc>
          <w:tcPr>
            <w:tcW w:w="1276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价格</w:t>
            </w:r>
          </w:p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质保</w:t>
            </w:r>
          </w:p>
        </w:tc>
      </w:tr>
      <w:tr w:rsidR="000A27B8" w:rsidRPr="004E4403" w:rsidTr="00205380">
        <w:tc>
          <w:tcPr>
            <w:tcW w:w="425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A27B8" w:rsidRPr="004E4403" w:rsidTr="00205380">
        <w:tc>
          <w:tcPr>
            <w:tcW w:w="425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A27B8" w:rsidRPr="004E4403" w:rsidTr="00205380">
        <w:tc>
          <w:tcPr>
            <w:tcW w:w="425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A27B8" w:rsidRPr="004E4403" w:rsidTr="00205380">
        <w:tc>
          <w:tcPr>
            <w:tcW w:w="425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A27B8" w:rsidRPr="004E4403" w:rsidTr="00205380">
        <w:tc>
          <w:tcPr>
            <w:tcW w:w="1276" w:type="dxa"/>
            <w:gridSpan w:val="2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（大写）</w:t>
            </w:r>
          </w:p>
        </w:tc>
        <w:tc>
          <w:tcPr>
            <w:tcW w:w="5812" w:type="dxa"/>
            <w:gridSpan w:val="5"/>
          </w:tcPr>
          <w:p w:rsidR="000A27B8" w:rsidRPr="004E4403" w:rsidRDefault="000A27B8" w:rsidP="002053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27B8" w:rsidRPr="004E4403" w:rsidRDefault="000A27B8" w:rsidP="00205380">
            <w:pPr>
              <w:rPr>
                <w:rFonts w:asciiTheme="minorEastAsia" w:hAnsiTheme="minorEastAsia"/>
                <w:sz w:val="28"/>
                <w:szCs w:val="28"/>
              </w:rPr>
            </w:pPr>
            <w:r w:rsidRPr="004E4403">
              <w:rPr>
                <w:rFonts w:asciiTheme="minorEastAsia" w:hAnsiTheme="minorEastAsia" w:hint="eastAsia"/>
                <w:sz w:val="28"/>
                <w:szCs w:val="28"/>
              </w:rPr>
              <w:t>合计（小写）</w:t>
            </w:r>
          </w:p>
        </w:tc>
      </w:tr>
    </w:tbl>
    <w:p w:rsidR="000A27B8" w:rsidRPr="004E4403" w:rsidRDefault="000A27B8" w:rsidP="000A27B8">
      <w:pPr>
        <w:jc w:val="center"/>
        <w:rPr>
          <w:rFonts w:asciiTheme="minorEastAsia" w:hAnsiTheme="minorEastAsia"/>
          <w:sz w:val="28"/>
          <w:szCs w:val="28"/>
        </w:rPr>
      </w:pPr>
    </w:p>
    <w:p w:rsidR="000A27B8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lastRenderedPageBreak/>
        <w:t>竞标单位（公章）：                    法人(授权代表)签字：</w:t>
      </w:r>
    </w:p>
    <w:p w:rsidR="000A27B8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地址：                               联系人：</w:t>
      </w:r>
    </w:p>
    <w:p w:rsidR="00DF222E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 xml:space="preserve">电话：                                </w:t>
      </w:r>
    </w:p>
    <w:sectPr w:rsidR="00DF222E" w:rsidRPr="004E4403" w:rsidSect="00DF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B9" w:rsidRDefault="00A915B9" w:rsidP="008837EB">
      <w:r>
        <w:separator/>
      </w:r>
    </w:p>
  </w:endnote>
  <w:endnote w:type="continuationSeparator" w:id="0">
    <w:p w:rsidR="00A915B9" w:rsidRDefault="00A915B9" w:rsidP="0088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B9" w:rsidRDefault="00A915B9" w:rsidP="008837EB">
      <w:r>
        <w:separator/>
      </w:r>
    </w:p>
  </w:footnote>
  <w:footnote w:type="continuationSeparator" w:id="0">
    <w:p w:rsidR="00A915B9" w:rsidRDefault="00A915B9" w:rsidP="0088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BFA"/>
    <w:multiLevelType w:val="hybridMultilevel"/>
    <w:tmpl w:val="EC9CCC2C"/>
    <w:lvl w:ilvl="0" w:tplc="227EAF2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82191D"/>
    <w:multiLevelType w:val="hybridMultilevel"/>
    <w:tmpl w:val="073AB454"/>
    <w:lvl w:ilvl="0" w:tplc="1004D594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624BFC"/>
    <w:multiLevelType w:val="hybridMultilevel"/>
    <w:tmpl w:val="F23EE0AC"/>
    <w:lvl w:ilvl="0" w:tplc="E93A03AA">
      <w:start w:val="5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D832A9"/>
    <w:multiLevelType w:val="hybridMultilevel"/>
    <w:tmpl w:val="CDA4A57C"/>
    <w:lvl w:ilvl="0" w:tplc="35882C7A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54960"/>
    <w:multiLevelType w:val="hybridMultilevel"/>
    <w:tmpl w:val="092C1BAE"/>
    <w:lvl w:ilvl="0" w:tplc="47B2C690">
      <w:start w:val="7"/>
      <w:numFmt w:val="decimal"/>
      <w:lvlText w:val="%1、"/>
      <w:lvlJc w:val="left"/>
      <w:pPr>
        <w:ind w:left="720" w:hanging="720"/>
      </w:pPr>
      <w:rPr>
        <w:rFonts w:cs="宋体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7550A2"/>
    <w:multiLevelType w:val="hybridMultilevel"/>
    <w:tmpl w:val="884438C2"/>
    <w:lvl w:ilvl="0" w:tplc="4A6444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653A46"/>
    <w:multiLevelType w:val="hybridMultilevel"/>
    <w:tmpl w:val="1EC84814"/>
    <w:lvl w:ilvl="0" w:tplc="AF46A688">
      <w:start w:val="1"/>
      <w:numFmt w:val="japaneseCounting"/>
      <w:lvlText w:val="第%1项、"/>
      <w:lvlJc w:val="left"/>
      <w:pPr>
        <w:ind w:left="3594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34" w:hanging="420"/>
      </w:pPr>
    </w:lvl>
    <w:lvl w:ilvl="2" w:tplc="0409001B" w:tentative="1">
      <w:start w:val="1"/>
      <w:numFmt w:val="lowerRoman"/>
      <w:lvlText w:val="%3."/>
      <w:lvlJc w:val="right"/>
      <w:pPr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ind w:left="4074" w:hanging="420"/>
      </w:pPr>
    </w:lvl>
    <w:lvl w:ilvl="4" w:tplc="04090019" w:tentative="1">
      <w:start w:val="1"/>
      <w:numFmt w:val="lowerLetter"/>
      <w:lvlText w:val="%5)"/>
      <w:lvlJc w:val="left"/>
      <w:pPr>
        <w:ind w:left="4494" w:hanging="420"/>
      </w:pPr>
    </w:lvl>
    <w:lvl w:ilvl="5" w:tplc="0409001B" w:tentative="1">
      <w:start w:val="1"/>
      <w:numFmt w:val="lowerRoman"/>
      <w:lvlText w:val="%6."/>
      <w:lvlJc w:val="right"/>
      <w:pPr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ind w:left="5334" w:hanging="420"/>
      </w:pPr>
    </w:lvl>
    <w:lvl w:ilvl="7" w:tplc="04090019" w:tentative="1">
      <w:start w:val="1"/>
      <w:numFmt w:val="lowerLetter"/>
      <w:lvlText w:val="%8)"/>
      <w:lvlJc w:val="left"/>
      <w:pPr>
        <w:ind w:left="5754" w:hanging="420"/>
      </w:pPr>
    </w:lvl>
    <w:lvl w:ilvl="8" w:tplc="0409001B" w:tentative="1">
      <w:start w:val="1"/>
      <w:numFmt w:val="lowerRoman"/>
      <w:lvlText w:val="%9."/>
      <w:lvlJc w:val="right"/>
      <w:pPr>
        <w:ind w:left="6174" w:hanging="420"/>
      </w:pPr>
    </w:lvl>
  </w:abstractNum>
  <w:abstractNum w:abstractNumId="7" w15:restartNumberingAfterBreak="0">
    <w:nsid w:val="479B3CBA"/>
    <w:multiLevelType w:val="hybridMultilevel"/>
    <w:tmpl w:val="44061F52"/>
    <w:lvl w:ilvl="0" w:tplc="2528BA00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8" w15:restartNumberingAfterBreak="0">
    <w:nsid w:val="5DA95B12"/>
    <w:multiLevelType w:val="hybridMultilevel"/>
    <w:tmpl w:val="F6EA1574"/>
    <w:lvl w:ilvl="0" w:tplc="5FDE42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DDD2291"/>
    <w:multiLevelType w:val="hybridMultilevel"/>
    <w:tmpl w:val="F4B2E8B8"/>
    <w:lvl w:ilvl="0" w:tplc="F9F4A26E">
      <w:start w:val="6"/>
      <w:numFmt w:val="decimal"/>
      <w:lvlText w:val="%1、"/>
      <w:lvlJc w:val="left"/>
      <w:pPr>
        <w:ind w:left="720" w:hanging="720"/>
      </w:pPr>
      <w:rPr>
        <w:rFonts w:cs="宋体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736524"/>
    <w:multiLevelType w:val="hybridMultilevel"/>
    <w:tmpl w:val="B5FC3294"/>
    <w:lvl w:ilvl="0" w:tplc="9AA06FE8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8"/>
    <w:rsid w:val="000855CE"/>
    <w:rsid w:val="000A27B8"/>
    <w:rsid w:val="000C550A"/>
    <w:rsid w:val="000E0285"/>
    <w:rsid w:val="00164D3B"/>
    <w:rsid w:val="001A4E7F"/>
    <w:rsid w:val="001B166F"/>
    <w:rsid w:val="001C1D4D"/>
    <w:rsid w:val="002277D5"/>
    <w:rsid w:val="00254864"/>
    <w:rsid w:val="00257B81"/>
    <w:rsid w:val="002A04DF"/>
    <w:rsid w:val="003436E1"/>
    <w:rsid w:val="00345131"/>
    <w:rsid w:val="003B52E3"/>
    <w:rsid w:val="00420731"/>
    <w:rsid w:val="004E4403"/>
    <w:rsid w:val="004F1432"/>
    <w:rsid w:val="004F5CA9"/>
    <w:rsid w:val="0053099C"/>
    <w:rsid w:val="00535D6D"/>
    <w:rsid w:val="00544A85"/>
    <w:rsid w:val="005640E9"/>
    <w:rsid w:val="00570247"/>
    <w:rsid w:val="00594B45"/>
    <w:rsid w:val="005C61E3"/>
    <w:rsid w:val="0060199A"/>
    <w:rsid w:val="0061326B"/>
    <w:rsid w:val="006415CA"/>
    <w:rsid w:val="00641905"/>
    <w:rsid w:val="006460D4"/>
    <w:rsid w:val="0066569D"/>
    <w:rsid w:val="006658BB"/>
    <w:rsid w:val="006921D9"/>
    <w:rsid w:val="006D6847"/>
    <w:rsid w:val="006E0974"/>
    <w:rsid w:val="00703B62"/>
    <w:rsid w:val="00755CDF"/>
    <w:rsid w:val="00774877"/>
    <w:rsid w:val="0077564F"/>
    <w:rsid w:val="008223B5"/>
    <w:rsid w:val="00837C5E"/>
    <w:rsid w:val="008837EB"/>
    <w:rsid w:val="008B4A7E"/>
    <w:rsid w:val="008C4954"/>
    <w:rsid w:val="008F73EE"/>
    <w:rsid w:val="00966151"/>
    <w:rsid w:val="009A27B2"/>
    <w:rsid w:val="009A2D27"/>
    <w:rsid w:val="009A3352"/>
    <w:rsid w:val="009D1131"/>
    <w:rsid w:val="009E598F"/>
    <w:rsid w:val="00A2753E"/>
    <w:rsid w:val="00A65D1D"/>
    <w:rsid w:val="00A760E7"/>
    <w:rsid w:val="00A86AD7"/>
    <w:rsid w:val="00A915B9"/>
    <w:rsid w:val="00AB3D74"/>
    <w:rsid w:val="00AD7A30"/>
    <w:rsid w:val="00B0035A"/>
    <w:rsid w:val="00B27D84"/>
    <w:rsid w:val="00B309BA"/>
    <w:rsid w:val="00B86569"/>
    <w:rsid w:val="00B90BD2"/>
    <w:rsid w:val="00B91ADA"/>
    <w:rsid w:val="00BF272C"/>
    <w:rsid w:val="00C026C2"/>
    <w:rsid w:val="00C35631"/>
    <w:rsid w:val="00C36353"/>
    <w:rsid w:val="00C72F91"/>
    <w:rsid w:val="00CA0C6E"/>
    <w:rsid w:val="00CA612B"/>
    <w:rsid w:val="00CC0F3B"/>
    <w:rsid w:val="00CC433C"/>
    <w:rsid w:val="00CD6EC1"/>
    <w:rsid w:val="00D25F13"/>
    <w:rsid w:val="00D36C80"/>
    <w:rsid w:val="00D452CB"/>
    <w:rsid w:val="00D511B6"/>
    <w:rsid w:val="00D55862"/>
    <w:rsid w:val="00D656E9"/>
    <w:rsid w:val="00D70154"/>
    <w:rsid w:val="00D77679"/>
    <w:rsid w:val="00DB3628"/>
    <w:rsid w:val="00DC0714"/>
    <w:rsid w:val="00DD0C28"/>
    <w:rsid w:val="00DF222E"/>
    <w:rsid w:val="00DF6A88"/>
    <w:rsid w:val="00E45BF2"/>
    <w:rsid w:val="00E5098A"/>
    <w:rsid w:val="00E53A8D"/>
    <w:rsid w:val="00E714A5"/>
    <w:rsid w:val="00F1667B"/>
    <w:rsid w:val="00F241EF"/>
    <w:rsid w:val="00FD0EE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DA1A"/>
  <w15:docId w15:val="{99CC396A-670C-438E-B55D-09F6C6C5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7B8"/>
    <w:pPr>
      <w:ind w:firstLineChars="200" w:firstLine="420"/>
    </w:pPr>
  </w:style>
  <w:style w:type="table" w:styleId="a4">
    <w:name w:val="Table Grid"/>
    <w:basedOn w:val="a1"/>
    <w:uiPriority w:val="59"/>
    <w:rsid w:val="000A27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8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7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7E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63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6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Lenovo-4</cp:lastModifiedBy>
  <cp:revision>2</cp:revision>
  <dcterms:created xsi:type="dcterms:W3CDTF">2021-07-27T08:46:00Z</dcterms:created>
  <dcterms:modified xsi:type="dcterms:W3CDTF">2021-07-27T08:46:00Z</dcterms:modified>
</cp:coreProperties>
</file>