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B8" w:rsidRDefault="000A27B8" w:rsidP="000A27B8">
      <w:pPr>
        <w:ind w:firstLineChars="246" w:firstLine="2074"/>
        <w:rPr>
          <w:b/>
          <w:sz w:val="84"/>
          <w:szCs w:val="84"/>
        </w:rPr>
      </w:pPr>
    </w:p>
    <w:p w:rsidR="000A27B8" w:rsidRDefault="000A27B8" w:rsidP="000A27B8">
      <w:pPr>
        <w:ind w:firstLineChars="246" w:firstLine="2074"/>
        <w:rPr>
          <w:b/>
          <w:sz w:val="84"/>
          <w:szCs w:val="84"/>
        </w:rPr>
      </w:pPr>
    </w:p>
    <w:p w:rsidR="009A2D27" w:rsidRPr="00493F3F" w:rsidRDefault="009A2D27" w:rsidP="009A2D27">
      <w:pPr>
        <w:jc w:val="center"/>
        <w:rPr>
          <w:rFonts w:asciiTheme="majorEastAsia" w:eastAsiaTheme="majorEastAsia" w:hAnsiTheme="majorEastAsia"/>
          <w:b/>
          <w:sz w:val="120"/>
          <w:szCs w:val="120"/>
        </w:rPr>
      </w:pPr>
      <w:r w:rsidRPr="00493F3F">
        <w:rPr>
          <w:rFonts w:asciiTheme="majorEastAsia" w:eastAsiaTheme="majorEastAsia" w:hAnsiTheme="majorEastAsia" w:hint="eastAsia"/>
          <w:b/>
          <w:sz w:val="120"/>
          <w:szCs w:val="120"/>
        </w:rPr>
        <w:t>询 价 文 件</w:t>
      </w: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493F3F" w:rsidRDefault="009A2D27" w:rsidP="009A2D27">
      <w:pPr>
        <w:ind w:firstLineChars="1500" w:firstLine="3150"/>
        <w:rPr>
          <w:rFonts w:asciiTheme="majorEastAsia" w:eastAsiaTheme="majorEastAsia" w:hAnsiTheme="majorEastAsia"/>
        </w:rPr>
      </w:pPr>
    </w:p>
    <w:p w:rsidR="009A2D27" w:rsidRPr="0077564F" w:rsidRDefault="009A2D27" w:rsidP="001E5B56">
      <w:pPr>
        <w:ind w:firstLineChars="750" w:firstLine="2259"/>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采购项目编号：</w:t>
      </w:r>
      <w:r w:rsidR="009E598F" w:rsidRPr="0077564F">
        <w:rPr>
          <w:rFonts w:asciiTheme="majorEastAsia" w:eastAsiaTheme="majorEastAsia" w:hAnsiTheme="majorEastAsia" w:hint="eastAsia"/>
          <w:b/>
          <w:sz w:val="30"/>
          <w:szCs w:val="30"/>
        </w:rPr>
        <w:t xml:space="preserve"> GM</w:t>
      </w:r>
      <w:r w:rsidR="001E5B56">
        <w:rPr>
          <w:rFonts w:asciiTheme="majorEastAsia" w:eastAsiaTheme="majorEastAsia" w:hAnsiTheme="majorEastAsia"/>
          <w:b/>
          <w:sz w:val="30"/>
          <w:szCs w:val="30"/>
        </w:rPr>
        <w:t>2023002</w:t>
      </w:r>
    </w:p>
    <w:p w:rsidR="00D42162" w:rsidRPr="00D42162" w:rsidRDefault="009A2D27" w:rsidP="001E5B56">
      <w:pPr>
        <w:ind w:leftChars="1100" w:left="4418" w:hangingChars="700" w:hanging="2108"/>
        <w:rPr>
          <w:rFonts w:ascii="宋体" w:eastAsia="宋体" w:hAnsi="宋体" w:cs="宋体"/>
          <w:b/>
          <w:color w:val="000000"/>
          <w:kern w:val="0"/>
          <w:sz w:val="28"/>
          <w:szCs w:val="28"/>
        </w:rPr>
      </w:pPr>
      <w:r w:rsidRPr="0077564F">
        <w:rPr>
          <w:rFonts w:asciiTheme="majorEastAsia" w:eastAsiaTheme="majorEastAsia" w:hAnsiTheme="majorEastAsia" w:hint="eastAsia"/>
          <w:b/>
          <w:sz w:val="30"/>
          <w:szCs w:val="30"/>
        </w:rPr>
        <w:t>采购项目名称：</w:t>
      </w:r>
      <w:r w:rsidR="00D42162" w:rsidRPr="00D42162">
        <w:rPr>
          <w:rFonts w:ascii="宋体" w:eastAsia="宋体" w:hAnsi="宋体" w:cs="宋体" w:hint="eastAsia"/>
          <w:b/>
          <w:color w:val="000000"/>
          <w:kern w:val="0"/>
          <w:sz w:val="28"/>
          <w:szCs w:val="28"/>
        </w:rPr>
        <w:t>沧州工贸学校</w:t>
      </w:r>
      <w:r w:rsidR="001E5B56">
        <w:rPr>
          <w:rFonts w:ascii="宋体" w:eastAsia="宋体" w:hAnsi="宋体" w:cs="宋体" w:hint="eastAsia"/>
          <w:b/>
          <w:color w:val="000000"/>
          <w:kern w:val="0"/>
          <w:sz w:val="28"/>
          <w:szCs w:val="28"/>
        </w:rPr>
        <w:t>操场东南侧</w:t>
      </w:r>
      <w:r w:rsidR="001E5B56">
        <w:rPr>
          <w:rFonts w:ascii="宋体" w:eastAsia="宋体" w:hAnsi="宋体" w:cs="宋体"/>
          <w:b/>
          <w:color w:val="000000"/>
          <w:kern w:val="0"/>
          <w:sz w:val="28"/>
          <w:szCs w:val="28"/>
        </w:rPr>
        <w:t>临时停车场平整项目</w:t>
      </w:r>
    </w:p>
    <w:p w:rsidR="009A2D27" w:rsidRPr="0077564F" w:rsidRDefault="009A2D27" w:rsidP="001E5B56">
      <w:pPr>
        <w:ind w:leftChars="1100" w:left="4418" w:hangingChars="700" w:hanging="2108"/>
        <w:rPr>
          <w:rFonts w:asciiTheme="majorEastAsia" w:eastAsiaTheme="majorEastAsia" w:hAnsiTheme="majorEastAsia"/>
          <w:b/>
          <w:sz w:val="30"/>
          <w:szCs w:val="30"/>
          <w:u w:val="single"/>
        </w:rPr>
      </w:pPr>
      <w:r w:rsidRPr="0077564F">
        <w:rPr>
          <w:rFonts w:asciiTheme="majorEastAsia" w:eastAsiaTheme="majorEastAsia" w:hAnsiTheme="majorEastAsia" w:hint="eastAsia"/>
          <w:b/>
          <w:sz w:val="30"/>
          <w:szCs w:val="30"/>
        </w:rPr>
        <w:t>采购单位名称： 沧州工贸学校</w:t>
      </w:r>
    </w:p>
    <w:p w:rsidR="009A2D27" w:rsidRPr="00D42162" w:rsidRDefault="009A2D27" w:rsidP="000A27B8">
      <w:pPr>
        <w:ind w:firstLineChars="745" w:firstLine="2393"/>
        <w:rPr>
          <w:b/>
          <w:sz w:val="32"/>
          <w:szCs w:val="32"/>
        </w:rPr>
      </w:pPr>
    </w:p>
    <w:p w:rsidR="009A2D27" w:rsidRPr="00D42162" w:rsidRDefault="009A2D27" w:rsidP="000A27B8">
      <w:pPr>
        <w:ind w:firstLineChars="745" w:firstLine="2393"/>
        <w:rPr>
          <w:b/>
          <w:sz w:val="32"/>
          <w:szCs w:val="32"/>
        </w:rPr>
      </w:pPr>
    </w:p>
    <w:p w:rsidR="009A2D27" w:rsidRPr="0077564F" w:rsidRDefault="00B91ADA" w:rsidP="00D5337D">
      <w:pPr>
        <w:ind w:firstLineChars="995" w:firstLine="3196"/>
        <w:rPr>
          <w:rFonts w:asciiTheme="majorEastAsia" w:eastAsiaTheme="majorEastAsia" w:hAnsiTheme="majorEastAsia"/>
          <w:b/>
          <w:sz w:val="32"/>
          <w:szCs w:val="32"/>
        </w:rPr>
      </w:pPr>
      <w:r>
        <w:rPr>
          <w:rFonts w:asciiTheme="majorEastAsia" w:eastAsiaTheme="majorEastAsia" w:hAnsiTheme="majorEastAsia"/>
          <w:b/>
          <w:sz w:val="32"/>
          <w:szCs w:val="32"/>
        </w:rPr>
        <w:t>202</w:t>
      </w:r>
      <w:r w:rsidR="00D42162">
        <w:rPr>
          <w:rFonts w:asciiTheme="majorEastAsia" w:eastAsiaTheme="majorEastAsia" w:hAnsiTheme="majorEastAsia"/>
          <w:b/>
          <w:sz w:val="32"/>
          <w:szCs w:val="32"/>
        </w:rPr>
        <w:t>3</w:t>
      </w:r>
      <w:r w:rsidR="00E714A5" w:rsidRPr="0077564F">
        <w:rPr>
          <w:rFonts w:asciiTheme="majorEastAsia" w:eastAsiaTheme="majorEastAsia" w:hAnsiTheme="majorEastAsia" w:hint="eastAsia"/>
          <w:b/>
          <w:sz w:val="32"/>
          <w:szCs w:val="32"/>
        </w:rPr>
        <w:t>年</w:t>
      </w:r>
      <w:r w:rsidR="001E5B56">
        <w:rPr>
          <w:rFonts w:asciiTheme="majorEastAsia" w:eastAsiaTheme="majorEastAsia" w:hAnsiTheme="majorEastAsia"/>
          <w:b/>
          <w:sz w:val="32"/>
          <w:szCs w:val="32"/>
        </w:rPr>
        <w:t>02</w:t>
      </w:r>
      <w:r w:rsidR="00E714A5" w:rsidRPr="0077564F">
        <w:rPr>
          <w:rFonts w:asciiTheme="majorEastAsia" w:eastAsiaTheme="majorEastAsia" w:hAnsiTheme="majorEastAsia" w:hint="eastAsia"/>
          <w:b/>
          <w:sz w:val="32"/>
          <w:szCs w:val="32"/>
        </w:rPr>
        <w:t>月</w:t>
      </w:r>
    </w:p>
    <w:p w:rsidR="009A2D27" w:rsidRDefault="009A2D27" w:rsidP="000A27B8">
      <w:pPr>
        <w:ind w:firstLineChars="745" w:firstLine="2393"/>
        <w:rPr>
          <w:b/>
          <w:sz w:val="32"/>
          <w:szCs w:val="32"/>
        </w:rPr>
      </w:pPr>
    </w:p>
    <w:p w:rsidR="009A2D27" w:rsidRDefault="009A2D27" w:rsidP="000A27B8">
      <w:pPr>
        <w:ind w:firstLineChars="745" w:firstLine="2393"/>
        <w:rPr>
          <w:b/>
          <w:sz w:val="32"/>
          <w:szCs w:val="32"/>
        </w:rPr>
      </w:pPr>
    </w:p>
    <w:p w:rsidR="000A27B8" w:rsidRPr="0077564F" w:rsidRDefault="000A27B8" w:rsidP="004E4403">
      <w:pPr>
        <w:spacing w:line="276" w:lineRule="auto"/>
        <w:ind w:firstLineChars="745" w:firstLine="2393"/>
        <w:rPr>
          <w:b/>
          <w:sz w:val="32"/>
          <w:szCs w:val="32"/>
        </w:rPr>
      </w:pPr>
      <w:r w:rsidRPr="0077564F">
        <w:rPr>
          <w:rFonts w:hint="eastAsia"/>
          <w:b/>
          <w:sz w:val="32"/>
          <w:szCs w:val="32"/>
        </w:rPr>
        <w:t>第一项、询价采购项目书</w:t>
      </w:r>
    </w:p>
    <w:p w:rsidR="000A27B8" w:rsidRPr="00B91ADA" w:rsidRDefault="000A27B8" w:rsidP="001E5B56">
      <w:pPr>
        <w:spacing w:line="276" w:lineRule="auto"/>
        <w:ind w:firstLineChars="200" w:firstLine="560"/>
        <w:rPr>
          <w:rFonts w:ascii="宋体" w:eastAsia="宋体" w:hAnsi="宋体" w:cs="宋体"/>
          <w:b/>
          <w:color w:val="000000"/>
          <w:kern w:val="0"/>
          <w:sz w:val="28"/>
          <w:szCs w:val="28"/>
          <w:u w:val="single"/>
        </w:rPr>
      </w:pPr>
      <w:r w:rsidRPr="00D511B6">
        <w:rPr>
          <w:rFonts w:hint="eastAsia"/>
          <w:sz w:val="28"/>
          <w:szCs w:val="28"/>
        </w:rPr>
        <w:t>沧州工贸学校依据《中华人共和国</w:t>
      </w:r>
      <w:r w:rsidR="00B91ADA">
        <w:rPr>
          <w:rFonts w:hint="eastAsia"/>
          <w:sz w:val="28"/>
          <w:szCs w:val="28"/>
        </w:rPr>
        <w:t>政府采购法》对</w:t>
      </w:r>
      <w:r w:rsidR="001E5B56" w:rsidRPr="001E5B56">
        <w:rPr>
          <w:rFonts w:ascii="宋体" w:eastAsia="宋体" w:hAnsi="宋体" w:cs="宋体" w:hint="eastAsia"/>
          <w:b/>
          <w:color w:val="000000"/>
          <w:kern w:val="0"/>
          <w:sz w:val="28"/>
          <w:szCs w:val="28"/>
          <w:u w:val="single"/>
        </w:rPr>
        <w:t>沧州工贸学校操场东南侧</w:t>
      </w:r>
      <w:r w:rsidR="001E5B56" w:rsidRPr="001E5B56">
        <w:rPr>
          <w:rFonts w:ascii="宋体" w:eastAsia="宋体" w:hAnsi="宋体" w:cs="宋体"/>
          <w:b/>
          <w:color w:val="000000"/>
          <w:kern w:val="0"/>
          <w:sz w:val="28"/>
          <w:szCs w:val="28"/>
          <w:u w:val="single"/>
        </w:rPr>
        <w:t>临时停车场平整项目</w:t>
      </w:r>
      <w:r w:rsidR="003C3FA3">
        <w:rPr>
          <w:rFonts w:ascii="宋体" w:eastAsia="宋体" w:hAnsi="宋体" w:cs="宋体" w:hint="eastAsia"/>
          <w:b/>
          <w:color w:val="000000"/>
          <w:kern w:val="0"/>
          <w:sz w:val="28"/>
          <w:szCs w:val="28"/>
          <w:u w:val="single"/>
        </w:rPr>
        <w:t xml:space="preserve"> </w:t>
      </w:r>
      <w:r w:rsidRPr="00D511B6">
        <w:rPr>
          <w:rFonts w:hint="eastAsia"/>
          <w:sz w:val="28"/>
          <w:szCs w:val="28"/>
        </w:rPr>
        <w:t>进行询价采购，欢迎有资格的竞标人前来</w:t>
      </w:r>
      <w:r w:rsidR="002277D5" w:rsidRPr="00D511B6">
        <w:rPr>
          <w:rFonts w:hint="eastAsia"/>
          <w:sz w:val="28"/>
          <w:szCs w:val="28"/>
        </w:rPr>
        <w:t>报名</w:t>
      </w:r>
      <w:r w:rsidRPr="00D511B6">
        <w:rPr>
          <w:rFonts w:hint="eastAsia"/>
          <w:sz w:val="28"/>
          <w:szCs w:val="28"/>
        </w:rPr>
        <w:t>参加。</w:t>
      </w:r>
    </w:p>
    <w:p w:rsidR="000A27B8" w:rsidRPr="00DC0714" w:rsidRDefault="000A27B8" w:rsidP="004E4403">
      <w:pPr>
        <w:spacing w:line="276" w:lineRule="auto"/>
        <w:rPr>
          <w:b/>
          <w:sz w:val="28"/>
          <w:szCs w:val="28"/>
          <w:u w:val="single"/>
        </w:rPr>
      </w:pPr>
      <w:r w:rsidRPr="00DC0714">
        <w:rPr>
          <w:rFonts w:hint="eastAsia"/>
          <w:b/>
          <w:sz w:val="28"/>
          <w:szCs w:val="28"/>
        </w:rPr>
        <w:t>一、询价采购内容</w:t>
      </w:r>
    </w:p>
    <w:tbl>
      <w:tblPr>
        <w:tblStyle w:val="a4"/>
        <w:tblW w:w="9073" w:type="dxa"/>
        <w:tblInd w:w="-176" w:type="dxa"/>
        <w:tblLook w:val="04A0" w:firstRow="1" w:lastRow="0" w:firstColumn="1" w:lastColumn="0" w:noHBand="0" w:noVBand="1"/>
      </w:tblPr>
      <w:tblGrid>
        <w:gridCol w:w="1135"/>
        <w:gridCol w:w="2449"/>
        <w:gridCol w:w="2654"/>
        <w:gridCol w:w="2835"/>
      </w:tblGrid>
      <w:tr w:rsidR="00C72F91" w:rsidRPr="00EC7B67" w:rsidTr="0077564F">
        <w:tc>
          <w:tcPr>
            <w:tcW w:w="11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序号</w:t>
            </w:r>
          </w:p>
        </w:tc>
        <w:tc>
          <w:tcPr>
            <w:tcW w:w="2449"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名称</w:t>
            </w:r>
          </w:p>
        </w:tc>
        <w:tc>
          <w:tcPr>
            <w:tcW w:w="2654" w:type="dxa"/>
          </w:tcPr>
          <w:p w:rsidR="00C72F91" w:rsidRPr="0077564F" w:rsidRDefault="0066569D"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技术要求及参数</w:t>
            </w:r>
          </w:p>
        </w:tc>
        <w:tc>
          <w:tcPr>
            <w:tcW w:w="2835" w:type="dxa"/>
          </w:tcPr>
          <w:p w:rsidR="00C72F91" w:rsidRPr="0077564F" w:rsidRDefault="00C72F91" w:rsidP="004E4403">
            <w:pPr>
              <w:spacing w:line="276" w:lineRule="auto"/>
              <w:jc w:val="center"/>
              <w:rPr>
                <w:rFonts w:asciiTheme="minorEastAsia" w:hAnsiTheme="minorEastAsia"/>
                <w:sz w:val="28"/>
                <w:szCs w:val="28"/>
              </w:rPr>
            </w:pPr>
            <w:r w:rsidRPr="0077564F">
              <w:rPr>
                <w:rFonts w:asciiTheme="minorEastAsia" w:hAnsiTheme="minorEastAsia" w:hint="eastAsia"/>
                <w:sz w:val="28"/>
                <w:szCs w:val="28"/>
              </w:rPr>
              <w:t>备注</w:t>
            </w:r>
          </w:p>
        </w:tc>
      </w:tr>
      <w:tr w:rsidR="00C72F91" w:rsidRPr="00EC7B67" w:rsidTr="0077564F">
        <w:trPr>
          <w:trHeight w:val="483"/>
        </w:trPr>
        <w:tc>
          <w:tcPr>
            <w:tcW w:w="1135" w:type="dxa"/>
            <w:vAlign w:val="center"/>
          </w:tcPr>
          <w:p w:rsidR="00C72F91" w:rsidRPr="0077564F" w:rsidRDefault="00C72F91" w:rsidP="004E4403">
            <w:pPr>
              <w:spacing w:line="276" w:lineRule="auto"/>
              <w:jc w:val="center"/>
              <w:rPr>
                <w:rFonts w:asciiTheme="minorEastAsia" w:hAnsiTheme="minorEastAsia"/>
                <w:szCs w:val="21"/>
              </w:rPr>
            </w:pPr>
            <w:r w:rsidRPr="0077564F">
              <w:rPr>
                <w:rFonts w:asciiTheme="minorEastAsia" w:hAnsiTheme="minorEastAsia" w:hint="eastAsia"/>
                <w:szCs w:val="21"/>
              </w:rPr>
              <w:t>1</w:t>
            </w:r>
          </w:p>
        </w:tc>
        <w:tc>
          <w:tcPr>
            <w:tcW w:w="2449" w:type="dxa"/>
            <w:vAlign w:val="center"/>
          </w:tcPr>
          <w:p w:rsidR="001E5B56" w:rsidRPr="001E5B56" w:rsidRDefault="001E5B56" w:rsidP="001E5B56">
            <w:pPr>
              <w:spacing w:line="276" w:lineRule="auto"/>
              <w:jc w:val="center"/>
              <w:rPr>
                <w:rFonts w:ascii="宋体" w:eastAsia="宋体" w:hAnsi="宋体" w:cs="宋体"/>
                <w:color w:val="000000"/>
                <w:kern w:val="0"/>
                <w:sz w:val="28"/>
                <w:szCs w:val="28"/>
              </w:rPr>
            </w:pPr>
            <w:r w:rsidRPr="001E5B56">
              <w:rPr>
                <w:rFonts w:ascii="宋体" w:eastAsia="宋体" w:hAnsi="宋体" w:cs="宋体" w:hint="eastAsia"/>
                <w:color w:val="000000"/>
                <w:kern w:val="0"/>
                <w:sz w:val="28"/>
                <w:szCs w:val="28"/>
              </w:rPr>
              <w:t>沧州工贸学校操场东南侧</w:t>
            </w:r>
            <w:r w:rsidRPr="001E5B56">
              <w:rPr>
                <w:rFonts w:ascii="宋体" w:eastAsia="宋体" w:hAnsi="宋体" w:cs="宋体"/>
                <w:color w:val="000000"/>
                <w:kern w:val="0"/>
                <w:sz w:val="28"/>
                <w:szCs w:val="28"/>
              </w:rPr>
              <w:t>临时停车场平整项目</w:t>
            </w:r>
          </w:p>
          <w:p w:rsidR="00C72F91" w:rsidRPr="001E5B56" w:rsidRDefault="00C72F91" w:rsidP="00D42162">
            <w:pPr>
              <w:spacing w:line="276" w:lineRule="auto"/>
              <w:jc w:val="center"/>
              <w:rPr>
                <w:rFonts w:asciiTheme="minorEastAsia" w:hAnsiTheme="minorEastAsia"/>
                <w:szCs w:val="21"/>
              </w:rPr>
            </w:pPr>
          </w:p>
        </w:tc>
        <w:tc>
          <w:tcPr>
            <w:tcW w:w="2654" w:type="dxa"/>
            <w:vAlign w:val="center"/>
          </w:tcPr>
          <w:p w:rsidR="00C72F91" w:rsidRPr="0077564F" w:rsidRDefault="0066569D" w:rsidP="003C3FA3">
            <w:pPr>
              <w:spacing w:line="276" w:lineRule="auto"/>
              <w:jc w:val="center"/>
              <w:rPr>
                <w:rFonts w:asciiTheme="minorEastAsia" w:hAnsiTheme="minorEastAsia"/>
                <w:szCs w:val="21"/>
              </w:rPr>
            </w:pPr>
            <w:r w:rsidRPr="0077564F">
              <w:rPr>
                <w:rFonts w:asciiTheme="minorEastAsia" w:hAnsiTheme="minorEastAsia" w:hint="eastAsia"/>
                <w:szCs w:val="21"/>
              </w:rPr>
              <w:t>详见</w:t>
            </w:r>
            <w:r w:rsidR="003C3FA3">
              <w:rPr>
                <w:rFonts w:asciiTheme="minorEastAsia" w:hAnsiTheme="minorEastAsia" w:hint="eastAsia"/>
                <w:szCs w:val="21"/>
              </w:rPr>
              <w:t>文件第二项</w:t>
            </w:r>
          </w:p>
        </w:tc>
        <w:tc>
          <w:tcPr>
            <w:tcW w:w="2835" w:type="dxa"/>
            <w:vAlign w:val="center"/>
          </w:tcPr>
          <w:p w:rsidR="00C72F91" w:rsidRPr="0077564F" w:rsidRDefault="00C72F91" w:rsidP="001E5B56">
            <w:pPr>
              <w:spacing w:line="276" w:lineRule="auto"/>
              <w:jc w:val="center"/>
              <w:rPr>
                <w:rFonts w:asciiTheme="minorEastAsia" w:hAnsiTheme="minorEastAsia"/>
                <w:szCs w:val="21"/>
              </w:rPr>
            </w:pPr>
            <w:r w:rsidRPr="0077564F">
              <w:rPr>
                <w:rFonts w:asciiTheme="minorEastAsia" w:hAnsiTheme="minorEastAsia" w:hint="eastAsia"/>
                <w:szCs w:val="21"/>
              </w:rPr>
              <w:t>最高限价</w:t>
            </w:r>
            <w:r w:rsidR="001E5B56">
              <w:rPr>
                <w:rFonts w:asciiTheme="minorEastAsia" w:hAnsiTheme="minorEastAsia"/>
                <w:szCs w:val="21"/>
              </w:rPr>
              <w:t>4</w:t>
            </w:r>
            <w:r w:rsidR="0066569D" w:rsidRPr="0077564F">
              <w:rPr>
                <w:rFonts w:asciiTheme="minorEastAsia" w:hAnsiTheme="minorEastAsia" w:hint="eastAsia"/>
                <w:szCs w:val="21"/>
              </w:rPr>
              <w:t>万</w:t>
            </w:r>
            <w:r w:rsidRPr="0077564F">
              <w:rPr>
                <w:rFonts w:asciiTheme="minorEastAsia" w:hAnsiTheme="minorEastAsia" w:hint="eastAsia"/>
                <w:szCs w:val="21"/>
              </w:rPr>
              <w:t>元</w:t>
            </w:r>
          </w:p>
        </w:tc>
      </w:tr>
    </w:tbl>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二</w:t>
      </w:r>
      <w:r w:rsidRPr="00DC0714">
        <w:rPr>
          <w:rFonts w:asciiTheme="minorEastAsia" w:hAnsiTheme="minorEastAsia"/>
          <w:b/>
          <w:sz w:val="28"/>
          <w:szCs w:val="28"/>
        </w:rPr>
        <w:t>、</w:t>
      </w:r>
      <w:r w:rsidR="000A27B8" w:rsidRPr="00DC0714">
        <w:rPr>
          <w:rFonts w:asciiTheme="minorEastAsia" w:hAnsiTheme="minorEastAsia" w:hint="eastAsia"/>
          <w:b/>
          <w:sz w:val="28"/>
          <w:szCs w:val="28"/>
        </w:rPr>
        <w:t>询价采购说明</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cs="宋体" w:hint="eastAsia"/>
          <w:sz w:val="28"/>
          <w:szCs w:val="28"/>
        </w:rPr>
        <w:t>1、</w:t>
      </w:r>
      <w:r w:rsidR="009A2D27" w:rsidRPr="00DC0714">
        <w:rPr>
          <w:rFonts w:asciiTheme="minorEastAsia" w:hAnsiTheme="minorEastAsia" w:cs="宋体" w:hint="eastAsia"/>
          <w:sz w:val="28"/>
          <w:szCs w:val="28"/>
        </w:rPr>
        <w:t>询价文件领取：竞标人在沧州工贸学校网站自行下载询价文件</w:t>
      </w:r>
      <w:r>
        <w:rPr>
          <w:rFonts w:asciiTheme="minorEastAsia" w:hAnsiTheme="minorEastAsia" w:cs="宋体"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00D42162">
        <w:rPr>
          <w:rFonts w:asciiTheme="minorEastAsia" w:hAnsiTheme="minorEastAsia" w:hint="eastAsia"/>
          <w:sz w:val="28"/>
          <w:szCs w:val="28"/>
        </w:rPr>
        <w:t xml:space="preserve"> </w:t>
      </w:r>
      <w:r w:rsidR="009A2D27" w:rsidRPr="00DC0714">
        <w:rPr>
          <w:rFonts w:asciiTheme="minorEastAsia" w:hAnsiTheme="minorEastAsia" w:hint="eastAsia"/>
          <w:sz w:val="28"/>
          <w:szCs w:val="28"/>
        </w:rPr>
        <w:t>报名方式</w:t>
      </w:r>
      <w:r>
        <w:rPr>
          <w:rFonts w:asciiTheme="minorEastAsia" w:hAnsiTheme="minorEastAsia" w:hint="eastAsia"/>
          <w:sz w:val="28"/>
          <w:szCs w:val="28"/>
        </w:rPr>
        <w:t>：</w:t>
      </w:r>
      <w:r w:rsidR="009A2D27" w:rsidRPr="00DC0714">
        <w:rPr>
          <w:rFonts w:asciiTheme="minorEastAsia" w:hAnsiTheme="minorEastAsia" w:hint="eastAsia"/>
          <w:sz w:val="28"/>
          <w:szCs w:val="28"/>
        </w:rPr>
        <w:t>竞标人需到沧州工贸学校</w:t>
      </w:r>
      <w:r w:rsidR="0077564F" w:rsidRPr="00DC0714">
        <w:rPr>
          <w:rFonts w:asciiTheme="minorEastAsia" w:hAnsiTheme="minorEastAsia" w:hint="eastAsia"/>
          <w:sz w:val="28"/>
          <w:szCs w:val="28"/>
        </w:rPr>
        <w:t>南校区</w:t>
      </w:r>
      <w:r w:rsidR="00D5337D">
        <w:rPr>
          <w:rFonts w:asciiTheme="minorEastAsia" w:hAnsiTheme="minorEastAsia" w:cs="宋体" w:hint="eastAsia"/>
          <w:sz w:val="28"/>
          <w:szCs w:val="28"/>
        </w:rPr>
        <w:t>门楼</w:t>
      </w:r>
      <w:r w:rsidR="00D5337D">
        <w:rPr>
          <w:rFonts w:asciiTheme="minorEastAsia" w:hAnsiTheme="minorEastAsia" w:cs="宋体"/>
          <w:sz w:val="28"/>
          <w:szCs w:val="28"/>
        </w:rPr>
        <w:t>30</w:t>
      </w:r>
      <w:r w:rsidR="00750361">
        <w:rPr>
          <w:rFonts w:asciiTheme="minorEastAsia" w:hAnsiTheme="minorEastAsia" w:cs="宋体"/>
          <w:sz w:val="28"/>
          <w:szCs w:val="28"/>
        </w:rPr>
        <w:t>3</w:t>
      </w:r>
      <w:r w:rsidR="00774877">
        <w:rPr>
          <w:rFonts w:asciiTheme="minorEastAsia" w:hAnsiTheme="minorEastAsia" w:cs="宋体" w:hint="eastAsia"/>
          <w:sz w:val="28"/>
          <w:szCs w:val="28"/>
        </w:rPr>
        <w:t>室</w:t>
      </w:r>
      <w:r w:rsidR="009A2D27" w:rsidRPr="00DC0714">
        <w:rPr>
          <w:rFonts w:asciiTheme="minorEastAsia" w:hAnsiTheme="minorEastAsia" w:hint="eastAsia"/>
          <w:sz w:val="28"/>
          <w:szCs w:val="28"/>
        </w:rPr>
        <w:t>现场报名</w:t>
      </w:r>
      <w:r>
        <w:rPr>
          <w:rFonts w:asciiTheme="minorEastAsia" w:hAnsiTheme="minorEastAsia" w:hint="eastAsia"/>
          <w:sz w:val="28"/>
          <w:szCs w:val="28"/>
        </w:rPr>
        <w:t>。</w:t>
      </w:r>
    </w:p>
    <w:p w:rsidR="009A2D27" w:rsidRPr="00DC0714" w:rsidRDefault="00DC0714" w:rsidP="00DC0714">
      <w:pPr>
        <w:spacing w:line="276" w:lineRule="auto"/>
        <w:rPr>
          <w:rFonts w:asciiTheme="minorEastAsia" w:hAnsiTheme="minorEastAsia"/>
          <w:sz w:val="28"/>
          <w:szCs w:val="28"/>
        </w:rPr>
      </w:pPr>
      <w:r>
        <w:rPr>
          <w:rFonts w:asciiTheme="minorEastAsia" w:hAnsiTheme="minorEastAsia" w:hint="eastAsia"/>
          <w:sz w:val="28"/>
          <w:szCs w:val="28"/>
        </w:rPr>
        <w:t>3、</w:t>
      </w:r>
      <w:r w:rsidR="009A2D27" w:rsidRPr="00DC0714">
        <w:rPr>
          <w:rFonts w:asciiTheme="minorEastAsia" w:hAnsiTheme="minorEastAsia" w:hint="eastAsia"/>
          <w:sz w:val="28"/>
          <w:szCs w:val="28"/>
        </w:rPr>
        <w:t>报名时间：</w:t>
      </w:r>
      <w:r w:rsidR="00750361">
        <w:rPr>
          <w:rFonts w:asciiTheme="minorEastAsia" w:hAnsiTheme="minorEastAsia"/>
          <w:sz w:val="28"/>
          <w:szCs w:val="28"/>
        </w:rPr>
        <w:t>202</w:t>
      </w:r>
      <w:r w:rsidR="00D42162">
        <w:rPr>
          <w:rFonts w:asciiTheme="minorEastAsia" w:hAnsiTheme="minorEastAsia"/>
          <w:sz w:val="28"/>
          <w:szCs w:val="28"/>
        </w:rPr>
        <w:t>3</w:t>
      </w:r>
      <w:r w:rsidR="009A2D27" w:rsidRPr="00DC0714">
        <w:rPr>
          <w:rFonts w:asciiTheme="minorEastAsia" w:hAnsiTheme="minorEastAsia" w:hint="eastAsia"/>
          <w:sz w:val="28"/>
          <w:szCs w:val="28"/>
        </w:rPr>
        <w:t>年</w:t>
      </w:r>
      <w:r w:rsidR="001E5B56">
        <w:rPr>
          <w:rFonts w:asciiTheme="minorEastAsia" w:hAnsiTheme="minorEastAsia"/>
          <w:sz w:val="28"/>
          <w:szCs w:val="28"/>
        </w:rPr>
        <w:t>02</w:t>
      </w:r>
      <w:r w:rsidR="009A2D27" w:rsidRPr="00DC0714">
        <w:rPr>
          <w:rFonts w:asciiTheme="minorEastAsia" w:hAnsiTheme="minorEastAsia" w:hint="eastAsia"/>
          <w:sz w:val="28"/>
          <w:szCs w:val="28"/>
        </w:rPr>
        <w:t>月</w:t>
      </w:r>
      <w:r w:rsidR="001E5B56">
        <w:rPr>
          <w:rFonts w:asciiTheme="minorEastAsia" w:hAnsiTheme="minorEastAsia"/>
          <w:sz w:val="28"/>
          <w:szCs w:val="28"/>
        </w:rPr>
        <w:t>08</w:t>
      </w:r>
      <w:r w:rsidR="009A2D27" w:rsidRPr="00DC0714">
        <w:rPr>
          <w:rFonts w:asciiTheme="minorEastAsia" w:hAnsiTheme="minorEastAsia" w:hint="eastAsia"/>
          <w:sz w:val="28"/>
          <w:szCs w:val="28"/>
        </w:rPr>
        <w:t>日——</w:t>
      </w:r>
      <w:r w:rsidR="00750361">
        <w:rPr>
          <w:rFonts w:asciiTheme="minorEastAsia" w:hAnsiTheme="minorEastAsia"/>
          <w:sz w:val="28"/>
          <w:szCs w:val="28"/>
        </w:rPr>
        <w:t>202</w:t>
      </w:r>
      <w:r w:rsidR="00D42162">
        <w:rPr>
          <w:rFonts w:asciiTheme="minorEastAsia" w:hAnsiTheme="minorEastAsia"/>
          <w:sz w:val="28"/>
          <w:szCs w:val="28"/>
        </w:rPr>
        <w:t>3</w:t>
      </w:r>
      <w:r w:rsidR="009A2D27" w:rsidRPr="00DC0714">
        <w:rPr>
          <w:rFonts w:asciiTheme="minorEastAsia" w:hAnsiTheme="minorEastAsia" w:hint="eastAsia"/>
          <w:sz w:val="28"/>
          <w:szCs w:val="28"/>
        </w:rPr>
        <w:t>年</w:t>
      </w:r>
      <w:r w:rsidR="001E5B56">
        <w:rPr>
          <w:rFonts w:asciiTheme="minorEastAsia" w:hAnsiTheme="minorEastAsia"/>
          <w:sz w:val="28"/>
          <w:szCs w:val="28"/>
        </w:rPr>
        <w:t>02</w:t>
      </w:r>
      <w:r w:rsidR="009A2D27" w:rsidRPr="00DC0714">
        <w:rPr>
          <w:rFonts w:asciiTheme="minorEastAsia" w:hAnsiTheme="minorEastAsia" w:hint="eastAsia"/>
          <w:sz w:val="28"/>
          <w:szCs w:val="28"/>
        </w:rPr>
        <w:t>月</w:t>
      </w:r>
      <w:r w:rsidR="001E5B56">
        <w:rPr>
          <w:rFonts w:asciiTheme="minorEastAsia" w:hAnsiTheme="minorEastAsia"/>
          <w:sz w:val="28"/>
          <w:szCs w:val="28"/>
        </w:rPr>
        <w:t>10</w:t>
      </w:r>
      <w:r w:rsidR="009A2D27" w:rsidRPr="00DC0714">
        <w:rPr>
          <w:rFonts w:asciiTheme="minorEastAsia" w:hAnsiTheme="minorEastAsia" w:hint="eastAsia"/>
          <w:sz w:val="28"/>
          <w:szCs w:val="28"/>
        </w:rPr>
        <w:t>日</w:t>
      </w:r>
      <w:r>
        <w:rPr>
          <w:rFonts w:asciiTheme="minorEastAsia" w:hAnsiTheme="minorEastAsia" w:hint="eastAsia"/>
          <w:sz w:val="28"/>
          <w:szCs w:val="28"/>
        </w:rPr>
        <w:t>。</w:t>
      </w:r>
    </w:p>
    <w:p w:rsidR="009A2D27" w:rsidRPr="00DC0714" w:rsidRDefault="00164D3B" w:rsidP="00DC0714">
      <w:pPr>
        <w:spacing w:line="276" w:lineRule="auto"/>
        <w:rPr>
          <w:rFonts w:asciiTheme="minorEastAsia" w:hAnsiTheme="minorEastAsia"/>
          <w:sz w:val="28"/>
          <w:szCs w:val="28"/>
        </w:rPr>
      </w:pPr>
      <w:r>
        <w:rPr>
          <w:rFonts w:asciiTheme="minorEastAsia" w:hAnsiTheme="minorEastAsia" w:cs="宋体" w:hint="eastAsia"/>
          <w:sz w:val="28"/>
          <w:szCs w:val="28"/>
        </w:rPr>
        <w:t>4、</w:t>
      </w:r>
      <w:r w:rsidR="009A2D27" w:rsidRPr="00DC0714">
        <w:rPr>
          <w:rFonts w:asciiTheme="minorEastAsia" w:hAnsiTheme="minorEastAsia" w:cs="宋体" w:hint="eastAsia"/>
          <w:sz w:val="28"/>
          <w:szCs w:val="28"/>
        </w:rPr>
        <w:t>竞标文件送达截止时间</w:t>
      </w:r>
      <w:r w:rsidR="00DC0714">
        <w:rPr>
          <w:rFonts w:asciiTheme="minorEastAsia" w:hAnsiTheme="minorEastAsia" w:hint="eastAsia"/>
          <w:sz w:val="28"/>
          <w:szCs w:val="28"/>
        </w:rPr>
        <w:t>：</w:t>
      </w:r>
      <w:r w:rsidR="00750361">
        <w:rPr>
          <w:rFonts w:asciiTheme="minorEastAsia" w:hAnsiTheme="minorEastAsia"/>
          <w:sz w:val="28"/>
          <w:szCs w:val="28"/>
        </w:rPr>
        <w:t>202</w:t>
      </w:r>
      <w:r w:rsidR="00D42162">
        <w:rPr>
          <w:rFonts w:asciiTheme="minorEastAsia" w:hAnsiTheme="minorEastAsia"/>
          <w:sz w:val="28"/>
          <w:szCs w:val="28"/>
        </w:rPr>
        <w:t>3</w:t>
      </w:r>
      <w:r w:rsidR="009A2D27" w:rsidRPr="00DC0714">
        <w:rPr>
          <w:rFonts w:asciiTheme="minorEastAsia" w:hAnsiTheme="minorEastAsia" w:hint="eastAsia"/>
          <w:sz w:val="28"/>
          <w:szCs w:val="28"/>
        </w:rPr>
        <w:t>年</w:t>
      </w:r>
      <w:r w:rsidR="001E5B56">
        <w:rPr>
          <w:rFonts w:asciiTheme="minorEastAsia" w:hAnsiTheme="minorEastAsia"/>
          <w:sz w:val="28"/>
          <w:szCs w:val="28"/>
        </w:rPr>
        <w:t>02</w:t>
      </w:r>
      <w:r w:rsidR="009A2D27" w:rsidRPr="00DC0714">
        <w:rPr>
          <w:rFonts w:asciiTheme="minorEastAsia" w:hAnsiTheme="minorEastAsia" w:hint="eastAsia"/>
          <w:sz w:val="28"/>
          <w:szCs w:val="28"/>
        </w:rPr>
        <w:t>月</w:t>
      </w:r>
      <w:r w:rsidR="00750361">
        <w:rPr>
          <w:rFonts w:asciiTheme="minorEastAsia" w:hAnsiTheme="minorEastAsia"/>
          <w:sz w:val="28"/>
          <w:szCs w:val="28"/>
        </w:rPr>
        <w:t>1</w:t>
      </w:r>
      <w:r w:rsidR="001E5B56">
        <w:rPr>
          <w:rFonts w:asciiTheme="minorEastAsia" w:hAnsiTheme="minorEastAsia"/>
          <w:sz w:val="28"/>
          <w:szCs w:val="28"/>
        </w:rPr>
        <w:t>3</w:t>
      </w:r>
      <w:r w:rsidR="009A2D27" w:rsidRPr="00DC0714">
        <w:rPr>
          <w:rFonts w:asciiTheme="minorEastAsia" w:hAnsiTheme="minorEastAsia" w:hint="eastAsia"/>
          <w:sz w:val="28"/>
          <w:szCs w:val="28"/>
        </w:rPr>
        <w:t>日上午9时</w:t>
      </w:r>
      <w:r w:rsidR="00D42162">
        <w:rPr>
          <w:rFonts w:asciiTheme="minorEastAsia" w:hAnsiTheme="minorEastAsia" w:hint="eastAsia"/>
          <w:sz w:val="28"/>
          <w:szCs w:val="28"/>
        </w:rPr>
        <w:t>30分</w:t>
      </w:r>
      <w:r w:rsidR="00DC0714">
        <w:rPr>
          <w:rFonts w:asciiTheme="minorEastAsia" w:hAnsiTheme="minorEastAsia" w:hint="eastAsia"/>
          <w:sz w:val="28"/>
          <w:szCs w:val="28"/>
        </w:rPr>
        <w:t>。</w:t>
      </w:r>
    </w:p>
    <w:p w:rsidR="009A2D27" w:rsidRPr="00164D3B" w:rsidRDefault="00164D3B" w:rsidP="00164D3B">
      <w:pPr>
        <w:spacing w:line="276" w:lineRule="auto"/>
        <w:rPr>
          <w:rFonts w:asciiTheme="minorEastAsia" w:hAnsiTheme="minorEastAsia" w:cs="Times New Roman"/>
          <w:sz w:val="28"/>
          <w:szCs w:val="28"/>
        </w:rPr>
      </w:pPr>
      <w:r>
        <w:rPr>
          <w:rFonts w:asciiTheme="minorEastAsia" w:hAnsiTheme="minorEastAsia" w:cs="宋体"/>
          <w:sz w:val="28"/>
          <w:szCs w:val="28"/>
        </w:rPr>
        <w:t>5</w:t>
      </w:r>
      <w:r>
        <w:rPr>
          <w:rFonts w:asciiTheme="minorEastAsia" w:hAnsiTheme="minorEastAsia" w:cs="宋体" w:hint="eastAsia"/>
          <w:sz w:val="28"/>
          <w:szCs w:val="28"/>
        </w:rPr>
        <w:t>、</w:t>
      </w:r>
      <w:r w:rsidR="00750361">
        <w:rPr>
          <w:rFonts w:asciiTheme="minorEastAsia" w:hAnsiTheme="minorEastAsia" w:cs="宋体" w:hint="eastAsia"/>
          <w:sz w:val="28"/>
          <w:szCs w:val="28"/>
        </w:rPr>
        <w:t>竞标文件送达地点：</w:t>
      </w:r>
      <w:r w:rsidR="001E5B56" w:rsidRPr="001E5B56">
        <w:rPr>
          <w:rFonts w:asciiTheme="minorEastAsia" w:hAnsiTheme="minorEastAsia" w:cs="宋体" w:hint="eastAsia"/>
          <w:sz w:val="28"/>
          <w:szCs w:val="28"/>
        </w:rPr>
        <w:t>沧州工贸学校南校区门楼三楼开标室</w:t>
      </w:r>
      <w:r w:rsidR="00DC0714" w:rsidRPr="00164D3B">
        <w:rPr>
          <w:rFonts w:asciiTheme="minorEastAsia" w:hAnsiTheme="minorEastAsia" w:cs="宋体" w:hint="eastAsia"/>
          <w:sz w:val="28"/>
          <w:szCs w:val="28"/>
        </w:rPr>
        <w:t>。</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6、</w:t>
      </w:r>
      <w:r w:rsidR="009A2D27" w:rsidRPr="00164D3B">
        <w:rPr>
          <w:rFonts w:asciiTheme="minorEastAsia" w:hAnsiTheme="minorEastAsia" w:cs="宋体" w:hint="eastAsia"/>
          <w:sz w:val="28"/>
          <w:szCs w:val="28"/>
        </w:rPr>
        <w:t>询价采购开始时间</w:t>
      </w:r>
      <w:r w:rsidR="00DC0714" w:rsidRPr="00164D3B">
        <w:rPr>
          <w:rFonts w:asciiTheme="minorEastAsia" w:hAnsiTheme="minorEastAsia" w:hint="eastAsia"/>
          <w:sz w:val="28"/>
          <w:szCs w:val="28"/>
        </w:rPr>
        <w:t>：</w:t>
      </w:r>
      <w:r w:rsidR="00750361">
        <w:rPr>
          <w:rFonts w:asciiTheme="minorEastAsia" w:hAnsiTheme="minorEastAsia"/>
          <w:sz w:val="28"/>
          <w:szCs w:val="28"/>
        </w:rPr>
        <w:t>202</w:t>
      </w:r>
      <w:r w:rsidR="00D42162">
        <w:rPr>
          <w:rFonts w:asciiTheme="minorEastAsia" w:hAnsiTheme="minorEastAsia"/>
          <w:sz w:val="28"/>
          <w:szCs w:val="28"/>
        </w:rPr>
        <w:t>3</w:t>
      </w:r>
      <w:r w:rsidR="00774877" w:rsidRPr="00DC0714">
        <w:rPr>
          <w:rFonts w:asciiTheme="minorEastAsia" w:hAnsiTheme="minorEastAsia" w:hint="eastAsia"/>
          <w:sz w:val="28"/>
          <w:szCs w:val="28"/>
        </w:rPr>
        <w:t>年</w:t>
      </w:r>
      <w:r w:rsidR="001E5B56">
        <w:rPr>
          <w:rFonts w:asciiTheme="minorEastAsia" w:hAnsiTheme="minorEastAsia"/>
          <w:sz w:val="28"/>
          <w:szCs w:val="28"/>
        </w:rPr>
        <w:t>02</w:t>
      </w:r>
      <w:r w:rsidR="00774877" w:rsidRPr="00DC0714">
        <w:rPr>
          <w:rFonts w:asciiTheme="minorEastAsia" w:hAnsiTheme="minorEastAsia" w:hint="eastAsia"/>
          <w:sz w:val="28"/>
          <w:szCs w:val="28"/>
        </w:rPr>
        <w:t>月</w:t>
      </w:r>
      <w:r w:rsidR="001E5B56">
        <w:rPr>
          <w:rFonts w:asciiTheme="minorEastAsia" w:hAnsiTheme="minorEastAsia"/>
          <w:sz w:val="28"/>
          <w:szCs w:val="28"/>
        </w:rPr>
        <w:t>13</w:t>
      </w:r>
      <w:r w:rsidR="00774877" w:rsidRPr="00DC0714">
        <w:rPr>
          <w:rFonts w:asciiTheme="minorEastAsia" w:hAnsiTheme="minorEastAsia" w:hint="eastAsia"/>
          <w:sz w:val="28"/>
          <w:szCs w:val="28"/>
        </w:rPr>
        <w:t>日上午9</w:t>
      </w:r>
      <w:r w:rsidR="00961E84">
        <w:rPr>
          <w:rFonts w:asciiTheme="minorEastAsia" w:hAnsiTheme="minorEastAsia" w:hint="eastAsia"/>
          <w:sz w:val="28"/>
          <w:szCs w:val="28"/>
        </w:rPr>
        <w:t>时</w:t>
      </w:r>
      <w:r w:rsidR="00D42162">
        <w:rPr>
          <w:rFonts w:asciiTheme="minorEastAsia" w:hAnsiTheme="minorEastAsia" w:hint="eastAsia"/>
          <w:sz w:val="28"/>
          <w:szCs w:val="28"/>
        </w:rPr>
        <w:t>30分</w:t>
      </w:r>
      <w:r w:rsidR="00DC0714" w:rsidRPr="00164D3B">
        <w:rPr>
          <w:rFonts w:asciiTheme="minorEastAsia" w:hAnsiTheme="minorEastAsia" w:hint="eastAsia"/>
          <w:sz w:val="28"/>
          <w:szCs w:val="28"/>
        </w:rPr>
        <w:t>。</w:t>
      </w:r>
      <w:r w:rsidR="009A2D27" w:rsidRPr="00164D3B">
        <w:rPr>
          <w:rFonts w:asciiTheme="minorEastAsia" w:hAnsiTheme="minorEastAsia"/>
          <w:sz w:val="28"/>
          <w:szCs w:val="28"/>
        </w:rPr>
        <w:t xml:space="preserve">                            </w:t>
      </w:r>
    </w:p>
    <w:p w:rsidR="009A2D27" w:rsidRPr="00164D3B" w:rsidRDefault="00164D3B" w:rsidP="00164D3B">
      <w:pPr>
        <w:spacing w:line="276" w:lineRule="auto"/>
        <w:rPr>
          <w:rFonts w:asciiTheme="minorEastAsia" w:hAnsiTheme="minorEastAsia" w:cs="Times New Roman"/>
          <w:sz w:val="28"/>
          <w:szCs w:val="28"/>
          <w:u w:val="single"/>
        </w:rPr>
      </w:pPr>
      <w:r>
        <w:rPr>
          <w:rFonts w:asciiTheme="minorEastAsia" w:hAnsiTheme="minorEastAsia" w:cs="宋体" w:hint="eastAsia"/>
          <w:sz w:val="28"/>
          <w:szCs w:val="28"/>
        </w:rPr>
        <w:t>7、</w:t>
      </w:r>
      <w:r w:rsidR="009A2D27" w:rsidRPr="00164D3B">
        <w:rPr>
          <w:rFonts w:asciiTheme="minorEastAsia" w:hAnsiTheme="minorEastAsia" w:cs="宋体" w:hint="eastAsia"/>
          <w:sz w:val="28"/>
          <w:szCs w:val="28"/>
        </w:rPr>
        <w:t>询价采购地点：</w:t>
      </w:r>
      <w:r w:rsidR="00750361" w:rsidRPr="00750361">
        <w:rPr>
          <w:rFonts w:asciiTheme="minorEastAsia" w:hAnsiTheme="minorEastAsia" w:cs="宋体" w:hint="eastAsia"/>
          <w:sz w:val="28"/>
          <w:szCs w:val="28"/>
        </w:rPr>
        <w:t>沧州工贸学校南校区门楼</w:t>
      </w:r>
      <w:r w:rsidR="007E6846">
        <w:rPr>
          <w:rFonts w:asciiTheme="minorEastAsia" w:hAnsiTheme="minorEastAsia" w:cs="宋体" w:hint="eastAsia"/>
          <w:sz w:val="28"/>
          <w:szCs w:val="28"/>
        </w:rPr>
        <w:t>三楼开标</w:t>
      </w:r>
      <w:r w:rsidR="00750361" w:rsidRPr="00750361">
        <w:rPr>
          <w:rFonts w:asciiTheme="minorEastAsia" w:hAnsiTheme="minorEastAsia" w:cs="宋体" w:hint="eastAsia"/>
          <w:sz w:val="28"/>
          <w:szCs w:val="28"/>
        </w:rPr>
        <w:t>室</w:t>
      </w:r>
      <w:r w:rsidR="00DC0714" w:rsidRPr="00164D3B">
        <w:rPr>
          <w:rFonts w:asciiTheme="minorEastAsia" w:hAnsiTheme="minorEastAsia" w:cs="宋体" w:hint="eastAsia"/>
          <w:sz w:val="28"/>
          <w:szCs w:val="28"/>
        </w:rPr>
        <w:t>。</w:t>
      </w:r>
    </w:p>
    <w:p w:rsidR="000A27B8" w:rsidRPr="00DC0714" w:rsidRDefault="00DC0714" w:rsidP="00DC0714">
      <w:pPr>
        <w:spacing w:line="276" w:lineRule="auto"/>
        <w:rPr>
          <w:rFonts w:asciiTheme="minorEastAsia" w:hAnsiTheme="minorEastAsia"/>
          <w:b/>
          <w:sz w:val="28"/>
          <w:szCs w:val="28"/>
        </w:rPr>
      </w:pPr>
      <w:r w:rsidRPr="00DC0714">
        <w:rPr>
          <w:rFonts w:asciiTheme="minorEastAsia" w:hAnsiTheme="minorEastAsia" w:hint="eastAsia"/>
          <w:b/>
          <w:sz w:val="28"/>
          <w:szCs w:val="28"/>
        </w:rPr>
        <w:t>三、</w:t>
      </w:r>
      <w:r w:rsidR="000A27B8" w:rsidRPr="00DC0714">
        <w:rPr>
          <w:rFonts w:asciiTheme="minorEastAsia" w:hAnsiTheme="minorEastAsia" w:hint="eastAsia"/>
          <w:b/>
          <w:sz w:val="28"/>
          <w:szCs w:val="28"/>
        </w:rPr>
        <w:t>有关规定</w:t>
      </w:r>
    </w:p>
    <w:p w:rsidR="00FC3E35" w:rsidRPr="00FC3E35" w:rsidRDefault="00FC3E35" w:rsidP="00FC3E35">
      <w:pPr>
        <w:numPr>
          <w:ilvl w:val="0"/>
          <w:numId w:val="12"/>
        </w:numPr>
        <w:jc w:val="left"/>
        <w:rPr>
          <w:rFonts w:ascii="Calibri" w:eastAsia="宋体" w:hAnsi="Calibri" w:cs="Times New Roman"/>
          <w:sz w:val="30"/>
          <w:szCs w:val="30"/>
        </w:rPr>
      </w:pPr>
      <w:r w:rsidRPr="00FC3E35">
        <w:rPr>
          <w:rFonts w:ascii="宋体" w:eastAsia="宋体" w:hAnsi="宋体" w:cs="Times New Roman" w:hint="eastAsia"/>
          <w:sz w:val="30"/>
          <w:szCs w:val="30"/>
        </w:rPr>
        <w:t>开标现场还需提供：营业执照副本复印件加盖公章；法定代表人证明原件及身份证件原件或法定代表人授权委托书原件及被委托人的身份证原件。</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2</w:t>
      </w:r>
      <w:r w:rsidRPr="00FC3E35">
        <w:rPr>
          <w:rFonts w:ascii="Calibri" w:eastAsia="宋体" w:hAnsi="Calibri" w:cs="Times New Roman" w:hint="eastAsia"/>
          <w:sz w:val="30"/>
          <w:szCs w:val="30"/>
        </w:rPr>
        <w:t>、竞标人应具备承担竞标项目的能力，具体符合下列条件：</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具有独立承担民事责任能力。</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具有良好的商业信誉和健全的财务会计制度。</w:t>
      </w:r>
    </w:p>
    <w:p w:rsidR="00FC3E35" w:rsidRP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具有履行合同所必须的各项专业技术能力。</w:t>
      </w:r>
    </w:p>
    <w:p w:rsidR="00FC3E35" w:rsidRDefault="00FC3E35" w:rsidP="00FC3E35">
      <w:pPr>
        <w:numPr>
          <w:ilvl w:val="0"/>
          <w:numId w:val="3"/>
        </w:numPr>
        <w:rPr>
          <w:rFonts w:ascii="Calibri" w:eastAsia="宋体" w:hAnsi="Calibri" w:cs="Times New Roman"/>
          <w:sz w:val="30"/>
          <w:szCs w:val="30"/>
        </w:rPr>
      </w:pPr>
      <w:r w:rsidRPr="00FC3E35">
        <w:rPr>
          <w:rFonts w:ascii="Calibri" w:eastAsia="宋体" w:hAnsi="Calibri" w:cs="Times New Roman" w:hint="eastAsia"/>
          <w:sz w:val="30"/>
          <w:szCs w:val="30"/>
        </w:rPr>
        <w:t>在经营活动中没有重大违法记录。</w:t>
      </w:r>
    </w:p>
    <w:p w:rsidR="00D42162" w:rsidRPr="00FC3E35" w:rsidRDefault="00D42162" w:rsidP="00FC3E35">
      <w:pPr>
        <w:numPr>
          <w:ilvl w:val="0"/>
          <w:numId w:val="3"/>
        </w:numPr>
        <w:rPr>
          <w:rFonts w:ascii="Calibri" w:eastAsia="宋体" w:hAnsi="Calibri" w:cs="Times New Roman"/>
          <w:sz w:val="30"/>
          <w:szCs w:val="30"/>
        </w:rPr>
      </w:pPr>
      <w:r>
        <w:rPr>
          <w:rFonts w:ascii="Calibri" w:eastAsia="宋体" w:hAnsi="Calibri" w:cs="Times New Roman" w:hint="eastAsia"/>
          <w:sz w:val="30"/>
          <w:szCs w:val="30"/>
        </w:rPr>
        <w:t>本项目专门</w:t>
      </w:r>
      <w:r>
        <w:rPr>
          <w:rFonts w:ascii="Calibri" w:eastAsia="宋体" w:hAnsi="Calibri" w:cs="Times New Roman"/>
          <w:sz w:val="30"/>
          <w:szCs w:val="30"/>
        </w:rPr>
        <w:t>面向</w:t>
      </w:r>
      <w:r>
        <w:rPr>
          <w:rFonts w:ascii="Calibri" w:eastAsia="宋体" w:hAnsi="Calibri" w:cs="Times New Roman" w:hint="eastAsia"/>
          <w:sz w:val="30"/>
          <w:szCs w:val="30"/>
        </w:rPr>
        <w:t>小微企业采购</w:t>
      </w:r>
      <w:r>
        <w:rPr>
          <w:rFonts w:ascii="Calibri" w:eastAsia="宋体" w:hAnsi="Calibri" w:cs="Times New Roman"/>
          <w:sz w:val="30"/>
          <w:szCs w:val="30"/>
        </w:rPr>
        <w:t>。</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3</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竞标文件（营业执照、询价采购报价单等）</w:t>
      </w:r>
      <w:r w:rsidRPr="00FC3E35">
        <w:rPr>
          <w:rFonts w:ascii="Calibri" w:eastAsia="宋体" w:hAnsi="Calibri" w:cs="Times New Roman" w:hint="eastAsia"/>
          <w:sz w:val="30"/>
          <w:szCs w:val="30"/>
        </w:rPr>
        <w:t>需胶装密封，密封封皮上须注明询价采购项目名称、竞标人名称、联系人及联系电话。封口应加盖竞标人公章。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4</w:t>
      </w:r>
      <w:r w:rsidRPr="00FC3E35">
        <w:rPr>
          <w:rFonts w:ascii="Calibri" w:eastAsia="宋体" w:hAnsi="Calibri" w:cs="Times New Roman" w:hint="eastAsia"/>
          <w:sz w:val="30"/>
          <w:szCs w:val="30"/>
        </w:rPr>
        <w:t>、竞标文件必须按规定的时间和地点送达，否则报价无效。</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5</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竞标文件</w:t>
      </w:r>
      <w:r w:rsidRPr="00FC3E35">
        <w:rPr>
          <w:rFonts w:ascii="Calibri" w:eastAsia="宋体" w:hAnsi="Calibri" w:cs="Times New Roman" w:hint="eastAsia"/>
          <w:sz w:val="30"/>
          <w:szCs w:val="30"/>
        </w:rPr>
        <w:t>的报价为闭口价，并且竞标人只能提供一个报价。</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6</w:t>
      </w:r>
      <w:r w:rsidRPr="00FC3E35">
        <w:rPr>
          <w:rFonts w:ascii="Calibri" w:eastAsia="宋体" w:hAnsi="Calibri" w:cs="Times New Roman" w:hint="eastAsia"/>
          <w:sz w:val="30"/>
          <w:szCs w:val="30"/>
        </w:rPr>
        <w:t>、成交原则：完全符合采购要求，质量和服务相等且报价最低者中标。如报价相同，则质量、服务较优者排名靠前。</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7</w:t>
      </w:r>
      <w:r w:rsidRPr="00FC3E35">
        <w:rPr>
          <w:rFonts w:ascii="Calibri" w:eastAsia="宋体" w:hAnsi="Calibri" w:cs="Times New Roman" w:hint="eastAsia"/>
          <w:sz w:val="30"/>
          <w:szCs w:val="30"/>
        </w:rPr>
        <w:t>、竞标文件一式三份，需加盖竞标人公章。</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8</w:t>
      </w:r>
      <w:r w:rsidRPr="00FC3E35">
        <w:rPr>
          <w:rFonts w:ascii="Calibri" w:eastAsia="宋体" w:hAnsi="Calibri" w:cs="Times New Roman" w:hint="eastAsia"/>
          <w:sz w:val="30"/>
          <w:szCs w:val="30"/>
        </w:rPr>
        <w:t>、</w:t>
      </w:r>
      <w:r w:rsidRPr="00FC3E35">
        <w:rPr>
          <w:rFonts w:ascii="Calibri" w:eastAsia="宋体" w:hAnsi="Calibri" w:cs="宋体" w:hint="eastAsia"/>
          <w:sz w:val="30"/>
          <w:szCs w:val="30"/>
        </w:rPr>
        <w:t>竞标</w:t>
      </w:r>
      <w:r w:rsidRPr="00FC3E35">
        <w:rPr>
          <w:rFonts w:ascii="Calibri" w:eastAsia="宋体" w:hAnsi="Calibri" w:cs="Times New Roman" w:hint="eastAsia"/>
          <w:sz w:val="30"/>
          <w:szCs w:val="30"/>
        </w:rPr>
        <w:t>单位如对本询价文件有异议，请于</w:t>
      </w:r>
      <w:r w:rsidRPr="00FC3E35">
        <w:rPr>
          <w:rFonts w:ascii="Calibri" w:eastAsia="宋体" w:hAnsi="Calibri" w:cs="Times New Roman"/>
          <w:sz w:val="30"/>
          <w:szCs w:val="30"/>
        </w:rPr>
        <w:t>20</w:t>
      </w:r>
      <w:r w:rsidRPr="00FC3E35">
        <w:rPr>
          <w:rFonts w:ascii="Calibri" w:eastAsia="宋体" w:hAnsi="Calibri" w:cs="Times New Roman" w:hint="eastAsia"/>
          <w:sz w:val="30"/>
          <w:szCs w:val="30"/>
        </w:rPr>
        <w:t>2</w:t>
      </w:r>
      <w:r w:rsidR="00C02EEF">
        <w:rPr>
          <w:rFonts w:ascii="Calibri" w:eastAsia="宋体" w:hAnsi="Calibri" w:cs="Times New Roman"/>
          <w:sz w:val="30"/>
          <w:szCs w:val="30"/>
        </w:rPr>
        <w:t>3</w:t>
      </w:r>
      <w:r w:rsidRPr="00FC3E35">
        <w:rPr>
          <w:rFonts w:ascii="Calibri" w:eastAsia="宋体" w:hAnsi="Calibri" w:cs="Times New Roman" w:hint="eastAsia"/>
          <w:sz w:val="30"/>
          <w:szCs w:val="30"/>
        </w:rPr>
        <w:t>年</w:t>
      </w:r>
      <w:r w:rsidR="004C46D1">
        <w:rPr>
          <w:rFonts w:ascii="Calibri" w:eastAsia="宋体" w:hAnsi="Calibri" w:cs="Times New Roman"/>
          <w:sz w:val="30"/>
          <w:szCs w:val="30"/>
        </w:rPr>
        <w:t>02</w:t>
      </w:r>
      <w:r w:rsidRPr="00FC3E35">
        <w:rPr>
          <w:rFonts w:ascii="Calibri" w:eastAsia="宋体" w:hAnsi="Calibri" w:cs="Times New Roman" w:hint="eastAsia"/>
          <w:sz w:val="30"/>
          <w:szCs w:val="30"/>
        </w:rPr>
        <w:t>月</w:t>
      </w:r>
      <w:r w:rsidR="004C46D1">
        <w:rPr>
          <w:rFonts w:ascii="Calibri" w:eastAsia="宋体" w:hAnsi="Calibri" w:cs="Times New Roman"/>
          <w:sz w:val="30"/>
          <w:szCs w:val="30"/>
        </w:rPr>
        <w:t>11</w:t>
      </w:r>
      <w:r w:rsidRPr="00FC3E35">
        <w:rPr>
          <w:rFonts w:ascii="Calibri" w:eastAsia="宋体" w:hAnsi="Calibri" w:cs="Times New Roman" w:hint="eastAsia"/>
          <w:sz w:val="30"/>
          <w:szCs w:val="30"/>
        </w:rPr>
        <w:t>日前，以书面形式向采购人提出。</w:t>
      </w:r>
    </w:p>
    <w:p w:rsidR="00FC3E35" w:rsidRPr="00FC3E35" w:rsidRDefault="00FC3E35" w:rsidP="00FC3E35">
      <w:pPr>
        <w:numPr>
          <w:ilvl w:val="0"/>
          <w:numId w:val="13"/>
        </w:numPr>
        <w:rPr>
          <w:rFonts w:ascii="Calibri" w:eastAsia="宋体" w:hAnsi="Calibri" w:cs="Times New Roman"/>
          <w:sz w:val="30"/>
          <w:szCs w:val="30"/>
        </w:rPr>
      </w:pPr>
      <w:r w:rsidRPr="00FC3E35">
        <w:rPr>
          <w:rFonts w:ascii="Calibri" w:eastAsia="宋体" w:hAnsi="Calibri" w:cs="Times New Roman" w:hint="eastAsia"/>
          <w:sz w:val="30"/>
          <w:szCs w:val="30"/>
        </w:rPr>
        <w:t>废标条款</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有下列情形之一者，做废标处理：</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）所有有效竞标报价均超出采购人预算或者明显高于市场价格的。</w:t>
      </w:r>
    </w:p>
    <w:p w:rsidR="00FC3E35" w:rsidRPr="00FC3E35" w:rsidRDefault="00FC3E35" w:rsidP="00FC3E35">
      <w:pPr>
        <w:ind w:firstLineChars="250" w:firstLine="75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）出现影响采购公正的违法、违规行为的。</w:t>
      </w:r>
    </w:p>
    <w:p w:rsidR="00FC3E35" w:rsidRPr="00FC3E35" w:rsidRDefault="003C3FA3" w:rsidP="003C3FA3">
      <w:pPr>
        <w:ind w:firstLineChars="250" w:firstLine="750"/>
        <w:rPr>
          <w:rFonts w:ascii="Calibri" w:eastAsia="宋体" w:hAnsi="Calibri" w:cs="Times New Roman"/>
          <w:sz w:val="30"/>
          <w:szCs w:val="30"/>
        </w:rPr>
      </w:pPr>
      <w:r>
        <w:rPr>
          <w:rFonts w:ascii="Calibri" w:eastAsia="宋体" w:hAnsi="Calibri" w:cs="Times New Roman" w:hint="eastAsia"/>
          <w:sz w:val="30"/>
          <w:szCs w:val="30"/>
        </w:rPr>
        <w:t>（</w:t>
      </w:r>
      <w:r>
        <w:rPr>
          <w:rFonts w:ascii="Calibri" w:eastAsia="宋体" w:hAnsi="Calibri" w:cs="Times New Roman" w:hint="eastAsia"/>
          <w:sz w:val="30"/>
          <w:szCs w:val="30"/>
        </w:rPr>
        <w:t>3</w:t>
      </w:r>
      <w:r>
        <w:rPr>
          <w:rFonts w:ascii="Calibri" w:eastAsia="宋体" w:hAnsi="Calibri" w:cs="Times New Roman" w:hint="eastAsia"/>
          <w:sz w:val="30"/>
          <w:szCs w:val="30"/>
        </w:rPr>
        <w:t>）</w:t>
      </w:r>
      <w:r w:rsidR="00FC3E35" w:rsidRPr="00FC3E35">
        <w:rPr>
          <w:rFonts w:ascii="Calibri" w:eastAsia="宋体" w:hAnsi="Calibri" w:cs="Times New Roman" w:hint="eastAsia"/>
          <w:sz w:val="30"/>
          <w:szCs w:val="30"/>
        </w:rPr>
        <w:t>因国家政策变动或其他原因导致采购任务取消的。</w:t>
      </w:r>
    </w:p>
    <w:p w:rsidR="00FC3E35" w:rsidRPr="00FC3E35" w:rsidRDefault="00FC3E35" w:rsidP="00FC3E35">
      <w:pPr>
        <w:rPr>
          <w:rFonts w:ascii="Calibri" w:eastAsia="宋体" w:hAnsi="Calibri" w:cs="Times New Roman"/>
          <w:sz w:val="30"/>
          <w:szCs w:val="30"/>
        </w:rPr>
      </w:pPr>
      <w:r w:rsidRPr="00FC3E35">
        <w:rPr>
          <w:rFonts w:ascii="Calibri" w:eastAsia="宋体" w:hAnsi="Calibri" w:cs="Times New Roman" w:hint="eastAsia"/>
          <w:sz w:val="30"/>
          <w:szCs w:val="30"/>
        </w:rPr>
        <w:t>10</w:t>
      </w:r>
      <w:r w:rsidRPr="00FC3E35">
        <w:rPr>
          <w:rFonts w:ascii="Calibri" w:eastAsia="宋体" w:hAnsi="Calibri" w:cs="Times New Roman" w:hint="eastAsia"/>
          <w:sz w:val="30"/>
          <w:szCs w:val="30"/>
        </w:rPr>
        <w:t>、联络方式</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1</w:t>
      </w:r>
      <w:r w:rsidRPr="00FC3E35">
        <w:rPr>
          <w:rFonts w:ascii="Calibri" w:eastAsia="宋体" w:hAnsi="Calibri" w:cs="Times New Roman" w:hint="eastAsia"/>
          <w:sz w:val="30"/>
          <w:szCs w:val="30"/>
        </w:rPr>
        <w:t>）采购人全称：沧州工贸学校</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2</w:t>
      </w:r>
      <w:r w:rsidRPr="00FC3E35">
        <w:rPr>
          <w:rFonts w:ascii="Calibri" w:eastAsia="宋体" w:hAnsi="Calibri" w:cs="Times New Roman" w:hint="eastAsia"/>
          <w:sz w:val="30"/>
          <w:szCs w:val="30"/>
        </w:rPr>
        <w:t>）地址：沧州市开元南大道</w:t>
      </w:r>
      <w:r w:rsidR="00750361">
        <w:rPr>
          <w:rFonts w:ascii="Calibri" w:eastAsia="宋体" w:hAnsi="Calibri" w:cs="Times New Roman" w:hint="eastAsia"/>
          <w:sz w:val="30"/>
          <w:szCs w:val="30"/>
        </w:rPr>
        <w:t>50</w:t>
      </w:r>
      <w:r w:rsidR="00750361">
        <w:rPr>
          <w:rFonts w:ascii="Calibri" w:eastAsia="宋体" w:hAnsi="Calibri" w:cs="Times New Roman" w:hint="eastAsia"/>
          <w:sz w:val="30"/>
          <w:szCs w:val="30"/>
        </w:rPr>
        <w:t>号</w:t>
      </w:r>
    </w:p>
    <w:p w:rsidR="00FC3E35" w:rsidRPr="00FC3E35" w:rsidRDefault="00FC3E35" w:rsidP="00FC3E35">
      <w:pPr>
        <w:ind w:left="720"/>
        <w:rPr>
          <w:rFonts w:ascii="Calibri" w:eastAsia="宋体" w:hAnsi="Calibri" w:cs="Times New Roman"/>
          <w:sz w:val="30"/>
          <w:szCs w:val="30"/>
        </w:rPr>
      </w:pPr>
      <w:r w:rsidRPr="00FC3E35">
        <w:rPr>
          <w:rFonts w:ascii="Calibri" w:eastAsia="宋体" w:hAnsi="Calibri" w:cs="Times New Roman" w:hint="eastAsia"/>
          <w:sz w:val="30"/>
          <w:szCs w:val="30"/>
        </w:rPr>
        <w:t>（</w:t>
      </w:r>
      <w:r w:rsidRPr="00FC3E35">
        <w:rPr>
          <w:rFonts w:ascii="Calibri" w:eastAsia="宋体" w:hAnsi="Calibri" w:cs="Times New Roman"/>
          <w:sz w:val="30"/>
          <w:szCs w:val="30"/>
        </w:rPr>
        <w:t>3</w:t>
      </w:r>
      <w:r w:rsidRPr="00FC3E35">
        <w:rPr>
          <w:rFonts w:ascii="Calibri" w:eastAsia="宋体" w:hAnsi="Calibri" w:cs="Times New Roman" w:hint="eastAsia"/>
          <w:sz w:val="30"/>
          <w:szCs w:val="30"/>
        </w:rPr>
        <w:t>）联系人：</w:t>
      </w:r>
      <w:r w:rsidR="004C46D1">
        <w:rPr>
          <w:rFonts w:ascii="Calibri" w:eastAsia="宋体" w:hAnsi="Calibri" w:cs="Times New Roman" w:hint="eastAsia"/>
          <w:sz w:val="30"/>
          <w:szCs w:val="30"/>
        </w:rPr>
        <w:t>马利峰</w:t>
      </w:r>
      <w:r w:rsidRPr="00FC3E35">
        <w:rPr>
          <w:rFonts w:ascii="Calibri" w:eastAsia="宋体" w:hAnsi="Calibri" w:cs="Times New Roman"/>
          <w:sz w:val="30"/>
          <w:szCs w:val="30"/>
        </w:rPr>
        <w:t xml:space="preserve"> </w:t>
      </w:r>
      <w:r w:rsidR="004C46D1">
        <w:rPr>
          <w:rFonts w:ascii="Calibri" w:eastAsia="宋体" w:hAnsi="Calibri" w:cs="Times New Roman"/>
          <w:sz w:val="30"/>
          <w:szCs w:val="30"/>
        </w:rPr>
        <w:t xml:space="preserve"> </w:t>
      </w:r>
      <w:r w:rsidRPr="00FC3E35">
        <w:rPr>
          <w:rFonts w:ascii="Calibri" w:eastAsia="宋体" w:hAnsi="Calibri" w:cs="Times New Roman" w:hint="eastAsia"/>
          <w:sz w:val="30"/>
          <w:szCs w:val="30"/>
        </w:rPr>
        <w:t>电话：</w:t>
      </w:r>
      <w:r w:rsidRPr="00FC3E35">
        <w:rPr>
          <w:rFonts w:ascii="Calibri" w:eastAsia="宋体" w:hAnsi="Calibri" w:cs="Times New Roman"/>
          <w:sz w:val="30"/>
          <w:szCs w:val="30"/>
        </w:rPr>
        <w:t>1853170</w:t>
      </w:r>
      <w:r w:rsidR="004C46D1">
        <w:rPr>
          <w:rFonts w:ascii="Calibri" w:eastAsia="宋体" w:hAnsi="Calibri" w:cs="Times New Roman"/>
          <w:sz w:val="30"/>
          <w:szCs w:val="30"/>
        </w:rPr>
        <w:t>0110</w:t>
      </w:r>
    </w:p>
    <w:p w:rsidR="009A27B2" w:rsidRDefault="0060199A" w:rsidP="004E4403">
      <w:pPr>
        <w:spacing w:line="276" w:lineRule="auto"/>
        <w:jc w:val="center"/>
        <w:rPr>
          <w:b/>
          <w:sz w:val="32"/>
          <w:szCs w:val="32"/>
        </w:rPr>
      </w:pPr>
      <w:r w:rsidRPr="00B90BD2">
        <w:rPr>
          <w:rFonts w:hint="eastAsia"/>
          <w:b/>
          <w:sz w:val="32"/>
          <w:szCs w:val="32"/>
        </w:rPr>
        <w:t>第二项、</w:t>
      </w:r>
      <w:r w:rsidR="00961E84">
        <w:rPr>
          <w:rFonts w:ascii="黑体" w:eastAsia="黑体" w:hAnsi="黑体" w:hint="eastAsia"/>
          <w:b/>
          <w:sz w:val="32"/>
          <w:szCs w:val="32"/>
        </w:rPr>
        <w:t>技术</w:t>
      </w:r>
      <w:r w:rsidR="004473AD">
        <w:rPr>
          <w:rFonts w:ascii="黑体" w:eastAsia="黑体" w:hAnsi="黑体"/>
          <w:b/>
          <w:sz w:val="32"/>
          <w:szCs w:val="32"/>
        </w:rPr>
        <w:t>规格</w:t>
      </w:r>
      <w:r w:rsidR="004473AD">
        <w:rPr>
          <w:rFonts w:ascii="黑体" w:eastAsia="黑体" w:hAnsi="黑体" w:hint="eastAsia"/>
          <w:b/>
          <w:sz w:val="32"/>
          <w:szCs w:val="32"/>
        </w:rPr>
        <w:t>、</w:t>
      </w:r>
      <w:r w:rsidR="00961E84">
        <w:rPr>
          <w:rFonts w:ascii="黑体" w:eastAsia="黑体" w:hAnsi="黑体"/>
          <w:b/>
          <w:sz w:val="32"/>
          <w:szCs w:val="32"/>
        </w:rPr>
        <w:t>参数</w:t>
      </w:r>
      <w:r w:rsidR="004473AD">
        <w:rPr>
          <w:rFonts w:ascii="黑体" w:eastAsia="黑体" w:hAnsi="黑体" w:hint="eastAsia"/>
          <w:b/>
          <w:sz w:val="32"/>
          <w:szCs w:val="32"/>
        </w:rPr>
        <w:t>及</w:t>
      </w:r>
      <w:r w:rsidR="004473AD">
        <w:rPr>
          <w:rFonts w:ascii="黑体" w:eastAsia="黑体" w:hAnsi="黑体"/>
          <w:b/>
          <w:sz w:val="32"/>
          <w:szCs w:val="32"/>
        </w:rPr>
        <w:t>数量</w:t>
      </w:r>
    </w:p>
    <w:p w:rsidR="00750361" w:rsidRPr="00542B2A" w:rsidRDefault="00542B2A" w:rsidP="00D7128D">
      <w:pPr>
        <w:jc w:val="center"/>
      </w:pPr>
      <w:r w:rsidRPr="00542B2A">
        <w:object w:dxaOrig="55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6pt;height:42pt" o:ole="">
            <v:imagedata r:id="rId7" o:title=""/>
          </v:shape>
          <o:OLEObject Type="Embed" ProgID="Package" ShapeID="_x0000_i1029" DrawAspect="Content" ObjectID="_1737273794" r:id="rId8"/>
        </w:object>
      </w:r>
    </w:p>
    <w:p w:rsidR="00961E84" w:rsidRDefault="00961E84" w:rsidP="00961E84"/>
    <w:p w:rsidR="0060199A" w:rsidRPr="00D511B6" w:rsidRDefault="0060199A" w:rsidP="00961E84">
      <w:pPr>
        <w:ind w:firstLineChars="1000" w:firstLine="2811"/>
        <w:rPr>
          <w:rFonts w:asciiTheme="minorEastAsia" w:hAnsiTheme="minorEastAsia"/>
          <w:sz w:val="28"/>
          <w:szCs w:val="28"/>
        </w:rPr>
      </w:pPr>
      <w:r w:rsidRPr="00D511B6">
        <w:rPr>
          <w:rFonts w:asciiTheme="minorEastAsia" w:hAnsiTheme="minorEastAsia" w:hint="eastAsia"/>
          <w:b/>
          <w:sz w:val="28"/>
          <w:szCs w:val="28"/>
        </w:rPr>
        <w:t>第</w:t>
      </w:r>
      <w:r w:rsidR="00B90BD2" w:rsidRPr="00D511B6">
        <w:rPr>
          <w:rFonts w:asciiTheme="minorEastAsia" w:hAnsiTheme="minorEastAsia" w:hint="eastAsia"/>
          <w:b/>
          <w:sz w:val="28"/>
          <w:szCs w:val="28"/>
        </w:rPr>
        <w:t>三</w:t>
      </w:r>
      <w:r w:rsidRPr="00D511B6">
        <w:rPr>
          <w:rFonts w:asciiTheme="minorEastAsia" w:hAnsiTheme="minorEastAsia" w:hint="eastAsia"/>
          <w:b/>
          <w:sz w:val="28"/>
          <w:szCs w:val="28"/>
        </w:rPr>
        <w:t>项、合同的签订</w:t>
      </w:r>
    </w:p>
    <w:p w:rsidR="0060199A" w:rsidRPr="00D511B6" w:rsidRDefault="0060199A" w:rsidP="0060199A">
      <w:pPr>
        <w:ind w:firstLineChars="200" w:firstLine="560"/>
        <w:rPr>
          <w:rFonts w:asciiTheme="minorEastAsia" w:hAnsiTheme="minorEastAsia"/>
          <w:sz w:val="28"/>
          <w:szCs w:val="28"/>
        </w:rPr>
      </w:pPr>
      <w:r w:rsidRPr="00D511B6">
        <w:rPr>
          <w:rFonts w:asciiTheme="minorEastAsia" w:hAnsiTheme="minorEastAsia" w:hint="eastAsia"/>
          <w:sz w:val="28"/>
          <w:szCs w:val="28"/>
        </w:rPr>
        <w:t>询价采购结束后，成交商按要求</w:t>
      </w:r>
      <w:r w:rsidR="004C46D1">
        <w:rPr>
          <w:rFonts w:asciiTheme="minorEastAsia" w:hAnsiTheme="minorEastAsia" w:hint="eastAsia"/>
          <w:sz w:val="28"/>
          <w:szCs w:val="28"/>
        </w:rPr>
        <w:t>30日</w:t>
      </w:r>
      <w:r w:rsidR="004C46D1">
        <w:rPr>
          <w:rFonts w:asciiTheme="minorEastAsia" w:hAnsiTheme="minorEastAsia"/>
          <w:sz w:val="28"/>
          <w:szCs w:val="28"/>
        </w:rPr>
        <w:t>内</w:t>
      </w:r>
      <w:r w:rsidRPr="00D511B6">
        <w:rPr>
          <w:rFonts w:asciiTheme="minorEastAsia" w:hAnsiTheme="minorEastAsia" w:hint="eastAsia"/>
          <w:sz w:val="28"/>
          <w:szCs w:val="28"/>
        </w:rPr>
        <w:t>与沧州工贸学校签订书面合同。</w:t>
      </w:r>
      <w:bookmarkStart w:id="0" w:name="_GoBack"/>
      <w:bookmarkEnd w:id="0"/>
    </w:p>
    <w:p w:rsidR="0060199A" w:rsidRPr="00D511B6" w:rsidRDefault="0060199A" w:rsidP="004E4403">
      <w:pPr>
        <w:ind w:firstLineChars="1000" w:firstLine="2811"/>
        <w:rPr>
          <w:rFonts w:asciiTheme="minorEastAsia" w:hAnsiTheme="minorEastAsia"/>
          <w:b/>
          <w:sz w:val="28"/>
          <w:szCs w:val="28"/>
        </w:rPr>
      </w:pPr>
      <w:r w:rsidRPr="00D511B6">
        <w:rPr>
          <w:rFonts w:asciiTheme="minorEastAsia" w:hAnsiTheme="minorEastAsia" w:hint="eastAsia"/>
          <w:b/>
          <w:sz w:val="28"/>
          <w:szCs w:val="28"/>
        </w:rPr>
        <w:t>第四项、付款方式</w:t>
      </w:r>
    </w:p>
    <w:p w:rsidR="0060199A" w:rsidRPr="00D511B6" w:rsidRDefault="002A04DF" w:rsidP="0060199A">
      <w:pPr>
        <w:ind w:firstLineChars="200" w:firstLine="560"/>
        <w:rPr>
          <w:rFonts w:asciiTheme="minorEastAsia" w:hAnsiTheme="minorEastAsia"/>
          <w:sz w:val="28"/>
          <w:szCs w:val="28"/>
        </w:rPr>
      </w:pPr>
      <w:r>
        <w:rPr>
          <w:rFonts w:asciiTheme="minorEastAsia" w:hAnsiTheme="minorEastAsia" w:hint="eastAsia"/>
          <w:sz w:val="28"/>
          <w:szCs w:val="28"/>
        </w:rPr>
        <w:t>合同约定</w:t>
      </w:r>
    </w:p>
    <w:p w:rsidR="0060199A" w:rsidRPr="00D511B6" w:rsidRDefault="0060199A" w:rsidP="0060199A">
      <w:pPr>
        <w:ind w:firstLineChars="2100" w:firstLine="5880"/>
        <w:rPr>
          <w:rFonts w:asciiTheme="minorEastAsia" w:hAnsiTheme="minorEastAsia"/>
          <w:sz w:val="28"/>
          <w:szCs w:val="28"/>
        </w:rPr>
      </w:pPr>
      <w:r w:rsidRPr="00D511B6">
        <w:rPr>
          <w:rFonts w:asciiTheme="minorEastAsia" w:hAnsiTheme="minorEastAsia" w:hint="eastAsia"/>
          <w:sz w:val="28"/>
          <w:szCs w:val="28"/>
        </w:rPr>
        <w:t>沧州工贸学校</w:t>
      </w:r>
    </w:p>
    <w:p w:rsidR="0060199A" w:rsidRPr="00D511B6" w:rsidRDefault="00C02EEF" w:rsidP="00BF272C">
      <w:pPr>
        <w:ind w:firstLineChars="2000" w:firstLine="5600"/>
        <w:rPr>
          <w:rFonts w:asciiTheme="minorEastAsia" w:hAnsiTheme="minorEastAsia"/>
          <w:sz w:val="28"/>
          <w:szCs w:val="28"/>
        </w:rPr>
      </w:pPr>
      <w:r>
        <w:rPr>
          <w:rFonts w:asciiTheme="minorEastAsia" w:hAnsiTheme="minorEastAsia"/>
          <w:sz w:val="28"/>
          <w:szCs w:val="28"/>
        </w:rPr>
        <w:t>2023</w:t>
      </w:r>
      <w:r w:rsidR="0060199A" w:rsidRPr="00D511B6">
        <w:rPr>
          <w:rFonts w:asciiTheme="minorEastAsia" w:hAnsiTheme="minorEastAsia" w:hint="eastAsia"/>
          <w:sz w:val="28"/>
          <w:szCs w:val="28"/>
        </w:rPr>
        <w:t>年</w:t>
      </w:r>
      <w:r w:rsidR="004C46D1">
        <w:rPr>
          <w:rFonts w:asciiTheme="minorEastAsia" w:hAnsiTheme="minorEastAsia"/>
          <w:sz w:val="28"/>
          <w:szCs w:val="28"/>
        </w:rPr>
        <w:t>02</w:t>
      </w:r>
      <w:r w:rsidR="0060199A" w:rsidRPr="00D511B6">
        <w:rPr>
          <w:rFonts w:asciiTheme="minorEastAsia" w:hAnsiTheme="minorEastAsia" w:hint="eastAsia"/>
          <w:sz w:val="28"/>
          <w:szCs w:val="28"/>
        </w:rPr>
        <w:t>月</w:t>
      </w:r>
      <w:r w:rsidR="004C46D1">
        <w:rPr>
          <w:rFonts w:asciiTheme="minorEastAsia" w:hAnsiTheme="minorEastAsia"/>
          <w:sz w:val="28"/>
          <w:szCs w:val="28"/>
        </w:rPr>
        <w:t>07</w:t>
      </w:r>
      <w:r w:rsidR="0060199A" w:rsidRPr="00D511B6">
        <w:rPr>
          <w:rFonts w:asciiTheme="minorEastAsia" w:hAnsiTheme="minorEastAsia" w:hint="eastAsia"/>
          <w:sz w:val="28"/>
          <w:szCs w:val="28"/>
        </w:rPr>
        <w:t>日</w:t>
      </w:r>
    </w:p>
    <w:p w:rsidR="0060199A" w:rsidRPr="00D511B6" w:rsidRDefault="0060199A" w:rsidP="0060199A">
      <w:pPr>
        <w:ind w:firstLineChars="548" w:firstLine="1540"/>
        <w:rPr>
          <w:rFonts w:asciiTheme="minorEastAsia" w:hAnsiTheme="minorEastAsia"/>
          <w:b/>
          <w:sz w:val="28"/>
          <w:szCs w:val="28"/>
        </w:rPr>
      </w:pPr>
    </w:p>
    <w:p w:rsidR="00C02EEF" w:rsidRDefault="00C02EEF" w:rsidP="00DF6A88">
      <w:pPr>
        <w:rPr>
          <w:rFonts w:asciiTheme="minorEastAsia" w:hAnsiTheme="minorEastAsia"/>
          <w:b/>
          <w:sz w:val="28"/>
          <w:szCs w:val="28"/>
        </w:rPr>
      </w:pPr>
    </w:p>
    <w:p w:rsidR="00C02EEF" w:rsidRDefault="00C02EEF" w:rsidP="00DF6A88">
      <w:pPr>
        <w:rPr>
          <w:rFonts w:asciiTheme="minorEastAsia" w:hAnsiTheme="minorEastAsia"/>
          <w:b/>
          <w:sz w:val="28"/>
          <w:szCs w:val="28"/>
        </w:rPr>
      </w:pPr>
    </w:p>
    <w:p w:rsidR="00C02EEF" w:rsidRDefault="00C02EEF" w:rsidP="00DF6A88">
      <w:pPr>
        <w:rPr>
          <w:rFonts w:asciiTheme="minorEastAsia" w:hAnsiTheme="minorEastAsia"/>
          <w:b/>
          <w:sz w:val="28"/>
          <w:szCs w:val="28"/>
        </w:rPr>
      </w:pPr>
    </w:p>
    <w:p w:rsidR="00C02EEF" w:rsidRDefault="00C02EEF" w:rsidP="00DF6A88">
      <w:pPr>
        <w:rPr>
          <w:rFonts w:asciiTheme="minorEastAsia" w:hAnsiTheme="minorEastAsia"/>
          <w:b/>
          <w:sz w:val="28"/>
          <w:szCs w:val="28"/>
        </w:rPr>
      </w:pPr>
    </w:p>
    <w:p w:rsidR="00CA612B" w:rsidRPr="00DF6A88" w:rsidRDefault="00CA612B" w:rsidP="00DF6A88">
      <w:pPr>
        <w:rPr>
          <w:rFonts w:asciiTheme="minorEastAsia" w:hAnsiTheme="minorEastAsia"/>
          <w:b/>
          <w:sz w:val="28"/>
          <w:szCs w:val="28"/>
        </w:rPr>
      </w:pPr>
      <w:r w:rsidRPr="00DF6A88">
        <w:rPr>
          <w:rFonts w:asciiTheme="minorEastAsia" w:hAnsiTheme="minorEastAsia" w:hint="eastAsia"/>
          <w:b/>
          <w:sz w:val="28"/>
          <w:szCs w:val="28"/>
        </w:rPr>
        <w:t>询价采购报价单附后</w:t>
      </w:r>
      <w:r w:rsidR="00347A33">
        <w:rPr>
          <w:rFonts w:asciiTheme="minorEastAsia" w:hAnsiTheme="minorEastAsia" w:hint="eastAsia"/>
          <w:b/>
          <w:sz w:val="28"/>
          <w:szCs w:val="28"/>
        </w:rPr>
        <w:t>(参考)</w:t>
      </w:r>
    </w:p>
    <w:p w:rsidR="000A27B8" w:rsidRPr="004E4403" w:rsidRDefault="000A27B8" w:rsidP="0053099C">
      <w:pPr>
        <w:jc w:val="center"/>
        <w:rPr>
          <w:b/>
          <w:sz w:val="36"/>
          <w:szCs w:val="36"/>
        </w:rPr>
      </w:pPr>
      <w:r w:rsidRPr="004E4403">
        <w:rPr>
          <w:rFonts w:hint="eastAsia"/>
          <w:b/>
          <w:sz w:val="36"/>
          <w:szCs w:val="36"/>
        </w:rPr>
        <w:t>询价采购报价单</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沧州工贸学校：</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 xml:space="preserve">我方收到 </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项目的询价采购文件，经详细研究，决定参加该询价采购的报价。</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1、愿意按照询价采购文件的一切要求，提供货物（设备）的供货及技术服务，报价总价为人民币小写：</w:t>
      </w:r>
      <w:r w:rsidRPr="004E4403">
        <w:rPr>
          <w:rFonts w:asciiTheme="minorEastAsia" w:hAnsiTheme="minorEastAsia" w:hint="eastAsia"/>
          <w:sz w:val="28"/>
          <w:szCs w:val="28"/>
          <w:u w:val="single"/>
        </w:rPr>
        <w:t xml:space="preserve">          </w:t>
      </w:r>
      <w:r w:rsidRPr="004E4403">
        <w:rPr>
          <w:rFonts w:asciiTheme="minorEastAsia" w:hAnsiTheme="minorEastAsia" w:hint="eastAsia"/>
          <w:sz w:val="28"/>
          <w:szCs w:val="28"/>
        </w:rPr>
        <w:t xml:space="preserve"> 元。</w:t>
      </w:r>
    </w:p>
    <w:p w:rsidR="000A27B8" w:rsidRPr="004E4403" w:rsidRDefault="000A27B8" w:rsidP="000A27B8">
      <w:pPr>
        <w:ind w:firstLineChars="200" w:firstLine="560"/>
        <w:rPr>
          <w:rFonts w:asciiTheme="minorEastAsia" w:hAnsiTheme="minorEastAsia"/>
          <w:sz w:val="28"/>
          <w:szCs w:val="28"/>
          <w:u w:val="single"/>
        </w:rPr>
      </w:pPr>
      <w:r w:rsidRPr="004E4403">
        <w:rPr>
          <w:rFonts w:asciiTheme="minorEastAsia" w:hAnsiTheme="minorEastAsia" w:hint="eastAsia"/>
          <w:sz w:val="28"/>
          <w:szCs w:val="28"/>
        </w:rPr>
        <w:t>大写：</w:t>
      </w:r>
      <w:r w:rsidRPr="004E4403">
        <w:rPr>
          <w:rFonts w:asciiTheme="minorEastAsia" w:hAnsiTheme="minorEastAsia" w:hint="eastAsia"/>
          <w:sz w:val="28"/>
          <w:szCs w:val="28"/>
          <w:u w:val="single"/>
        </w:rPr>
        <w:t xml:space="preserve">                                    </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2、如果我方报价被接受，我方将履行规定的各项要求，按合同约定条款承担我方责任。</w:t>
      </w:r>
    </w:p>
    <w:p w:rsidR="000A27B8" w:rsidRPr="004E4403" w:rsidRDefault="000A27B8" w:rsidP="000A27B8">
      <w:pPr>
        <w:ind w:firstLineChars="200" w:firstLine="560"/>
        <w:rPr>
          <w:rFonts w:asciiTheme="minorEastAsia" w:hAnsiTheme="minorEastAsia"/>
          <w:sz w:val="28"/>
          <w:szCs w:val="28"/>
        </w:rPr>
      </w:pPr>
      <w:r w:rsidRPr="004E4403">
        <w:rPr>
          <w:rFonts w:asciiTheme="minorEastAsia" w:hAnsiTheme="minorEastAsia" w:hint="eastAsia"/>
          <w:sz w:val="28"/>
          <w:szCs w:val="28"/>
        </w:rPr>
        <w:t>3、产品技术参数及报价明细：</w:t>
      </w:r>
    </w:p>
    <w:p w:rsidR="000A27B8" w:rsidRPr="004E4403" w:rsidRDefault="000A27B8" w:rsidP="000A27B8">
      <w:pPr>
        <w:jc w:val="center"/>
        <w:rPr>
          <w:rFonts w:asciiTheme="minorEastAsia" w:hAnsiTheme="minorEastAsia"/>
          <w:sz w:val="28"/>
          <w:szCs w:val="28"/>
        </w:rPr>
      </w:pP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竞标单位（公章）：</w:t>
      </w:r>
      <w:r w:rsidR="004C46D1">
        <w:rPr>
          <w:rFonts w:asciiTheme="minorEastAsia" w:hAnsiTheme="minorEastAsia" w:hint="eastAsia"/>
          <w:sz w:val="28"/>
          <w:szCs w:val="28"/>
        </w:rPr>
        <w:t xml:space="preserve">            </w:t>
      </w:r>
      <w:r w:rsidRPr="004E4403">
        <w:rPr>
          <w:rFonts w:asciiTheme="minorEastAsia" w:hAnsiTheme="minorEastAsia" w:hint="eastAsia"/>
          <w:sz w:val="28"/>
          <w:szCs w:val="28"/>
        </w:rPr>
        <w:t xml:space="preserve"> 法人(授权代表)签字：</w:t>
      </w:r>
    </w:p>
    <w:p w:rsidR="000A27B8"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地址：</w:t>
      </w:r>
      <w:r w:rsidR="004C46D1">
        <w:rPr>
          <w:rFonts w:asciiTheme="minorEastAsia" w:hAnsiTheme="minorEastAsia" w:hint="eastAsia"/>
          <w:sz w:val="28"/>
          <w:szCs w:val="28"/>
        </w:rPr>
        <w:t xml:space="preserve">                          </w:t>
      </w:r>
      <w:r w:rsidRPr="004E4403">
        <w:rPr>
          <w:rFonts w:asciiTheme="minorEastAsia" w:hAnsiTheme="minorEastAsia" w:hint="eastAsia"/>
          <w:sz w:val="28"/>
          <w:szCs w:val="28"/>
        </w:rPr>
        <w:t>联系人：</w:t>
      </w:r>
    </w:p>
    <w:p w:rsidR="00DF222E" w:rsidRPr="004E4403" w:rsidRDefault="000A27B8" w:rsidP="000A27B8">
      <w:pPr>
        <w:rPr>
          <w:rFonts w:asciiTheme="minorEastAsia" w:hAnsiTheme="minorEastAsia"/>
          <w:sz w:val="28"/>
          <w:szCs w:val="28"/>
        </w:rPr>
      </w:pPr>
      <w:r w:rsidRPr="004E4403">
        <w:rPr>
          <w:rFonts w:asciiTheme="minorEastAsia" w:hAnsiTheme="minorEastAsia" w:hint="eastAsia"/>
          <w:sz w:val="28"/>
          <w:szCs w:val="28"/>
        </w:rPr>
        <w:t xml:space="preserve">电话：                                </w:t>
      </w:r>
    </w:p>
    <w:sectPr w:rsidR="00DF222E" w:rsidRPr="004E4403" w:rsidSect="00DF22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91" w:rsidRDefault="00A31E91" w:rsidP="008837EB">
      <w:r>
        <w:separator/>
      </w:r>
    </w:p>
  </w:endnote>
  <w:endnote w:type="continuationSeparator" w:id="0">
    <w:p w:rsidR="00A31E91" w:rsidRDefault="00A31E91" w:rsidP="0088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91" w:rsidRDefault="00A31E91" w:rsidP="008837EB">
      <w:r>
        <w:separator/>
      </w:r>
    </w:p>
  </w:footnote>
  <w:footnote w:type="continuationSeparator" w:id="0">
    <w:p w:rsidR="00A31E91" w:rsidRDefault="00A31E91" w:rsidP="0088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FA"/>
    <w:multiLevelType w:val="hybridMultilevel"/>
    <w:tmpl w:val="EC9CCC2C"/>
    <w:lvl w:ilvl="0" w:tplc="227EAF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82191D"/>
    <w:multiLevelType w:val="hybridMultilevel"/>
    <w:tmpl w:val="073AB454"/>
    <w:lvl w:ilvl="0" w:tplc="1004D59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624BFC"/>
    <w:multiLevelType w:val="hybridMultilevel"/>
    <w:tmpl w:val="F23EE0AC"/>
    <w:lvl w:ilvl="0" w:tplc="E93A03AA">
      <w:start w:val="5"/>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D832A9"/>
    <w:multiLevelType w:val="hybridMultilevel"/>
    <w:tmpl w:val="CDA4A57C"/>
    <w:lvl w:ilvl="0" w:tplc="35882C7A">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954960"/>
    <w:multiLevelType w:val="hybridMultilevel"/>
    <w:tmpl w:val="092C1BAE"/>
    <w:lvl w:ilvl="0" w:tplc="47B2C690">
      <w:start w:val="7"/>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7550A2"/>
    <w:multiLevelType w:val="hybridMultilevel"/>
    <w:tmpl w:val="884438C2"/>
    <w:lvl w:ilvl="0" w:tplc="4A6444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53A46"/>
    <w:multiLevelType w:val="hybridMultilevel"/>
    <w:tmpl w:val="1EC84814"/>
    <w:lvl w:ilvl="0" w:tplc="AF46A688">
      <w:start w:val="1"/>
      <w:numFmt w:val="japaneseCounting"/>
      <w:lvlText w:val="第%1项、"/>
      <w:lvlJc w:val="left"/>
      <w:pPr>
        <w:ind w:left="3594" w:hanging="1200"/>
      </w:pPr>
      <w:rPr>
        <w:rFonts w:hint="default"/>
      </w:rPr>
    </w:lvl>
    <w:lvl w:ilvl="1" w:tplc="04090019" w:tentative="1">
      <w:start w:val="1"/>
      <w:numFmt w:val="lowerLetter"/>
      <w:lvlText w:val="%2)"/>
      <w:lvlJc w:val="left"/>
      <w:pPr>
        <w:ind w:left="3234" w:hanging="420"/>
      </w:pPr>
    </w:lvl>
    <w:lvl w:ilvl="2" w:tplc="0409001B" w:tentative="1">
      <w:start w:val="1"/>
      <w:numFmt w:val="lowerRoman"/>
      <w:lvlText w:val="%3."/>
      <w:lvlJc w:val="right"/>
      <w:pPr>
        <w:ind w:left="3654" w:hanging="420"/>
      </w:pPr>
    </w:lvl>
    <w:lvl w:ilvl="3" w:tplc="0409000F" w:tentative="1">
      <w:start w:val="1"/>
      <w:numFmt w:val="decimal"/>
      <w:lvlText w:val="%4."/>
      <w:lvlJc w:val="left"/>
      <w:pPr>
        <w:ind w:left="4074" w:hanging="420"/>
      </w:pPr>
    </w:lvl>
    <w:lvl w:ilvl="4" w:tplc="04090019" w:tentative="1">
      <w:start w:val="1"/>
      <w:numFmt w:val="lowerLetter"/>
      <w:lvlText w:val="%5)"/>
      <w:lvlJc w:val="left"/>
      <w:pPr>
        <w:ind w:left="4494" w:hanging="420"/>
      </w:pPr>
    </w:lvl>
    <w:lvl w:ilvl="5" w:tplc="0409001B" w:tentative="1">
      <w:start w:val="1"/>
      <w:numFmt w:val="lowerRoman"/>
      <w:lvlText w:val="%6."/>
      <w:lvlJc w:val="right"/>
      <w:pPr>
        <w:ind w:left="4914" w:hanging="420"/>
      </w:pPr>
    </w:lvl>
    <w:lvl w:ilvl="6" w:tplc="0409000F" w:tentative="1">
      <w:start w:val="1"/>
      <w:numFmt w:val="decimal"/>
      <w:lvlText w:val="%7."/>
      <w:lvlJc w:val="left"/>
      <w:pPr>
        <w:ind w:left="5334" w:hanging="420"/>
      </w:pPr>
    </w:lvl>
    <w:lvl w:ilvl="7" w:tplc="04090019" w:tentative="1">
      <w:start w:val="1"/>
      <w:numFmt w:val="lowerLetter"/>
      <w:lvlText w:val="%8)"/>
      <w:lvlJc w:val="left"/>
      <w:pPr>
        <w:ind w:left="5754" w:hanging="420"/>
      </w:pPr>
    </w:lvl>
    <w:lvl w:ilvl="8" w:tplc="0409001B" w:tentative="1">
      <w:start w:val="1"/>
      <w:numFmt w:val="lowerRoman"/>
      <w:lvlText w:val="%9."/>
      <w:lvlJc w:val="right"/>
      <w:pPr>
        <w:ind w:left="6174" w:hanging="420"/>
      </w:pPr>
    </w:lvl>
  </w:abstractNum>
  <w:abstractNum w:abstractNumId="7" w15:restartNumberingAfterBreak="0">
    <w:nsid w:val="43F719ED"/>
    <w:multiLevelType w:val="hybridMultilevel"/>
    <w:tmpl w:val="A2AC5116"/>
    <w:lvl w:ilvl="0" w:tplc="4CF23A22">
      <w:start w:val="3"/>
      <w:numFmt w:val="decimal"/>
      <w:lvlText w:val="（%1）"/>
      <w:lvlJc w:val="left"/>
      <w:pPr>
        <w:ind w:left="1830" w:hanging="108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8" w15:restartNumberingAfterBreak="0">
    <w:nsid w:val="479B3CBA"/>
    <w:multiLevelType w:val="hybridMultilevel"/>
    <w:tmpl w:val="44061F52"/>
    <w:lvl w:ilvl="0" w:tplc="2528BA00">
      <w:start w:val="1"/>
      <w:numFmt w:val="decimal"/>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15:restartNumberingAfterBreak="0">
    <w:nsid w:val="4A3A62C3"/>
    <w:multiLevelType w:val="hybridMultilevel"/>
    <w:tmpl w:val="B6D0E662"/>
    <w:lvl w:ilvl="0" w:tplc="29806DFC">
      <w:start w:val="1"/>
      <w:numFmt w:val="decimal"/>
      <w:lvlText w:val="%1、"/>
      <w:lvlJc w:val="left"/>
      <w:pPr>
        <w:ind w:left="720" w:hanging="720"/>
      </w:pPr>
      <w:rPr>
        <w:rFonts w:ascii="宋体" w:hAnsi="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A95B12"/>
    <w:multiLevelType w:val="hybridMultilevel"/>
    <w:tmpl w:val="F6EA1574"/>
    <w:lvl w:ilvl="0" w:tplc="5FDE42C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5DDD2291"/>
    <w:multiLevelType w:val="hybridMultilevel"/>
    <w:tmpl w:val="F4B2E8B8"/>
    <w:lvl w:ilvl="0" w:tplc="F9F4A26E">
      <w:start w:val="6"/>
      <w:numFmt w:val="decimal"/>
      <w:lvlText w:val="%1、"/>
      <w:lvlJc w:val="left"/>
      <w:pPr>
        <w:ind w:left="720" w:hanging="720"/>
      </w:pPr>
      <w:rPr>
        <w:rFonts w:cs="宋体"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0345C6"/>
    <w:multiLevelType w:val="hybridMultilevel"/>
    <w:tmpl w:val="EE70DEF8"/>
    <w:lvl w:ilvl="0" w:tplc="3658391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A736524"/>
    <w:multiLevelType w:val="hybridMultilevel"/>
    <w:tmpl w:val="B5FC3294"/>
    <w:lvl w:ilvl="0" w:tplc="9AA06FE8">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5"/>
  </w:num>
  <w:num w:numId="3">
    <w:abstractNumId w:val="8"/>
  </w:num>
  <w:num w:numId="4">
    <w:abstractNumId w:val="13"/>
  </w:num>
  <w:num w:numId="5">
    <w:abstractNumId w:val="10"/>
  </w:num>
  <w:num w:numId="6">
    <w:abstractNumId w:val="6"/>
  </w:num>
  <w:num w:numId="7">
    <w:abstractNumId w:val="1"/>
  </w:num>
  <w:num w:numId="8">
    <w:abstractNumId w:val="3"/>
  </w:num>
  <w:num w:numId="9">
    <w:abstractNumId w:val="4"/>
  </w:num>
  <w:num w:numId="10">
    <w:abstractNumId w:val="11"/>
  </w:num>
  <w:num w:numId="11">
    <w:abstractNumId w:val="2"/>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8"/>
    <w:rsid w:val="000855CE"/>
    <w:rsid w:val="000A27B8"/>
    <w:rsid w:val="000C550A"/>
    <w:rsid w:val="000E0285"/>
    <w:rsid w:val="00150324"/>
    <w:rsid w:val="00164D3B"/>
    <w:rsid w:val="001A4E7F"/>
    <w:rsid w:val="001B166F"/>
    <w:rsid w:val="001C1D4D"/>
    <w:rsid w:val="001E5B56"/>
    <w:rsid w:val="002277D5"/>
    <w:rsid w:val="00254864"/>
    <w:rsid w:val="00257B81"/>
    <w:rsid w:val="002A04DF"/>
    <w:rsid w:val="002B0582"/>
    <w:rsid w:val="002F243D"/>
    <w:rsid w:val="00337450"/>
    <w:rsid w:val="003436E1"/>
    <w:rsid w:val="00345131"/>
    <w:rsid w:val="00347A33"/>
    <w:rsid w:val="003B52E3"/>
    <w:rsid w:val="003C3FA3"/>
    <w:rsid w:val="00420731"/>
    <w:rsid w:val="00434B9E"/>
    <w:rsid w:val="004473AD"/>
    <w:rsid w:val="0045559A"/>
    <w:rsid w:val="004B2848"/>
    <w:rsid w:val="004C46D1"/>
    <w:rsid w:val="004D0073"/>
    <w:rsid w:val="004E4403"/>
    <w:rsid w:val="004F1432"/>
    <w:rsid w:val="004F5CA9"/>
    <w:rsid w:val="0053099C"/>
    <w:rsid w:val="00535235"/>
    <w:rsid w:val="00535D6D"/>
    <w:rsid w:val="00542B2A"/>
    <w:rsid w:val="00544A85"/>
    <w:rsid w:val="00553378"/>
    <w:rsid w:val="005640E9"/>
    <w:rsid w:val="00570247"/>
    <w:rsid w:val="00591D8F"/>
    <w:rsid w:val="00594B45"/>
    <w:rsid w:val="005C61E3"/>
    <w:rsid w:val="0060199A"/>
    <w:rsid w:val="0061326B"/>
    <w:rsid w:val="006415CA"/>
    <w:rsid w:val="00641905"/>
    <w:rsid w:val="006460D4"/>
    <w:rsid w:val="0066569D"/>
    <w:rsid w:val="006658BB"/>
    <w:rsid w:val="006921D9"/>
    <w:rsid w:val="006D6847"/>
    <w:rsid w:val="006E0974"/>
    <w:rsid w:val="00703B62"/>
    <w:rsid w:val="00750361"/>
    <w:rsid w:val="00755CDF"/>
    <w:rsid w:val="00774877"/>
    <w:rsid w:val="0077564F"/>
    <w:rsid w:val="007E6846"/>
    <w:rsid w:val="008223B5"/>
    <w:rsid w:val="00837C5E"/>
    <w:rsid w:val="00863421"/>
    <w:rsid w:val="008837EB"/>
    <w:rsid w:val="008B4A7E"/>
    <w:rsid w:val="008C4954"/>
    <w:rsid w:val="008F73EE"/>
    <w:rsid w:val="00955B8D"/>
    <w:rsid w:val="00961E84"/>
    <w:rsid w:val="00966151"/>
    <w:rsid w:val="009A27B2"/>
    <w:rsid w:val="009A2D27"/>
    <w:rsid w:val="009A3352"/>
    <w:rsid w:val="009D1131"/>
    <w:rsid w:val="009D7658"/>
    <w:rsid w:val="009E598F"/>
    <w:rsid w:val="00A2753E"/>
    <w:rsid w:val="00A31E91"/>
    <w:rsid w:val="00A65D1D"/>
    <w:rsid w:val="00A760E7"/>
    <w:rsid w:val="00A86AD7"/>
    <w:rsid w:val="00A915B9"/>
    <w:rsid w:val="00AB3D74"/>
    <w:rsid w:val="00AD7A30"/>
    <w:rsid w:val="00B0035A"/>
    <w:rsid w:val="00B27D84"/>
    <w:rsid w:val="00B309BA"/>
    <w:rsid w:val="00B86569"/>
    <w:rsid w:val="00B87679"/>
    <w:rsid w:val="00B90BD2"/>
    <w:rsid w:val="00B91ADA"/>
    <w:rsid w:val="00BF272C"/>
    <w:rsid w:val="00C026C2"/>
    <w:rsid w:val="00C02EEF"/>
    <w:rsid w:val="00C35631"/>
    <w:rsid w:val="00C36353"/>
    <w:rsid w:val="00C72F91"/>
    <w:rsid w:val="00CA0C6E"/>
    <w:rsid w:val="00CA612B"/>
    <w:rsid w:val="00CC0F3B"/>
    <w:rsid w:val="00CC433C"/>
    <w:rsid w:val="00CD6EC1"/>
    <w:rsid w:val="00D25F13"/>
    <w:rsid w:val="00D36C80"/>
    <w:rsid w:val="00D42162"/>
    <w:rsid w:val="00D452CB"/>
    <w:rsid w:val="00D511B6"/>
    <w:rsid w:val="00D5337D"/>
    <w:rsid w:val="00D55862"/>
    <w:rsid w:val="00D656E9"/>
    <w:rsid w:val="00D70154"/>
    <w:rsid w:val="00D7128D"/>
    <w:rsid w:val="00D77679"/>
    <w:rsid w:val="00DB3628"/>
    <w:rsid w:val="00DC0714"/>
    <w:rsid w:val="00DD0C28"/>
    <w:rsid w:val="00DE6425"/>
    <w:rsid w:val="00DE77BD"/>
    <w:rsid w:val="00DF222E"/>
    <w:rsid w:val="00DF6A88"/>
    <w:rsid w:val="00E45BF2"/>
    <w:rsid w:val="00E5098A"/>
    <w:rsid w:val="00E53A8D"/>
    <w:rsid w:val="00E714A5"/>
    <w:rsid w:val="00F1667B"/>
    <w:rsid w:val="00F241EF"/>
    <w:rsid w:val="00FC3E35"/>
    <w:rsid w:val="00FD0EE2"/>
    <w:rsid w:val="00FE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4F36"/>
  <w15:docId w15:val="{99CC396A-670C-438E-B55D-09F6C6C5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7B8"/>
    <w:pPr>
      <w:ind w:firstLineChars="200" w:firstLine="420"/>
    </w:pPr>
  </w:style>
  <w:style w:type="table" w:styleId="a4">
    <w:name w:val="Table Grid"/>
    <w:basedOn w:val="a1"/>
    <w:uiPriority w:val="59"/>
    <w:rsid w:val="000A27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837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37EB"/>
    <w:rPr>
      <w:sz w:val="18"/>
      <w:szCs w:val="18"/>
    </w:rPr>
  </w:style>
  <w:style w:type="paragraph" w:styleId="a7">
    <w:name w:val="footer"/>
    <w:basedOn w:val="a"/>
    <w:link w:val="a8"/>
    <w:uiPriority w:val="99"/>
    <w:unhideWhenUsed/>
    <w:rsid w:val="008837EB"/>
    <w:pPr>
      <w:tabs>
        <w:tab w:val="center" w:pos="4153"/>
        <w:tab w:val="right" w:pos="8306"/>
      </w:tabs>
      <w:snapToGrid w:val="0"/>
      <w:jc w:val="left"/>
    </w:pPr>
    <w:rPr>
      <w:sz w:val="18"/>
      <w:szCs w:val="18"/>
    </w:rPr>
  </w:style>
  <w:style w:type="character" w:customStyle="1" w:styleId="a8">
    <w:name w:val="页脚 字符"/>
    <w:basedOn w:val="a0"/>
    <w:link w:val="a7"/>
    <w:uiPriority w:val="99"/>
    <w:rsid w:val="008837EB"/>
    <w:rPr>
      <w:sz w:val="18"/>
      <w:szCs w:val="18"/>
    </w:rPr>
  </w:style>
  <w:style w:type="paragraph" w:styleId="a9">
    <w:name w:val="Balloon Text"/>
    <w:basedOn w:val="a"/>
    <w:link w:val="aa"/>
    <w:uiPriority w:val="99"/>
    <w:semiHidden/>
    <w:unhideWhenUsed/>
    <w:rsid w:val="00C36353"/>
    <w:rPr>
      <w:sz w:val="18"/>
      <w:szCs w:val="18"/>
    </w:rPr>
  </w:style>
  <w:style w:type="character" w:customStyle="1" w:styleId="aa">
    <w:name w:val="批注框文本 字符"/>
    <w:basedOn w:val="a0"/>
    <w:link w:val="a9"/>
    <w:uiPriority w:val="99"/>
    <w:semiHidden/>
    <w:rsid w:val="00C36353"/>
    <w:rPr>
      <w:sz w:val="18"/>
      <w:szCs w:val="18"/>
    </w:rPr>
  </w:style>
  <w:style w:type="table" w:customStyle="1" w:styleId="1">
    <w:name w:val="网格型1"/>
    <w:basedOn w:val="a1"/>
    <w:next w:val="a4"/>
    <w:uiPriority w:val="39"/>
    <w:rsid w:val="004D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0117">
      <w:bodyDiv w:val="1"/>
      <w:marLeft w:val="0"/>
      <w:marRight w:val="0"/>
      <w:marTop w:val="0"/>
      <w:marBottom w:val="0"/>
      <w:divBdr>
        <w:top w:val="none" w:sz="0" w:space="0" w:color="auto"/>
        <w:left w:val="none" w:sz="0" w:space="0" w:color="auto"/>
        <w:bottom w:val="none" w:sz="0" w:space="0" w:color="auto"/>
        <w:right w:val="none" w:sz="0" w:space="0" w:color="auto"/>
      </w:divBdr>
    </w:div>
    <w:div w:id="309555589">
      <w:bodyDiv w:val="1"/>
      <w:marLeft w:val="0"/>
      <w:marRight w:val="0"/>
      <w:marTop w:val="0"/>
      <w:marBottom w:val="0"/>
      <w:divBdr>
        <w:top w:val="none" w:sz="0" w:space="0" w:color="auto"/>
        <w:left w:val="none" w:sz="0" w:space="0" w:color="auto"/>
        <w:bottom w:val="none" w:sz="0" w:space="0" w:color="auto"/>
        <w:right w:val="none" w:sz="0" w:space="0" w:color="auto"/>
      </w:divBdr>
    </w:div>
    <w:div w:id="422648616">
      <w:bodyDiv w:val="1"/>
      <w:marLeft w:val="0"/>
      <w:marRight w:val="0"/>
      <w:marTop w:val="0"/>
      <w:marBottom w:val="0"/>
      <w:divBdr>
        <w:top w:val="none" w:sz="0" w:space="0" w:color="auto"/>
        <w:left w:val="none" w:sz="0" w:space="0" w:color="auto"/>
        <w:bottom w:val="none" w:sz="0" w:space="0" w:color="auto"/>
        <w:right w:val="none" w:sz="0" w:space="0" w:color="auto"/>
      </w:divBdr>
    </w:div>
    <w:div w:id="463357350">
      <w:bodyDiv w:val="1"/>
      <w:marLeft w:val="0"/>
      <w:marRight w:val="0"/>
      <w:marTop w:val="0"/>
      <w:marBottom w:val="0"/>
      <w:divBdr>
        <w:top w:val="none" w:sz="0" w:space="0" w:color="auto"/>
        <w:left w:val="none" w:sz="0" w:space="0" w:color="auto"/>
        <w:bottom w:val="none" w:sz="0" w:space="0" w:color="auto"/>
        <w:right w:val="none" w:sz="0" w:space="0" w:color="auto"/>
      </w:divBdr>
    </w:div>
    <w:div w:id="1028724386">
      <w:bodyDiv w:val="1"/>
      <w:marLeft w:val="0"/>
      <w:marRight w:val="0"/>
      <w:marTop w:val="0"/>
      <w:marBottom w:val="0"/>
      <w:divBdr>
        <w:top w:val="none" w:sz="0" w:space="0" w:color="auto"/>
        <w:left w:val="none" w:sz="0" w:space="0" w:color="auto"/>
        <w:bottom w:val="none" w:sz="0" w:space="0" w:color="auto"/>
        <w:right w:val="none" w:sz="0" w:space="0" w:color="auto"/>
      </w:divBdr>
    </w:div>
    <w:div w:id="1223177411">
      <w:bodyDiv w:val="1"/>
      <w:marLeft w:val="0"/>
      <w:marRight w:val="0"/>
      <w:marTop w:val="0"/>
      <w:marBottom w:val="0"/>
      <w:divBdr>
        <w:top w:val="none" w:sz="0" w:space="0" w:color="auto"/>
        <w:left w:val="none" w:sz="0" w:space="0" w:color="auto"/>
        <w:bottom w:val="none" w:sz="0" w:space="0" w:color="auto"/>
        <w:right w:val="none" w:sz="0" w:space="0" w:color="auto"/>
      </w:divBdr>
    </w:div>
    <w:div w:id="1364289888">
      <w:bodyDiv w:val="1"/>
      <w:marLeft w:val="0"/>
      <w:marRight w:val="0"/>
      <w:marTop w:val="0"/>
      <w:marBottom w:val="0"/>
      <w:divBdr>
        <w:top w:val="none" w:sz="0" w:space="0" w:color="auto"/>
        <w:left w:val="none" w:sz="0" w:space="0" w:color="auto"/>
        <w:bottom w:val="none" w:sz="0" w:space="0" w:color="auto"/>
        <w:right w:val="none" w:sz="0" w:space="0" w:color="auto"/>
      </w:divBdr>
    </w:div>
    <w:div w:id="1779178564">
      <w:bodyDiv w:val="1"/>
      <w:marLeft w:val="0"/>
      <w:marRight w:val="0"/>
      <w:marTop w:val="0"/>
      <w:marBottom w:val="0"/>
      <w:divBdr>
        <w:top w:val="none" w:sz="0" w:space="0" w:color="auto"/>
        <w:left w:val="none" w:sz="0" w:space="0" w:color="auto"/>
        <w:bottom w:val="none" w:sz="0" w:space="0" w:color="auto"/>
        <w:right w:val="none" w:sz="0" w:space="0" w:color="auto"/>
      </w:divBdr>
    </w:div>
    <w:div w:id="17924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Lenovo-4</cp:lastModifiedBy>
  <cp:revision>4</cp:revision>
  <dcterms:created xsi:type="dcterms:W3CDTF">2023-02-07T01:56:00Z</dcterms:created>
  <dcterms:modified xsi:type="dcterms:W3CDTF">2023-02-07T03:17:00Z</dcterms:modified>
</cp:coreProperties>
</file>