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C2AA" w14:textId="77777777" w:rsidR="005937A1" w:rsidRPr="00785AC1" w:rsidRDefault="005937A1" w:rsidP="005937A1">
      <w:pPr>
        <w:tabs>
          <w:tab w:val="center" w:pos="4309"/>
        </w:tabs>
        <w:spacing w:line="560" w:lineRule="exact"/>
        <w:ind w:firstLineChars="0" w:firstLine="0"/>
        <w:jc w:val="left"/>
        <w:rPr>
          <w:rFonts w:eastAsia="黑体"/>
          <w:szCs w:val="32"/>
        </w:rPr>
      </w:pPr>
      <w:r w:rsidRPr="00785AC1">
        <w:rPr>
          <w:rFonts w:eastAsia="黑体"/>
          <w:szCs w:val="32"/>
        </w:rPr>
        <w:t>附件</w:t>
      </w:r>
      <w:r>
        <w:rPr>
          <w:rFonts w:eastAsia="黑体"/>
          <w:szCs w:val="32"/>
        </w:rPr>
        <w:t>3</w:t>
      </w:r>
    </w:p>
    <w:p w14:paraId="3F03C74E" w14:textId="2C35165A" w:rsidR="005937A1" w:rsidRPr="00B1474C" w:rsidRDefault="005937A1" w:rsidP="005937A1">
      <w:pPr>
        <w:spacing w:beforeLines="50" w:before="217" w:afterLines="50" w:after="217" w:line="360" w:lineRule="exact"/>
        <w:ind w:firstLineChars="0" w:firstLine="0"/>
        <w:jc w:val="center"/>
        <w:rPr>
          <w:rFonts w:ascii="华文中宋" w:eastAsia="华文中宋" w:hAnsi="华文中宋"/>
          <w:b/>
          <w:bCs/>
          <w:szCs w:val="32"/>
        </w:rPr>
      </w:pPr>
      <w:r w:rsidRPr="00B1474C">
        <w:rPr>
          <w:rFonts w:ascii="华文中宋" w:eastAsia="华文中宋" w:hAnsi="华文中宋"/>
          <w:b/>
          <w:bCs/>
          <w:szCs w:val="32"/>
        </w:rPr>
        <w:t>生态农场</w:t>
      </w:r>
      <w:r w:rsidR="00BA730A" w:rsidRPr="00B1474C">
        <w:rPr>
          <w:rFonts w:ascii="华文中宋" w:eastAsia="华文中宋" w:hAnsi="华文中宋" w:hint="eastAsia"/>
          <w:b/>
          <w:bCs/>
          <w:szCs w:val="32"/>
        </w:rPr>
        <w:t>申报</w:t>
      </w:r>
      <w:r w:rsidRPr="00B1474C">
        <w:rPr>
          <w:rFonts w:ascii="华文中宋" w:eastAsia="华文中宋" w:hAnsi="华文中宋"/>
          <w:b/>
          <w:bCs/>
          <w:szCs w:val="32"/>
        </w:rPr>
        <w:t>主体信息采集表</w:t>
      </w:r>
    </w:p>
    <w:p w14:paraId="29CC9048" w14:textId="77777777" w:rsidR="00BA730A" w:rsidRDefault="00BA730A" w:rsidP="005937A1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</w:p>
    <w:p w14:paraId="0F01CE96" w14:textId="2B77B0F6" w:rsidR="005937A1" w:rsidRPr="00785AC1" w:rsidRDefault="005937A1" w:rsidP="005937A1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t>一、主体概况</w:t>
      </w:r>
    </w:p>
    <w:p w14:paraId="535EFC66" w14:textId="77777777" w:rsidR="005937A1" w:rsidRPr="00785AC1" w:rsidRDefault="005937A1" w:rsidP="005937A1">
      <w:pPr>
        <w:widowControl/>
        <w:spacing w:line="360" w:lineRule="exact"/>
        <w:ind w:firstLineChars="0" w:firstLine="0"/>
        <w:rPr>
          <w:rFonts w:eastAsia="黑体"/>
          <w:bCs/>
          <w:sz w:val="21"/>
        </w:rPr>
      </w:pPr>
    </w:p>
    <w:p w14:paraId="7E05BFD3" w14:textId="77777777" w:rsidR="005937A1" w:rsidRPr="00785AC1" w:rsidRDefault="005937A1" w:rsidP="005937A1">
      <w:pPr>
        <w:widowControl/>
        <w:spacing w:line="360" w:lineRule="exact"/>
        <w:ind w:firstLineChars="0" w:firstLine="0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>1.</w:t>
      </w:r>
      <w:r w:rsidRPr="00785AC1">
        <w:rPr>
          <w:rFonts w:eastAsia="黑体" w:hint="eastAsia"/>
          <w:bCs/>
          <w:sz w:val="22"/>
          <w:szCs w:val="28"/>
        </w:rPr>
        <w:t xml:space="preserve"> </w:t>
      </w:r>
      <w:r w:rsidRPr="00785AC1">
        <w:rPr>
          <w:rFonts w:eastAsia="黑体"/>
          <w:bCs/>
          <w:sz w:val="22"/>
          <w:szCs w:val="28"/>
        </w:rPr>
        <w:t>基本</w:t>
      </w:r>
      <w:r w:rsidRPr="00785AC1">
        <w:rPr>
          <w:rFonts w:eastAsia="黑体" w:hint="eastAsia"/>
          <w:bCs/>
          <w:sz w:val="22"/>
          <w:szCs w:val="28"/>
        </w:rPr>
        <w:t>信息</w:t>
      </w:r>
    </w:p>
    <w:tbl>
      <w:tblPr>
        <w:tblpPr w:leftFromText="180" w:rightFromText="180" w:vertAnchor="text" w:horzAnchor="margin" w:tblpXSpec="center" w:tblpY="42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426"/>
        <w:gridCol w:w="6520"/>
      </w:tblGrid>
      <w:tr w:rsidR="005937A1" w:rsidRPr="00DE2B95" w14:paraId="6D745C0C" w14:textId="77777777" w:rsidTr="00D37AC6">
        <w:trPr>
          <w:trHeight w:val="74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D9CFBA3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DE2B95">
              <w:rPr>
                <w:rFonts w:ascii="宋体" w:eastAsia="宋体" w:hAnsi="宋体" w:hint="eastAsia"/>
                <w:sz w:val="22"/>
                <w:szCs w:val="22"/>
              </w:rPr>
              <w:t>农场种植养殖概况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A6E6AF7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sz w:val="21"/>
                <w:szCs w:val="21"/>
              </w:rPr>
              <w:t>若同时进行种植与畜禽养殖：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90A5BE7" w14:textId="6F7A8FBD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畜禽养殖数量与种植土地面积配比是否符合《畜禽粪污土地承载力测算技术指南》规定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？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</w:tr>
      <w:tr w:rsidR="005937A1" w:rsidRPr="00DE2B95" w14:paraId="6B5E35EF" w14:textId="77777777" w:rsidTr="00D37AC6">
        <w:trPr>
          <w:trHeight w:val="746"/>
        </w:trPr>
        <w:tc>
          <w:tcPr>
            <w:tcW w:w="1413" w:type="dxa"/>
            <w:vMerge/>
            <w:shd w:val="clear" w:color="auto" w:fill="auto"/>
            <w:vAlign w:val="center"/>
          </w:tcPr>
          <w:p w14:paraId="23FC1BDE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9C5CF85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sz w:val="21"/>
                <w:szCs w:val="21"/>
              </w:rPr>
              <w:t>若进行草地放牧：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3156D48" w14:textId="77777777" w:rsidR="00D37AC6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放牧天数或割草饲喂天数：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天/年，单位草场干草产量：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_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____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  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吨/亩</w:t>
            </w:r>
            <w:r w:rsidRPr="00DE2B95">
              <w:rPr>
                <w:rFonts w:ascii="微软雅黑" w:eastAsia="微软雅黑" w:hAnsi="微软雅黑" w:cs="微软雅黑" w:hint="eastAsia"/>
                <w:sz w:val="21"/>
                <w:szCs w:val="21"/>
              </w:rPr>
              <w:t>∙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年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草地类型：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低地草甸类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温性山地草甸类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高寒沼泽化草甸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亚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高寒草甸类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温性草甸草原类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温性草原类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高寒草甸草原类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温性荒漠草原类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高寒草原类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高寒荒漠草原类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沙地草原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温性荒漠类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温性草原化荒漠类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沙地荒漠亚类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高寒荒漠类 </w:t>
            </w:r>
          </w:p>
          <w:p w14:paraId="54B6D9D0" w14:textId="79C058A3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暖性草丛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灌草丛草地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热性草原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灌草丛草地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沼泽类</w:t>
            </w:r>
          </w:p>
          <w:p w14:paraId="05CED8C2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放牧季节：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暖季放牧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春秋季放牧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冷季放牧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四季放牧</w:t>
            </w:r>
          </w:p>
        </w:tc>
      </w:tr>
      <w:tr w:rsidR="005937A1" w:rsidRPr="00DE2B95" w14:paraId="4980D91C" w14:textId="77777777" w:rsidTr="00D37AC6">
        <w:trPr>
          <w:trHeight w:val="700"/>
        </w:trPr>
        <w:tc>
          <w:tcPr>
            <w:tcW w:w="1413" w:type="dxa"/>
            <w:vMerge/>
            <w:shd w:val="clear" w:color="auto" w:fill="auto"/>
            <w:vAlign w:val="center"/>
          </w:tcPr>
          <w:p w14:paraId="1847F927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C2E133A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sz w:val="21"/>
                <w:szCs w:val="21"/>
              </w:rPr>
              <w:t>若进行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水产养殖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proofErr w:type="gramStart"/>
            <w:r w:rsidRPr="00DE2B95">
              <w:rPr>
                <w:rFonts w:ascii="宋体" w:eastAsia="宋体" w:hAnsi="宋体" w:hint="eastAsia"/>
                <w:sz w:val="21"/>
                <w:szCs w:val="21"/>
              </w:rPr>
              <w:t>含稻渔综合</w:t>
            </w:r>
            <w:proofErr w:type="gramEnd"/>
            <w:r w:rsidRPr="00DE2B95">
              <w:rPr>
                <w:rFonts w:ascii="宋体" w:eastAsia="宋体" w:hAnsi="宋体" w:hint="eastAsia"/>
                <w:sz w:val="21"/>
                <w:szCs w:val="21"/>
              </w:rPr>
              <w:t>种养）：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EA46B8B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sz w:val="21"/>
                <w:szCs w:val="21"/>
              </w:rPr>
              <w:t>水产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养殖类型：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开放性水域养殖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非开放性水域养殖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；</w:t>
            </w:r>
          </w:p>
          <w:p w14:paraId="74BE744E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水产养殖水体：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淡水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海水</w:t>
            </w:r>
          </w:p>
        </w:tc>
      </w:tr>
      <w:tr w:rsidR="005937A1" w:rsidRPr="00DE2B95" w14:paraId="529E6A9C" w14:textId="77777777" w:rsidTr="00D37AC6">
        <w:trPr>
          <w:trHeight w:val="474"/>
        </w:trPr>
        <w:tc>
          <w:tcPr>
            <w:tcW w:w="1413" w:type="dxa"/>
            <w:shd w:val="clear" w:color="auto" w:fill="auto"/>
            <w:vAlign w:val="center"/>
          </w:tcPr>
          <w:p w14:paraId="6F15DBEA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DE2B95">
              <w:rPr>
                <w:rFonts w:ascii="宋体" w:eastAsia="宋体" w:hAnsi="宋体"/>
                <w:sz w:val="22"/>
                <w:szCs w:val="22"/>
              </w:rPr>
              <w:t>土地利用</w:t>
            </w:r>
          </w:p>
          <w:p w14:paraId="34A28A8F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DE2B95">
              <w:rPr>
                <w:rFonts w:ascii="宋体" w:eastAsia="宋体" w:hAnsi="宋体"/>
                <w:sz w:val="22"/>
                <w:szCs w:val="22"/>
              </w:rPr>
              <w:t>概况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5AAA4ED0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农场位置：经度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，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纬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度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；农场总面积：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亩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种植土地面积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亩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养殖土地面积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亩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生态用地面积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亩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【生态用地：农场内非主产作物类的植物覆盖区域，包括但不限于草本、木本植物覆盖的田埂、渠道边缘及农田周边的绿化区域】，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草地（场）面积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亩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租地（土地流转）面积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亩</w:t>
            </w:r>
          </w:p>
        </w:tc>
      </w:tr>
      <w:tr w:rsidR="005937A1" w:rsidRPr="00DE2B95" w14:paraId="544E26B1" w14:textId="77777777" w:rsidTr="00D37AC6">
        <w:trPr>
          <w:trHeight w:val="40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26CD5D7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DE2B95">
              <w:rPr>
                <w:rFonts w:ascii="宋体" w:eastAsia="宋体" w:hAnsi="宋体"/>
                <w:sz w:val="22"/>
                <w:szCs w:val="22"/>
              </w:rPr>
              <w:t>生态环境</w:t>
            </w:r>
          </w:p>
          <w:p w14:paraId="4454538D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DE2B95">
              <w:rPr>
                <w:rFonts w:ascii="宋体" w:eastAsia="宋体" w:hAnsi="宋体"/>
                <w:sz w:val="22"/>
                <w:szCs w:val="22"/>
              </w:rPr>
              <w:t>概况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721615C5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bCs/>
                <w:sz w:val="21"/>
                <w:szCs w:val="21"/>
              </w:rPr>
              <w:t>农场距离采矿区、化工厂或其他污染源的最近距离</w:t>
            </w:r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：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千米</w:t>
            </w:r>
          </w:p>
        </w:tc>
      </w:tr>
      <w:tr w:rsidR="005937A1" w:rsidRPr="00DE2B95" w14:paraId="372C921C" w14:textId="77777777" w:rsidTr="00D37AC6">
        <w:trPr>
          <w:trHeight w:val="1029"/>
        </w:trPr>
        <w:tc>
          <w:tcPr>
            <w:tcW w:w="1413" w:type="dxa"/>
            <w:vMerge/>
            <w:shd w:val="clear" w:color="auto" w:fill="auto"/>
            <w:vAlign w:val="center"/>
          </w:tcPr>
          <w:p w14:paraId="552F4584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8AC467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种植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139D6908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是否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依据</w:t>
            </w:r>
            <w:r w:rsidRPr="00DE2B95">
              <w:rPr>
                <w:rFonts w:eastAsia="宋体"/>
                <w:sz w:val="21"/>
                <w:szCs w:val="21"/>
              </w:rPr>
              <w:t>GB 15618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检测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土壤污染物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否，检测频率：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次/年；</w:t>
            </w:r>
          </w:p>
          <w:p w14:paraId="18D30192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sz w:val="21"/>
                <w:szCs w:val="21"/>
              </w:rPr>
              <w:t>是否依据</w:t>
            </w:r>
            <w:r w:rsidRPr="00DE2B95">
              <w:rPr>
                <w:rFonts w:eastAsia="宋体" w:hint="eastAsia"/>
                <w:sz w:val="21"/>
                <w:szCs w:val="21"/>
              </w:rPr>
              <w:t>GB</w:t>
            </w:r>
            <w:r w:rsidRPr="00DE2B95">
              <w:rPr>
                <w:rFonts w:eastAsia="宋体"/>
                <w:sz w:val="21"/>
                <w:szCs w:val="21"/>
              </w:rPr>
              <w:t xml:space="preserve"> 5084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检测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灌溉水：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否，检测频率：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次/年；</w:t>
            </w:r>
          </w:p>
          <w:p w14:paraId="71EFF136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是否检测农田排水：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否，检测频率：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次/年；</w:t>
            </w:r>
          </w:p>
          <w:p w14:paraId="1D05A725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bCs/>
                <w:sz w:val="21"/>
                <w:szCs w:val="21"/>
              </w:rPr>
              <w:t>农场土壤有机质含量：</w:t>
            </w:r>
            <w:r w:rsidRPr="00DE2B95">
              <w:rPr>
                <w:rFonts w:eastAsia="宋体"/>
                <w:sz w:val="21"/>
                <w:szCs w:val="21"/>
              </w:rPr>
              <w:t>2019</w:t>
            </w:r>
            <w:r w:rsidRPr="00DE2B95">
              <w:rPr>
                <w:rFonts w:ascii="宋体" w:eastAsia="宋体" w:hAnsi="宋体"/>
                <w:bCs/>
                <w:sz w:val="21"/>
                <w:szCs w:val="21"/>
              </w:rPr>
              <w:t>年</w:t>
            </w:r>
            <w:r w:rsidRPr="00DE2B95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     </w:t>
            </w:r>
            <w:r w:rsidRPr="00DE2B95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Pr="00DE2B95">
              <w:rPr>
                <w:rFonts w:eastAsia="宋体"/>
                <w:sz w:val="21"/>
                <w:szCs w:val="21"/>
              </w:rPr>
              <w:t>g/kg</w:t>
            </w:r>
            <w:r w:rsidRPr="00DE2B95">
              <w:rPr>
                <w:rFonts w:ascii="宋体" w:eastAsia="宋体" w:hAnsi="宋体"/>
                <w:bCs/>
                <w:sz w:val="21"/>
                <w:szCs w:val="21"/>
              </w:rPr>
              <w:t>，</w:t>
            </w:r>
            <w:r w:rsidRPr="00DE2B95">
              <w:rPr>
                <w:rFonts w:eastAsia="宋体"/>
                <w:sz w:val="21"/>
                <w:szCs w:val="21"/>
              </w:rPr>
              <w:t>2020</w:t>
            </w:r>
            <w:r w:rsidRPr="00DE2B95">
              <w:rPr>
                <w:rFonts w:ascii="宋体" w:eastAsia="宋体" w:hAnsi="宋体"/>
                <w:bCs/>
                <w:sz w:val="21"/>
                <w:szCs w:val="21"/>
              </w:rPr>
              <w:t>年</w:t>
            </w:r>
            <w:r w:rsidRPr="00DE2B95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      </w:t>
            </w:r>
            <w:r w:rsidRPr="00DE2B95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Pr="00DE2B95">
              <w:rPr>
                <w:rFonts w:eastAsia="宋体"/>
                <w:sz w:val="21"/>
                <w:szCs w:val="21"/>
              </w:rPr>
              <w:t>g/kg</w:t>
            </w:r>
            <w:r w:rsidRPr="00DE2B95">
              <w:rPr>
                <w:rFonts w:ascii="宋体" w:eastAsia="宋体" w:hAnsi="宋体"/>
                <w:bCs/>
                <w:sz w:val="21"/>
                <w:szCs w:val="21"/>
              </w:rPr>
              <w:t>，</w:t>
            </w:r>
          </w:p>
          <w:p w14:paraId="7CE9FA19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DE2B95">
              <w:rPr>
                <w:rFonts w:eastAsia="宋体" w:hint="eastAsia"/>
                <w:sz w:val="21"/>
                <w:szCs w:val="21"/>
              </w:rPr>
              <w:t>2</w:t>
            </w:r>
            <w:r w:rsidRPr="00DE2B95">
              <w:rPr>
                <w:rFonts w:eastAsia="宋体"/>
                <w:sz w:val="21"/>
                <w:szCs w:val="21"/>
              </w:rPr>
              <w:t>021</w:t>
            </w:r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年</w:t>
            </w:r>
            <w:r w:rsidRPr="00DE2B95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     </w:t>
            </w:r>
            <w:r w:rsidRPr="00DE2B95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Pr="00DE2B95">
              <w:rPr>
                <w:rFonts w:eastAsia="宋体"/>
                <w:sz w:val="21"/>
                <w:szCs w:val="21"/>
              </w:rPr>
              <w:t>g/kg</w:t>
            </w:r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；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bCs/>
                <w:sz w:val="21"/>
                <w:szCs w:val="21"/>
              </w:rPr>
              <w:t>未检测</w:t>
            </w:r>
          </w:p>
        </w:tc>
      </w:tr>
      <w:tr w:rsidR="005937A1" w:rsidRPr="00DE2B95" w14:paraId="1E94A04C" w14:textId="77777777" w:rsidTr="00D37AC6">
        <w:trPr>
          <w:trHeight w:val="652"/>
        </w:trPr>
        <w:tc>
          <w:tcPr>
            <w:tcW w:w="1413" w:type="dxa"/>
            <w:vMerge/>
            <w:shd w:val="clear" w:color="auto" w:fill="auto"/>
            <w:vAlign w:val="center"/>
          </w:tcPr>
          <w:p w14:paraId="43EE0DEB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98D0BB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畜禽养殖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678C6009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sz w:val="21"/>
                <w:szCs w:val="21"/>
              </w:rPr>
              <w:t>畜禽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养殖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区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距居民区最近距离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千米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；</w:t>
            </w:r>
          </w:p>
          <w:p w14:paraId="0F4D2BC3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污染物排放是否符合</w:t>
            </w:r>
            <w:r w:rsidRPr="00DE2B95">
              <w:rPr>
                <w:rFonts w:eastAsia="宋体"/>
                <w:sz w:val="21"/>
                <w:szCs w:val="21"/>
              </w:rPr>
              <w:t>GB 18596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的规定：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</w:tr>
      <w:tr w:rsidR="005937A1" w:rsidRPr="00DE2B95" w14:paraId="654D9E67" w14:textId="77777777" w:rsidTr="00D37AC6">
        <w:trPr>
          <w:trHeight w:val="945"/>
        </w:trPr>
        <w:tc>
          <w:tcPr>
            <w:tcW w:w="1413" w:type="dxa"/>
            <w:vMerge/>
            <w:shd w:val="clear" w:color="auto" w:fill="auto"/>
            <w:vAlign w:val="center"/>
          </w:tcPr>
          <w:p w14:paraId="46D64FE3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38DDC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水产养殖（</w:t>
            </w:r>
            <w:proofErr w:type="gramStart"/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含稻渔综合</w:t>
            </w:r>
            <w:proofErr w:type="gramEnd"/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种养）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3725F4F5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养殖水域水质是否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依据</w:t>
            </w:r>
            <w:r w:rsidRPr="00DE2B95">
              <w:rPr>
                <w:rFonts w:eastAsia="宋体" w:hint="eastAsia"/>
                <w:sz w:val="21"/>
                <w:szCs w:val="21"/>
              </w:rPr>
              <w:t>GB</w:t>
            </w:r>
            <w:r w:rsidRPr="00DE2B95">
              <w:rPr>
                <w:rFonts w:eastAsia="宋体"/>
                <w:sz w:val="21"/>
                <w:szCs w:val="21"/>
              </w:rPr>
              <w:t xml:space="preserve"> 11607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检测：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否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频率：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次/年</w:t>
            </w:r>
          </w:p>
          <w:p w14:paraId="46333225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sz w:val="21"/>
                <w:szCs w:val="21"/>
              </w:rPr>
              <w:t>非开放水域养殖排水是否依据</w:t>
            </w:r>
            <w:r w:rsidRPr="00DE2B95">
              <w:rPr>
                <w:rFonts w:eastAsia="宋体" w:hint="eastAsia"/>
                <w:sz w:val="21"/>
                <w:szCs w:val="21"/>
              </w:rPr>
              <w:t>SC</w:t>
            </w:r>
            <w:r w:rsidRPr="00DE2B95">
              <w:rPr>
                <w:rFonts w:eastAsia="宋体"/>
                <w:sz w:val="21"/>
                <w:szCs w:val="21"/>
              </w:rPr>
              <w:t>/T 9101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DE2B95">
              <w:rPr>
                <w:rFonts w:eastAsia="宋体" w:hint="eastAsia"/>
                <w:sz w:val="21"/>
                <w:szCs w:val="21"/>
              </w:rPr>
              <w:t>9</w:t>
            </w:r>
            <w:r w:rsidRPr="00DE2B95">
              <w:rPr>
                <w:rFonts w:eastAsia="宋体"/>
                <w:sz w:val="21"/>
                <w:szCs w:val="21"/>
              </w:rPr>
              <w:t>103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检测：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否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；</w:t>
            </w:r>
          </w:p>
          <w:p w14:paraId="351798CC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频率：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次/年</w:t>
            </w:r>
          </w:p>
        </w:tc>
      </w:tr>
    </w:tbl>
    <w:p w14:paraId="6DC2BC84" w14:textId="77777777" w:rsidR="005937A1" w:rsidRPr="00785AC1" w:rsidRDefault="005937A1" w:rsidP="005937A1">
      <w:pPr>
        <w:widowControl/>
        <w:spacing w:line="360" w:lineRule="exact"/>
        <w:ind w:firstLineChars="0" w:firstLine="0"/>
        <w:rPr>
          <w:rFonts w:eastAsia="黑体"/>
          <w:sz w:val="21"/>
          <w:szCs w:val="21"/>
        </w:rPr>
      </w:pPr>
    </w:p>
    <w:p w14:paraId="62C711C2" w14:textId="77777777" w:rsidR="005937A1" w:rsidRPr="00785AC1" w:rsidRDefault="005937A1" w:rsidP="005937A1">
      <w:pPr>
        <w:widowControl/>
        <w:spacing w:line="360" w:lineRule="exact"/>
        <w:ind w:firstLineChars="0" w:firstLine="0"/>
        <w:rPr>
          <w:rFonts w:eastAsia="黑体"/>
          <w:sz w:val="21"/>
          <w:szCs w:val="21"/>
        </w:rPr>
      </w:pPr>
      <w:r w:rsidRPr="00785AC1">
        <w:rPr>
          <w:rFonts w:eastAsia="黑体"/>
          <w:sz w:val="21"/>
          <w:szCs w:val="21"/>
        </w:rPr>
        <w:t>注：请提供</w:t>
      </w:r>
      <w:r w:rsidRPr="00785AC1">
        <w:rPr>
          <w:rFonts w:eastAsia="黑体" w:hint="eastAsia"/>
          <w:sz w:val="21"/>
          <w:szCs w:val="21"/>
        </w:rPr>
        <w:t>相关证明</w:t>
      </w:r>
      <w:r w:rsidRPr="00785AC1">
        <w:rPr>
          <w:rFonts w:eastAsia="黑体"/>
          <w:sz w:val="21"/>
          <w:szCs w:val="21"/>
        </w:rPr>
        <w:t>或检测报告</w:t>
      </w:r>
      <w:r w:rsidRPr="00785AC1">
        <w:rPr>
          <w:rFonts w:eastAsia="黑体" w:hint="eastAsia"/>
          <w:sz w:val="21"/>
          <w:szCs w:val="21"/>
        </w:rPr>
        <w:t>电子版作</w:t>
      </w:r>
      <w:proofErr w:type="gramStart"/>
      <w:r w:rsidRPr="00785AC1">
        <w:rPr>
          <w:rFonts w:eastAsia="黑体" w:hint="eastAsia"/>
          <w:sz w:val="21"/>
          <w:szCs w:val="21"/>
        </w:rPr>
        <w:t>为辅证</w:t>
      </w:r>
      <w:proofErr w:type="gramEnd"/>
      <w:r w:rsidRPr="00785AC1">
        <w:rPr>
          <w:rFonts w:eastAsia="黑体" w:hint="eastAsia"/>
          <w:sz w:val="21"/>
          <w:szCs w:val="21"/>
        </w:rPr>
        <w:t>材料</w:t>
      </w:r>
      <w:r w:rsidRPr="00785AC1">
        <w:rPr>
          <w:rFonts w:eastAsia="黑体"/>
          <w:sz w:val="21"/>
          <w:szCs w:val="21"/>
        </w:rPr>
        <w:t>。</w:t>
      </w:r>
    </w:p>
    <w:p w14:paraId="0A01186C" w14:textId="77777777" w:rsidR="005937A1" w:rsidRPr="00785AC1" w:rsidRDefault="005937A1" w:rsidP="005937A1">
      <w:pPr>
        <w:widowControl/>
        <w:spacing w:line="360" w:lineRule="exact"/>
        <w:ind w:leftChars="100" w:left="320" w:firstLineChars="100"/>
        <w:rPr>
          <w:rFonts w:eastAsia="黑体"/>
          <w:sz w:val="20"/>
          <w:szCs w:val="20"/>
        </w:rPr>
      </w:pPr>
    </w:p>
    <w:p w14:paraId="4D8443C8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2"/>
          <w:szCs w:val="22"/>
        </w:rPr>
      </w:pPr>
      <w:r w:rsidRPr="00785AC1">
        <w:rPr>
          <w:rFonts w:eastAsia="黑体"/>
          <w:bCs/>
          <w:sz w:val="22"/>
          <w:szCs w:val="22"/>
        </w:rPr>
        <w:lastRenderedPageBreak/>
        <w:t xml:space="preserve">2. </w:t>
      </w:r>
      <w:r w:rsidRPr="00785AC1">
        <w:rPr>
          <w:rFonts w:eastAsia="黑体" w:hint="eastAsia"/>
          <w:bCs/>
          <w:sz w:val="22"/>
          <w:szCs w:val="22"/>
        </w:rPr>
        <w:t>农场</w:t>
      </w:r>
      <w:r w:rsidRPr="00785AC1">
        <w:rPr>
          <w:rFonts w:eastAsia="黑体"/>
          <w:bCs/>
          <w:sz w:val="22"/>
          <w:szCs w:val="22"/>
        </w:rPr>
        <w:t>管理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3118"/>
        <w:gridCol w:w="2410"/>
      </w:tblGrid>
      <w:tr w:rsidR="005937A1" w:rsidRPr="00785AC1" w14:paraId="503ABE1D" w14:textId="77777777" w:rsidTr="00530CE7">
        <w:trPr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66293FB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caps/>
                <w:sz w:val="22"/>
              </w:rPr>
              <w:t>是否有农业投入品购买和使用记录</w:t>
            </w:r>
          </w:p>
        </w:tc>
        <w:tc>
          <w:tcPr>
            <w:tcW w:w="5528" w:type="dxa"/>
            <w:gridSpan w:val="2"/>
          </w:tcPr>
          <w:p w14:paraId="577F7866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详细记录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少量记录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无记录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；</w:t>
            </w:r>
            <w:r w:rsidRPr="00785AC1">
              <w:rPr>
                <w:rFonts w:eastAsia="宋体"/>
                <w:caps/>
                <w:sz w:val="21"/>
                <w:szCs w:val="22"/>
              </w:rPr>
              <w:t>保存时间：</w:t>
            </w:r>
            <w:r w:rsidRPr="00785AC1">
              <w:rPr>
                <w:rFonts w:eastAsia="宋体"/>
                <w:caps/>
                <w:sz w:val="21"/>
                <w:szCs w:val="22"/>
                <w:u w:val="single"/>
              </w:rPr>
              <w:t xml:space="preserve">    </w:t>
            </w:r>
            <w:r w:rsidRPr="00785AC1">
              <w:rPr>
                <w:rFonts w:eastAsia="宋体"/>
                <w:caps/>
                <w:sz w:val="21"/>
                <w:szCs w:val="22"/>
              </w:rPr>
              <w:t>年</w:t>
            </w:r>
          </w:p>
        </w:tc>
      </w:tr>
      <w:tr w:rsidR="005937A1" w:rsidRPr="00785AC1" w14:paraId="1DE642CB" w14:textId="77777777" w:rsidTr="00530CE7">
        <w:trPr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789C4F4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2"/>
              </w:rPr>
            </w:pPr>
            <w:r w:rsidRPr="00785AC1">
              <w:rPr>
                <w:rFonts w:eastAsia="宋体"/>
                <w:caps/>
                <w:sz w:val="22"/>
              </w:rPr>
              <w:t>是否有农事操作详细记录</w:t>
            </w:r>
          </w:p>
        </w:tc>
        <w:tc>
          <w:tcPr>
            <w:tcW w:w="5528" w:type="dxa"/>
            <w:gridSpan w:val="2"/>
          </w:tcPr>
          <w:p w14:paraId="1F9B24FA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详细记录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少量记录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无记录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；</w:t>
            </w:r>
            <w:r w:rsidRPr="00785AC1">
              <w:rPr>
                <w:rFonts w:eastAsia="宋体"/>
                <w:caps/>
                <w:sz w:val="21"/>
                <w:szCs w:val="22"/>
              </w:rPr>
              <w:t>保存时间：</w:t>
            </w:r>
            <w:r w:rsidRPr="00785AC1">
              <w:rPr>
                <w:rFonts w:eastAsia="宋体"/>
                <w:caps/>
                <w:sz w:val="21"/>
                <w:szCs w:val="22"/>
                <w:u w:val="single"/>
              </w:rPr>
              <w:t xml:space="preserve">    </w:t>
            </w:r>
            <w:r w:rsidRPr="00785AC1">
              <w:rPr>
                <w:rFonts w:eastAsia="宋体"/>
                <w:caps/>
                <w:sz w:val="21"/>
                <w:szCs w:val="22"/>
              </w:rPr>
              <w:t>年</w:t>
            </w:r>
          </w:p>
        </w:tc>
      </w:tr>
      <w:tr w:rsidR="005937A1" w:rsidRPr="00785AC1" w14:paraId="7ADE9F3F" w14:textId="77777777" w:rsidTr="00530CE7">
        <w:trPr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259D3386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是否有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农产品和废弃物</w:t>
            </w:r>
            <w:r w:rsidRPr="00785AC1">
              <w:rPr>
                <w:rFonts w:eastAsia="宋体"/>
                <w:caps/>
                <w:sz w:val="21"/>
                <w:szCs w:val="22"/>
              </w:rPr>
              <w:t>产出情况记录</w:t>
            </w:r>
          </w:p>
        </w:tc>
        <w:tc>
          <w:tcPr>
            <w:tcW w:w="5528" w:type="dxa"/>
            <w:gridSpan w:val="2"/>
          </w:tcPr>
          <w:p w14:paraId="1ACE63F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详细记录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少量记录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无记录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；</w:t>
            </w:r>
            <w:r w:rsidRPr="00785AC1">
              <w:rPr>
                <w:rFonts w:eastAsia="宋体"/>
                <w:caps/>
                <w:sz w:val="21"/>
                <w:szCs w:val="22"/>
              </w:rPr>
              <w:t>保存时间：</w:t>
            </w:r>
            <w:r w:rsidRPr="00785AC1">
              <w:rPr>
                <w:rFonts w:eastAsia="宋体"/>
                <w:caps/>
                <w:sz w:val="21"/>
                <w:szCs w:val="22"/>
                <w:u w:val="single"/>
              </w:rPr>
              <w:t xml:space="preserve">    </w:t>
            </w:r>
            <w:r w:rsidRPr="00785AC1">
              <w:rPr>
                <w:rFonts w:eastAsia="宋体"/>
                <w:caps/>
                <w:sz w:val="21"/>
                <w:szCs w:val="22"/>
              </w:rPr>
              <w:t>年</w:t>
            </w:r>
          </w:p>
        </w:tc>
      </w:tr>
      <w:tr w:rsidR="005937A1" w:rsidRPr="00785AC1" w14:paraId="32FFAEEB" w14:textId="77777777" w:rsidTr="00530CE7">
        <w:trPr>
          <w:jc w:val="center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499038E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每一批次的农产品能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否</w:t>
            </w:r>
            <w:r w:rsidRPr="00785AC1">
              <w:rPr>
                <w:rFonts w:eastAsia="宋体"/>
                <w:caps/>
                <w:sz w:val="21"/>
                <w:szCs w:val="22"/>
              </w:rPr>
              <w:t>追溯到对应使用的投入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品</w:t>
            </w:r>
            <w:r w:rsidRPr="00785AC1">
              <w:rPr>
                <w:rFonts w:eastAsia="宋体"/>
                <w:caps/>
                <w:sz w:val="21"/>
                <w:szCs w:val="22"/>
              </w:rPr>
              <w:t>和管理情况</w:t>
            </w:r>
          </w:p>
        </w:tc>
        <w:tc>
          <w:tcPr>
            <w:tcW w:w="2410" w:type="dxa"/>
          </w:tcPr>
          <w:p w14:paraId="3CE31FD3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全部可以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部分可以</w:t>
            </w:r>
          </w:p>
          <w:p w14:paraId="7048C6C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不可以</w:t>
            </w:r>
          </w:p>
        </w:tc>
      </w:tr>
      <w:tr w:rsidR="005937A1" w:rsidRPr="00785AC1" w14:paraId="650A852C" w14:textId="77777777" w:rsidTr="00530CE7">
        <w:trPr>
          <w:jc w:val="center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15E63E5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sz w:val="22"/>
              </w:rPr>
              <w:t>农产品是否进行</w:t>
            </w:r>
            <w:r w:rsidRPr="00785AC1">
              <w:rPr>
                <w:rFonts w:eastAsia="宋体" w:hint="eastAsia"/>
                <w:sz w:val="22"/>
              </w:rPr>
              <w:t>过</w:t>
            </w:r>
            <w:r w:rsidRPr="00785AC1">
              <w:rPr>
                <w:rFonts w:eastAsia="宋体"/>
                <w:sz w:val="22"/>
              </w:rPr>
              <w:t>检测</w:t>
            </w:r>
            <w:r w:rsidRPr="00785AC1">
              <w:rPr>
                <w:rFonts w:eastAsia="宋体" w:hint="eastAsia"/>
                <w:sz w:val="22"/>
              </w:rPr>
              <w:t>（如营养、农残等）</w:t>
            </w:r>
          </w:p>
        </w:tc>
        <w:tc>
          <w:tcPr>
            <w:tcW w:w="2410" w:type="dxa"/>
          </w:tcPr>
          <w:p w14:paraId="3CF3838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7D68B309" w14:textId="77777777" w:rsidTr="00530CE7">
        <w:trPr>
          <w:jc w:val="center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5FA3D7BA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sz w:val="22"/>
              </w:rPr>
              <w:t>农产品是否达到国家食品安全标准</w:t>
            </w:r>
          </w:p>
        </w:tc>
        <w:tc>
          <w:tcPr>
            <w:tcW w:w="2410" w:type="dxa"/>
          </w:tcPr>
          <w:p w14:paraId="2B97E63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10EA111E" w14:textId="77777777" w:rsidTr="00530CE7">
        <w:trPr>
          <w:jc w:val="center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34A94A4B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2"/>
              </w:rPr>
              <w:t>包装材料是否符合国家相关标准的规定</w:t>
            </w:r>
          </w:p>
        </w:tc>
        <w:tc>
          <w:tcPr>
            <w:tcW w:w="2410" w:type="dxa"/>
          </w:tcPr>
          <w:p w14:paraId="5D93F9FC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7204D93F" w14:textId="77777777" w:rsidTr="00530CE7">
        <w:trPr>
          <w:jc w:val="center"/>
        </w:trPr>
        <w:tc>
          <w:tcPr>
            <w:tcW w:w="1271" w:type="dxa"/>
            <w:vMerge w:val="restart"/>
            <w:vAlign w:val="center"/>
          </w:tcPr>
          <w:p w14:paraId="7E9F53D5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caps/>
                <w:sz w:val="21"/>
                <w:szCs w:val="22"/>
              </w:rPr>
              <w:t>种植管理</w:t>
            </w:r>
          </w:p>
        </w:tc>
        <w:tc>
          <w:tcPr>
            <w:tcW w:w="5670" w:type="dxa"/>
            <w:gridSpan w:val="2"/>
            <w:vAlign w:val="center"/>
          </w:tcPr>
          <w:p w14:paraId="41600B7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2"/>
              </w:rPr>
              <w:t>是否使用城镇污水、污泥及其制成的肥料</w:t>
            </w:r>
          </w:p>
        </w:tc>
        <w:tc>
          <w:tcPr>
            <w:tcW w:w="2410" w:type="dxa"/>
          </w:tcPr>
          <w:p w14:paraId="1CA49C1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424A0404" w14:textId="77777777" w:rsidTr="00530CE7">
        <w:trPr>
          <w:jc w:val="center"/>
        </w:trPr>
        <w:tc>
          <w:tcPr>
            <w:tcW w:w="1271" w:type="dxa"/>
            <w:vMerge/>
            <w:vAlign w:val="center"/>
          </w:tcPr>
          <w:p w14:paraId="3F0F3D3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6AD815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2"/>
              </w:rPr>
            </w:pPr>
            <w:r w:rsidRPr="00785AC1">
              <w:rPr>
                <w:rFonts w:eastAsia="宋体"/>
                <w:sz w:val="22"/>
              </w:rPr>
              <w:t>田埂是否使用除草剂</w:t>
            </w:r>
          </w:p>
        </w:tc>
        <w:tc>
          <w:tcPr>
            <w:tcW w:w="2410" w:type="dxa"/>
          </w:tcPr>
          <w:p w14:paraId="0948A0B5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592D1185" w14:textId="77777777" w:rsidTr="00530CE7">
        <w:trPr>
          <w:jc w:val="center"/>
        </w:trPr>
        <w:tc>
          <w:tcPr>
            <w:tcW w:w="1271" w:type="dxa"/>
            <w:vMerge w:val="restart"/>
            <w:vAlign w:val="center"/>
          </w:tcPr>
          <w:p w14:paraId="2C88D323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caps/>
                <w:sz w:val="21"/>
                <w:szCs w:val="22"/>
              </w:rPr>
              <w:t>养殖饲料管理（含水产养殖）</w:t>
            </w:r>
          </w:p>
        </w:tc>
        <w:tc>
          <w:tcPr>
            <w:tcW w:w="5670" w:type="dxa"/>
            <w:gridSpan w:val="2"/>
            <w:vAlign w:val="center"/>
          </w:tcPr>
          <w:p w14:paraId="1818BCB6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饲料原料是否符合</w:t>
            </w:r>
            <w:r w:rsidRPr="00785AC1">
              <w:rPr>
                <w:rFonts w:eastAsia="宋体"/>
                <w:caps/>
                <w:sz w:val="21"/>
                <w:szCs w:val="22"/>
              </w:rPr>
              <w:t>GB13078</w:t>
            </w:r>
            <w:r w:rsidRPr="00785AC1">
              <w:rPr>
                <w:rFonts w:eastAsia="宋体"/>
                <w:caps/>
                <w:sz w:val="21"/>
                <w:szCs w:val="22"/>
              </w:rPr>
              <w:t>饲料卫生标准</w:t>
            </w:r>
          </w:p>
        </w:tc>
        <w:tc>
          <w:tcPr>
            <w:tcW w:w="2410" w:type="dxa"/>
          </w:tcPr>
          <w:p w14:paraId="080C412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0992973F" w14:textId="77777777" w:rsidTr="00530CE7">
        <w:trPr>
          <w:jc w:val="center"/>
        </w:trPr>
        <w:tc>
          <w:tcPr>
            <w:tcW w:w="1271" w:type="dxa"/>
            <w:vMerge/>
            <w:vAlign w:val="center"/>
          </w:tcPr>
          <w:p w14:paraId="310601AB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E7ADB9B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是否使用药物饲料添加剂</w:t>
            </w:r>
          </w:p>
        </w:tc>
        <w:tc>
          <w:tcPr>
            <w:tcW w:w="2410" w:type="dxa"/>
          </w:tcPr>
          <w:p w14:paraId="5A47A505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294E6FD9" w14:textId="77777777" w:rsidTr="00530CE7">
        <w:trPr>
          <w:jc w:val="center"/>
        </w:trPr>
        <w:tc>
          <w:tcPr>
            <w:tcW w:w="1271" w:type="dxa"/>
            <w:vMerge/>
            <w:vAlign w:val="center"/>
          </w:tcPr>
          <w:p w14:paraId="57C10AFA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3CEF06A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caps/>
                <w:sz w:val="21"/>
                <w:szCs w:val="22"/>
              </w:rPr>
              <w:t>饲料添加剂使用</w:t>
            </w:r>
            <w:r w:rsidRPr="00785AC1">
              <w:rPr>
                <w:rFonts w:eastAsia="宋体"/>
                <w:caps/>
                <w:sz w:val="21"/>
                <w:szCs w:val="22"/>
              </w:rPr>
              <w:t>是否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遵循</w:t>
            </w:r>
            <w:r w:rsidRPr="00785AC1">
              <w:rPr>
                <w:rFonts w:eastAsia="宋体"/>
                <w:caps/>
                <w:sz w:val="21"/>
                <w:szCs w:val="22"/>
              </w:rPr>
              <w:t>《饲料添加剂安全使用规范》</w:t>
            </w:r>
          </w:p>
        </w:tc>
        <w:tc>
          <w:tcPr>
            <w:tcW w:w="2410" w:type="dxa"/>
          </w:tcPr>
          <w:p w14:paraId="54E9D2F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2190861E" w14:textId="77777777" w:rsidTr="00530CE7">
        <w:trPr>
          <w:jc w:val="center"/>
        </w:trPr>
        <w:tc>
          <w:tcPr>
            <w:tcW w:w="1271" w:type="dxa"/>
            <w:vMerge w:val="restart"/>
            <w:vAlign w:val="center"/>
          </w:tcPr>
          <w:p w14:paraId="41259AD1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caps/>
                <w:sz w:val="21"/>
                <w:szCs w:val="22"/>
              </w:rPr>
              <w:t>水产养殖管理（</w:t>
            </w:r>
            <w:proofErr w:type="gramStart"/>
            <w:r w:rsidRPr="00785AC1">
              <w:rPr>
                <w:rFonts w:eastAsia="宋体" w:hint="eastAsia"/>
                <w:caps/>
                <w:sz w:val="21"/>
                <w:szCs w:val="22"/>
              </w:rPr>
              <w:t>含稻渔综合</w:t>
            </w:r>
            <w:proofErr w:type="gramEnd"/>
            <w:r w:rsidRPr="00785AC1">
              <w:rPr>
                <w:rFonts w:eastAsia="宋体" w:hint="eastAsia"/>
                <w:caps/>
                <w:sz w:val="21"/>
                <w:szCs w:val="22"/>
              </w:rPr>
              <w:t>种养）</w:t>
            </w:r>
          </w:p>
        </w:tc>
        <w:tc>
          <w:tcPr>
            <w:tcW w:w="5670" w:type="dxa"/>
            <w:gridSpan w:val="2"/>
            <w:vAlign w:val="center"/>
          </w:tcPr>
          <w:p w14:paraId="5AB12C99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是否使用抗生素、化学合成药物和激素对水生生物进行日常疾病预防处理</w:t>
            </w:r>
          </w:p>
        </w:tc>
        <w:tc>
          <w:tcPr>
            <w:tcW w:w="2410" w:type="dxa"/>
            <w:vAlign w:val="center"/>
          </w:tcPr>
          <w:p w14:paraId="5A08E044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482ECEF8" w14:textId="77777777" w:rsidTr="00530CE7">
        <w:trPr>
          <w:jc w:val="center"/>
        </w:trPr>
        <w:tc>
          <w:tcPr>
            <w:tcW w:w="1271" w:type="dxa"/>
            <w:vMerge/>
            <w:vAlign w:val="center"/>
          </w:tcPr>
          <w:p w14:paraId="4075F894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8CE0AC7" w14:textId="30CB3966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caps/>
                <w:sz w:val="21"/>
                <w:szCs w:val="22"/>
              </w:rPr>
              <w:t>养殖期在</w:t>
            </w:r>
            <w:r w:rsidRPr="00785AC1">
              <w:rPr>
                <w:rFonts w:eastAsia="宋体"/>
                <w:caps/>
                <w:sz w:val="21"/>
                <w:szCs w:val="22"/>
              </w:rPr>
              <w:t>12</w:t>
            </w:r>
            <w:r w:rsidRPr="00785AC1">
              <w:rPr>
                <w:rFonts w:eastAsia="宋体"/>
                <w:caps/>
                <w:sz w:val="21"/>
                <w:szCs w:val="22"/>
              </w:rPr>
              <w:t>个月内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的</w:t>
            </w:r>
            <w:r w:rsidRPr="00785AC1">
              <w:rPr>
                <w:rFonts w:eastAsia="宋体"/>
                <w:caps/>
                <w:sz w:val="21"/>
                <w:szCs w:val="22"/>
              </w:rPr>
              <w:t>水生生物接受</w:t>
            </w:r>
            <w:proofErr w:type="gramStart"/>
            <w:r w:rsidRPr="00785AC1">
              <w:rPr>
                <w:rFonts w:eastAsia="宋体"/>
                <w:caps/>
                <w:sz w:val="21"/>
                <w:szCs w:val="22"/>
              </w:rPr>
              <w:t>常规渔药治疗</w:t>
            </w:r>
            <w:proofErr w:type="gramEnd"/>
            <w:r w:rsidRPr="00785AC1">
              <w:rPr>
                <w:rFonts w:eastAsia="宋体"/>
                <w:caps/>
                <w:sz w:val="21"/>
                <w:szCs w:val="22"/>
              </w:rPr>
              <w:t>疗程数</w:t>
            </w:r>
          </w:p>
        </w:tc>
        <w:tc>
          <w:tcPr>
            <w:tcW w:w="2410" w:type="dxa"/>
          </w:tcPr>
          <w:p w14:paraId="638032E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_</w:t>
            </w:r>
            <w:r w:rsidRPr="00785AC1">
              <w:rPr>
                <w:rFonts w:eastAsia="宋体"/>
                <w:sz w:val="21"/>
                <w:szCs w:val="22"/>
              </w:rPr>
              <w:t>_____</w:t>
            </w:r>
            <w:r w:rsidRPr="00785AC1">
              <w:rPr>
                <w:rFonts w:eastAsia="宋体" w:hint="eastAsia"/>
                <w:sz w:val="21"/>
                <w:szCs w:val="22"/>
              </w:rPr>
              <w:t>次</w:t>
            </w:r>
          </w:p>
        </w:tc>
      </w:tr>
      <w:tr w:rsidR="005937A1" w:rsidRPr="00785AC1" w14:paraId="48A06371" w14:textId="77777777" w:rsidTr="00530CE7">
        <w:trPr>
          <w:jc w:val="center"/>
        </w:trPr>
        <w:tc>
          <w:tcPr>
            <w:tcW w:w="1271" w:type="dxa"/>
            <w:vMerge/>
            <w:vAlign w:val="center"/>
          </w:tcPr>
          <w:p w14:paraId="46C6D94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58998A9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是否使用未经处理的动物粪便</w:t>
            </w:r>
          </w:p>
        </w:tc>
        <w:tc>
          <w:tcPr>
            <w:tcW w:w="2410" w:type="dxa"/>
          </w:tcPr>
          <w:p w14:paraId="1AB26383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2073BAB5" w14:textId="77777777" w:rsidTr="00530CE7">
        <w:trPr>
          <w:jc w:val="center"/>
        </w:trPr>
        <w:tc>
          <w:tcPr>
            <w:tcW w:w="1271" w:type="dxa"/>
            <w:vAlign w:val="center"/>
          </w:tcPr>
          <w:p w14:paraId="4C13D17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proofErr w:type="gramStart"/>
            <w:r w:rsidRPr="00785AC1">
              <w:rPr>
                <w:rFonts w:eastAsia="宋体" w:hint="eastAsia"/>
                <w:caps/>
                <w:sz w:val="21"/>
                <w:szCs w:val="22"/>
              </w:rPr>
              <w:t>稻渔综合</w:t>
            </w:r>
            <w:proofErr w:type="gramEnd"/>
            <w:r w:rsidRPr="00785AC1">
              <w:rPr>
                <w:rFonts w:eastAsia="宋体" w:hint="eastAsia"/>
                <w:caps/>
                <w:sz w:val="21"/>
                <w:szCs w:val="22"/>
              </w:rPr>
              <w:t>种养管理</w:t>
            </w:r>
          </w:p>
        </w:tc>
        <w:tc>
          <w:tcPr>
            <w:tcW w:w="5670" w:type="dxa"/>
            <w:gridSpan w:val="2"/>
            <w:vAlign w:val="center"/>
          </w:tcPr>
          <w:p w14:paraId="2F58E11C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是否符合</w:t>
            </w:r>
            <w:r w:rsidRPr="00785AC1">
              <w:rPr>
                <w:rFonts w:eastAsia="宋体"/>
                <w:caps/>
                <w:sz w:val="21"/>
                <w:szCs w:val="22"/>
              </w:rPr>
              <w:t>SC/T 1135</w:t>
            </w:r>
            <w:r w:rsidRPr="00785AC1">
              <w:rPr>
                <w:rFonts w:eastAsia="宋体"/>
                <w:caps/>
                <w:sz w:val="21"/>
                <w:szCs w:val="22"/>
              </w:rPr>
              <w:t>的规定</w:t>
            </w:r>
          </w:p>
        </w:tc>
        <w:tc>
          <w:tcPr>
            <w:tcW w:w="2410" w:type="dxa"/>
            <w:vAlign w:val="center"/>
          </w:tcPr>
          <w:p w14:paraId="7FC0BF31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</w:tbl>
    <w:p w14:paraId="12CE67A1" w14:textId="77777777" w:rsidR="005937A1" w:rsidRPr="00785AC1" w:rsidRDefault="005937A1" w:rsidP="005937A1">
      <w:pPr>
        <w:widowControl/>
        <w:spacing w:line="360" w:lineRule="exact"/>
        <w:ind w:firstLineChars="95" w:firstLine="199"/>
        <w:rPr>
          <w:rFonts w:eastAsia="黑体"/>
          <w:sz w:val="21"/>
          <w:szCs w:val="21"/>
        </w:rPr>
      </w:pPr>
      <w:r w:rsidRPr="00785AC1">
        <w:rPr>
          <w:rFonts w:eastAsia="黑体"/>
          <w:sz w:val="21"/>
          <w:szCs w:val="21"/>
        </w:rPr>
        <w:t>注：请提供生产管理台账和农产品质</w:t>
      </w:r>
      <w:proofErr w:type="gramStart"/>
      <w:r w:rsidRPr="00785AC1">
        <w:rPr>
          <w:rFonts w:eastAsia="黑体"/>
          <w:sz w:val="21"/>
          <w:szCs w:val="21"/>
        </w:rPr>
        <w:t>量安全</w:t>
      </w:r>
      <w:proofErr w:type="gramEnd"/>
      <w:r w:rsidRPr="00785AC1">
        <w:rPr>
          <w:rFonts w:eastAsia="黑体"/>
          <w:sz w:val="21"/>
          <w:szCs w:val="21"/>
        </w:rPr>
        <w:t>检测报告</w:t>
      </w:r>
      <w:r w:rsidRPr="00785AC1">
        <w:rPr>
          <w:rFonts w:eastAsia="黑体" w:hint="eastAsia"/>
          <w:sz w:val="21"/>
          <w:szCs w:val="21"/>
        </w:rPr>
        <w:t>电子版作</w:t>
      </w:r>
      <w:proofErr w:type="gramStart"/>
      <w:r w:rsidRPr="00785AC1">
        <w:rPr>
          <w:rFonts w:eastAsia="黑体" w:hint="eastAsia"/>
          <w:sz w:val="21"/>
          <w:szCs w:val="21"/>
        </w:rPr>
        <w:t>为辅证</w:t>
      </w:r>
      <w:proofErr w:type="gramEnd"/>
      <w:r w:rsidRPr="00785AC1">
        <w:rPr>
          <w:rFonts w:eastAsia="黑体" w:hint="eastAsia"/>
          <w:sz w:val="21"/>
          <w:szCs w:val="21"/>
        </w:rPr>
        <w:t>材料</w:t>
      </w:r>
      <w:r w:rsidRPr="00785AC1">
        <w:rPr>
          <w:rFonts w:eastAsia="黑体"/>
          <w:sz w:val="21"/>
          <w:szCs w:val="21"/>
        </w:rPr>
        <w:t>。</w:t>
      </w:r>
    </w:p>
    <w:p w14:paraId="136A55F8" w14:textId="77777777" w:rsidR="005937A1" w:rsidRPr="00785AC1" w:rsidRDefault="005937A1" w:rsidP="005937A1">
      <w:pPr>
        <w:widowControl/>
        <w:spacing w:line="360" w:lineRule="exact"/>
        <w:ind w:leftChars="100" w:left="320" w:firstLineChars="100"/>
        <w:rPr>
          <w:rFonts w:eastAsia="黑体"/>
          <w:sz w:val="20"/>
          <w:szCs w:val="20"/>
        </w:rPr>
      </w:pPr>
    </w:p>
    <w:p w14:paraId="7170D3B2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2"/>
          <w:szCs w:val="22"/>
        </w:rPr>
      </w:pPr>
      <w:r w:rsidRPr="00785AC1">
        <w:rPr>
          <w:rFonts w:eastAsia="黑体"/>
          <w:bCs/>
          <w:sz w:val="22"/>
          <w:szCs w:val="22"/>
        </w:rPr>
        <w:t xml:space="preserve">3. </w:t>
      </w:r>
      <w:r w:rsidRPr="00785AC1">
        <w:rPr>
          <w:rFonts w:eastAsia="黑体" w:hint="eastAsia"/>
          <w:bCs/>
          <w:sz w:val="22"/>
          <w:szCs w:val="22"/>
        </w:rPr>
        <w:t>认证</w:t>
      </w:r>
      <w:r w:rsidRPr="00785AC1">
        <w:rPr>
          <w:rFonts w:eastAsia="黑体"/>
          <w:bCs/>
          <w:sz w:val="22"/>
          <w:szCs w:val="22"/>
        </w:rPr>
        <w:t>情况</w:t>
      </w:r>
    </w:p>
    <w:tbl>
      <w:tblPr>
        <w:tblpPr w:leftFromText="180" w:rightFromText="180" w:vertAnchor="text" w:horzAnchor="margin" w:tblpXSpec="center" w:tblpY="16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276"/>
        <w:gridCol w:w="1275"/>
        <w:gridCol w:w="2694"/>
      </w:tblGrid>
      <w:tr w:rsidR="005937A1" w:rsidRPr="00785AC1" w14:paraId="2BD4F13C" w14:textId="77777777" w:rsidTr="00530CE7">
        <w:tc>
          <w:tcPr>
            <w:tcW w:w="2547" w:type="dxa"/>
            <w:shd w:val="clear" w:color="auto" w:fill="auto"/>
            <w:vAlign w:val="center"/>
          </w:tcPr>
          <w:p w14:paraId="1076543F" w14:textId="77777777" w:rsidR="005937A1" w:rsidRPr="00785AC1" w:rsidRDefault="005937A1" w:rsidP="00530CE7">
            <w:pPr>
              <w:tabs>
                <w:tab w:val="left" w:pos="2160"/>
              </w:tabs>
              <w:spacing w:line="276" w:lineRule="auto"/>
              <w:ind w:firstLineChars="0" w:firstLine="0"/>
              <w:jc w:val="center"/>
              <w:rPr>
                <w:rFonts w:eastAsia="宋体"/>
                <w:caps/>
                <w:sz w:val="22"/>
              </w:rPr>
            </w:pPr>
            <w:r w:rsidRPr="00785AC1">
              <w:rPr>
                <w:rFonts w:eastAsia="宋体"/>
                <w:sz w:val="22"/>
              </w:rPr>
              <w:t>认证类型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8A9CA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认证</w:t>
            </w:r>
          </w:p>
          <w:p w14:paraId="2EA95DA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作物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产品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79DFF3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认证单位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914DCA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起止年份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61F00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认证面积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产量</w:t>
            </w:r>
          </w:p>
          <w:p w14:paraId="4D4359B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（请注明单位）</w:t>
            </w:r>
          </w:p>
        </w:tc>
      </w:tr>
      <w:tr w:rsidR="005937A1" w:rsidRPr="00785AC1" w14:paraId="297BF4A3" w14:textId="77777777" w:rsidTr="00530CE7">
        <w:tc>
          <w:tcPr>
            <w:tcW w:w="2547" w:type="dxa"/>
            <w:vAlign w:val="center"/>
          </w:tcPr>
          <w:p w14:paraId="23375008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绿色</w:t>
            </w:r>
            <w:r w:rsidRPr="00785AC1">
              <w:rPr>
                <w:rFonts w:eastAsia="宋体" w:hint="eastAsia"/>
                <w:sz w:val="22"/>
              </w:rPr>
              <w:t>食</w:t>
            </w:r>
            <w:r w:rsidRPr="00785AC1">
              <w:rPr>
                <w:rFonts w:eastAsia="宋体"/>
                <w:sz w:val="22"/>
              </w:rPr>
              <w:t>品</w:t>
            </w:r>
          </w:p>
        </w:tc>
        <w:tc>
          <w:tcPr>
            <w:tcW w:w="1417" w:type="dxa"/>
            <w:vAlign w:val="center"/>
          </w:tcPr>
          <w:p w14:paraId="1C061674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309827EC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8406306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3923B24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65FD2DA9" w14:textId="77777777" w:rsidTr="00530CE7">
        <w:tc>
          <w:tcPr>
            <w:tcW w:w="2547" w:type="dxa"/>
            <w:vAlign w:val="center"/>
          </w:tcPr>
          <w:p w14:paraId="1364E1B1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有机产品</w:t>
            </w:r>
          </w:p>
        </w:tc>
        <w:tc>
          <w:tcPr>
            <w:tcW w:w="1417" w:type="dxa"/>
          </w:tcPr>
          <w:p w14:paraId="2032F9E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5EAABC88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70F998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C81AE0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275E01B8" w14:textId="77777777" w:rsidTr="00530CE7">
        <w:trPr>
          <w:trHeight w:val="374"/>
        </w:trPr>
        <w:tc>
          <w:tcPr>
            <w:tcW w:w="2547" w:type="dxa"/>
            <w:vAlign w:val="center"/>
          </w:tcPr>
          <w:p w14:paraId="3CCD894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生态原产地产品</w:t>
            </w:r>
          </w:p>
        </w:tc>
        <w:tc>
          <w:tcPr>
            <w:tcW w:w="1417" w:type="dxa"/>
          </w:tcPr>
          <w:p w14:paraId="3419582B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4B583380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1BC931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A6387D1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5268AC67" w14:textId="77777777" w:rsidTr="00530CE7">
        <w:tc>
          <w:tcPr>
            <w:tcW w:w="2547" w:type="dxa"/>
            <w:vAlign w:val="center"/>
          </w:tcPr>
          <w:p w14:paraId="5C74AA70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地理标志产品</w:t>
            </w:r>
          </w:p>
        </w:tc>
        <w:tc>
          <w:tcPr>
            <w:tcW w:w="1417" w:type="dxa"/>
          </w:tcPr>
          <w:p w14:paraId="02BB662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6A4B9DD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1F43F7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4233A5B3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46EB44D2" w14:textId="77777777" w:rsidTr="00530CE7">
        <w:tc>
          <w:tcPr>
            <w:tcW w:w="2547" w:type="dxa"/>
            <w:vAlign w:val="center"/>
          </w:tcPr>
          <w:p w14:paraId="14AAC63C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良好农业规范（</w:t>
            </w:r>
            <w:r w:rsidRPr="00785AC1">
              <w:rPr>
                <w:rFonts w:eastAsia="宋体"/>
                <w:sz w:val="22"/>
              </w:rPr>
              <w:t>GAP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1417" w:type="dxa"/>
          </w:tcPr>
          <w:p w14:paraId="7683A4F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335C8846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FE4B8AC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48D971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4E80C8EB" w14:textId="77777777" w:rsidTr="00530CE7">
        <w:tc>
          <w:tcPr>
            <w:tcW w:w="2547" w:type="dxa"/>
            <w:vAlign w:val="center"/>
          </w:tcPr>
          <w:p w14:paraId="4ABC0DD8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其他认证</w:t>
            </w:r>
            <w:r w:rsidRPr="00785AC1">
              <w:rPr>
                <w:rFonts w:eastAsia="宋体" w:hint="eastAsia"/>
                <w:sz w:val="22"/>
              </w:rPr>
              <w:t>（请注明）</w:t>
            </w:r>
            <w:r w:rsidRPr="00785AC1">
              <w:rPr>
                <w:rFonts w:eastAsia="宋体"/>
                <w:sz w:val="22"/>
              </w:rPr>
              <w:t>：</w:t>
            </w:r>
          </w:p>
        </w:tc>
        <w:tc>
          <w:tcPr>
            <w:tcW w:w="1417" w:type="dxa"/>
          </w:tcPr>
          <w:p w14:paraId="2B6C045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69EF5485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D8A672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61A33DA5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</w:tbl>
    <w:p w14:paraId="3DA8C161" w14:textId="77777777" w:rsidR="005937A1" w:rsidRPr="00785AC1" w:rsidRDefault="005937A1" w:rsidP="005937A1">
      <w:pPr>
        <w:widowControl/>
        <w:spacing w:line="360" w:lineRule="exact"/>
        <w:ind w:firstLineChars="95" w:firstLine="199"/>
        <w:rPr>
          <w:rFonts w:eastAsia="黑体"/>
          <w:sz w:val="21"/>
          <w:szCs w:val="21"/>
        </w:rPr>
      </w:pPr>
      <w:r w:rsidRPr="00785AC1">
        <w:rPr>
          <w:rFonts w:eastAsia="黑体"/>
          <w:sz w:val="21"/>
          <w:szCs w:val="21"/>
        </w:rPr>
        <w:t>注：请提供认证报告</w:t>
      </w:r>
      <w:r w:rsidRPr="00785AC1">
        <w:rPr>
          <w:rFonts w:eastAsia="黑体" w:hint="eastAsia"/>
          <w:sz w:val="21"/>
          <w:szCs w:val="21"/>
        </w:rPr>
        <w:t>电子版作</w:t>
      </w:r>
      <w:proofErr w:type="gramStart"/>
      <w:r w:rsidRPr="00785AC1">
        <w:rPr>
          <w:rFonts w:eastAsia="黑体" w:hint="eastAsia"/>
          <w:sz w:val="21"/>
          <w:szCs w:val="21"/>
        </w:rPr>
        <w:t>为辅证</w:t>
      </w:r>
      <w:proofErr w:type="gramEnd"/>
      <w:r w:rsidRPr="00785AC1">
        <w:rPr>
          <w:rFonts w:eastAsia="黑体" w:hint="eastAsia"/>
          <w:sz w:val="21"/>
          <w:szCs w:val="21"/>
        </w:rPr>
        <w:t>材料</w:t>
      </w:r>
      <w:r w:rsidRPr="00785AC1">
        <w:rPr>
          <w:rFonts w:eastAsia="黑体"/>
          <w:sz w:val="21"/>
          <w:szCs w:val="21"/>
        </w:rPr>
        <w:t>。</w:t>
      </w:r>
    </w:p>
    <w:p w14:paraId="0E0F7032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1"/>
        </w:rPr>
      </w:pPr>
    </w:p>
    <w:p w14:paraId="014FEC5C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1"/>
        </w:rPr>
      </w:pPr>
    </w:p>
    <w:p w14:paraId="722B2FC1" w14:textId="77777777" w:rsidR="005937A1" w:rsidRPr="00785AC1" w:rsidRDefault="005937A1" w:rsidP="005937A1">
      <w:pPr>
        <w:widowControl/>
        <w:spacing w:line="360" w:lineRule="exact"/>
        <w:ind w:firstLineChars="0" w:firstLine="0"/>
        <w:rPr>
          <w:rFonts w:eastAsia="黑体"/>
          <w:sz w:val="20"/>
          <w:szCs w:val="20"/>
        </w:rPr>
        <w:sectPr w:rsidR="005937A1" w:rsidRPr="00785AC1" w:rsidSect="00082C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0" w:footer="964" w:gutter="0"/>
          <w:pgNumType w:fmt="numberInDash"/>
          <w:cols w:space="425"/>
          <w:docGrid w:type="lines" w:linePitch="435"/>
        </w:sectPr>
      </w:pPr>
    </w:p>
    <w:p w14:paraId="7DD3F101" w14:textId="77777777" w:rsidR="005937A1" w:rsidRPr="00785AC1" w:rsidRDefault="005937A1" w:rsidP="005937A1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二、种植信息</w:t>
      </w:r>
    </w:p>
    <w:p w14:paraId="46D19C56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 xml:space="preserve">4. </w:t>
      </w:r>
      <w:r w:rsidRPr="00785AC1">
        <w:rPr>
          <w:rFonts w:eastAsia="黑体"/>
          <w:bCs/>
          <w:sz w:val="22"/>
          <w:szCs w:val="28"/>
        </w:rPr>
        <w:t>作物产量及投入品施用（</w:t>
      </w:r>
      <w:r w:rsidRPr="00785AC1">
        <w:rPr>
          <w:rFonts w:eastAsia="黑体"/>
          <w:bCs/>
          <w:sz w:val="22"/>
          <w:szCs w:val="28"/>
        </w:rPr>
        <w:t>2021</w:t>
      </w:r>
      <w:r w:rsidRPr="00785AC1">
        <w:rPr>
          <w:rFonts w:eastAsia="黑体"/>
          <w:bCs/>
          <w:sz w:val="22"/>
          <w:szCs w:val="28"/>
        </w:rPr>
        <w:t>年</w:t>
      </w:r>
      <w:r w:rsidRPr="00785AC1">
        <w:rPr>
          <w:rFonts w:eastAsia="黑体" w:hint="eastAsia"/>
          <w:bCs/>
          <w:sz w:val="22"/>
          <w:szCs w:val="28"/>
        </w:rPr>
        <w:t>情况</w:t>
      </w:r>
      <w:r w:rsidRPr="00785AC1">
        <w:rPr>
          <w:rFonts w:eastAsia="黑体"/>
          <w:bCs/>
          <w:sz w:val="22"/>
          <w:szCs w:val="28"/>
        </w:rPr>
        <w:t>，填写翔实，可另附页）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3447"/>
        <w:gridCol w:w="798"/>
        <w:gridCol w:w="849"/>
        <w:gridCol w:w="713"/>
        <w:gridCol w:w="849"/>
        <w:gridCol w:w="849"/>
        <w:gridCol w:w="713"/>
        <w:gridCol w:w="710"/>
        <w:gridCol w:w="710"/>
        <w:gridCol w:w="710"/>
        <w:gridCol w:w="834"/>
        <w:gridCol w:w="713"/>
        <w:gridCol w:w="731"/>
        <w:gridCol w:w="1128"/>
      </w:tblGrid>
      <w:tr w:rsidR="005937A1" w:rsidRPr="00785AC1" w14:paraId="2E697237" w14:textId="77777777" w:rsidTr="009A594C">
        <w:trPr>
          <w:trHeight w:val="346"/>
          <w:jc w:val="center"/>
        </w:trPr>
        <w:tc>
          <w:tcPr>
            <w:tcW w:w="465" w:type="pct"/>
            <w:vMerge w:val="restart"/>
            <w:vAlign w:val="center"/>
          </w:tcPr>
          <w:p w14:paraId="72677B8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类别</w:t>
            </w:r>
          </w:p>
        </w:tc>
        <w:tc>
          <w:tcPr>
            <w:tcW w:w="1137" w:type="pct"/>
            <w:vMerge w:val="restart"/>
            <w:vAlign w:val="center"/>
          </w:tcPr>
          <w:p w14:paraId="06FA3C7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项目</w:t>
            </w:r>
          </w:p>
        </w:tc>
        <w:tc>
          <w:tcPr>
            <w:tcW w:w="2275" w:type="pct"/>
            <w:gridSpan w:val="9"/>
            <w:vAlign w:val="center"/>
          </w:tcPr>
          <w:p w14:paraId="48EF507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作物</w:t>
            </w:r>
            <w:r w:rsidRPr="00785AC1">
              <w:rPr>
                <w:rFonts w:eastAsia="宋体" w:hint="eastAsia"/>
                <w:sz w:val="22"/>
              </w:rPr>
              <w:t>分</w:t>
            </w:r>
            <w:r w:rsidRPr="00785AC1">
              <w:rPr>
                <w:rFonts w:eastAsia="宋体"/>
                <w:sz w:val="22"/>
              </w:rPr>
              <w:t>类</w:t>
            </w:r>
            <w:r w:rsidRPr="00785AC1">
              <w:rPr>
                <w:rFonts w:eastAsia="宋体"/>
                <w:sz w:val="22"/>
                <w:vertAlign w:val="superscript"/>
              </w:rPr>
              <w:t>A</w:t>
            </w:r>
          </w:p>
          <w:p w14:paraId="1FEEC2E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大田作物</w:t>
            </w:r>
            <w:r w:rsidRPr="00785AC1">
              <w:rPr>
                <w:rFonts w:eastAsia="宋体" w:hint="eastAsia"/>
                <w:sz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蔬菜</w:t>
            </w:r>
            <w:r w:rsidRPr="00785AC1">
              <w:rPr>
                <w:rFonts w:eastAsia="宋体" w:hint="eastAsia"/>
                <w:sz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果树</w:t>
            </w:r>
            <w:r w:rsidRPr="00785AC1">
              <w:rPr>
                <w:rFonts w:eastAsia="宋体" w:hint="eastAsia"/>
                <w:sz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经济作物</w:t>
            </w:r>
            <w:r w:rsidRPr="00785AC1">
              <w:rPr>
                <w:rFonts w:eastAsia="宋体" w:hint="eastAsia"/>
                <w:sz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人工草地）</w:t>
            </w:r>
          </w:p>
        </w:tc>
        <w:tc>
          <w:tcPr>
            <w:tcW w:w="275" w:type="pct"/>
            <w:vAlign w:val="center"/>
          </w:tcPr>
          <w:p w14:paraId="25B7809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849" w:type="pct"/>
            <w:gridSpan w:val="3"/>
            <w:shd w:val="clear" w:color="auto" w:fill="F2F2F2" w:themeFill="background1" w:themeFillShade="F2"/>
          </w:tcPr>
          <w:p w14:paraId="0BCDF46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  <w:vertAlign w:val="superscript"/>
              </w:rPr>
            </w:pPr>
            <w:r w:rsidRPr="00785AC1">
              <w:rPr>
                <w:rFonts w:eastAsia="宋体" w:hint="eastAsia"/>
                <w:sz w:val="22"/>
              </w:rPr>
              <w:t>【举例】</w:t>
            </w:r>
          </w:p>
          <w:p w14:paraId="7727014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大田作物</w:t>
            </w:r>
          </w:p>
        </w:tc>
      </w:tr>
      <w:tr w:rsidR="005937A1" w:rsidRPr="00785AC1" w14:paraId="4148A90D" w14:textId="77777777" w:rsidTr="009A594C">
        <w:trPr>
          <w:trHeight w:val="346"/>
          <w:jc w:val="center"/>
        </w:trPr>
        <w:tc>
          <w:tcPr>
            <w:tcW w:w="465" w:type="pct"/>
            <w:vMerge/>
            <w:vAlign w:val="center"/>
          </w:tcPr>
          <w:p w14:paraId="1E4F650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7" w:type="pct"/>
            <w:vMerge/>
            <w:vAlign w:val="center"/>
          </w:tcPr>
          <w:p w14:paraId="66E4589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78" w:type="pct"/>
            <w:gridSpan w:val="3"/>
            <w:vAlign w:val="center"/>
          </w:tcPr>
          <w:p w14:paraId="6128AEB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作物</w:t>
            </w:r>
            <w:r w:rsidRPr="00785AC1">
              <w:rPr>
                <w:rFonts w:eastAsia="宋体" w:hint="eastAsia"/>
                <w:sz w:val="22"/>
              </w:rPr>
              <w:t>1</w:t>
            </w:r>
          </w:p>
        </w:tc>
        <w:tc>
          <w:tcPr>
            <w:tcW w:w="795" w:type="pct"/>
            <w:gridSpan w:val="3"/>
          </w:tcPr>
          <w:p w14:paraId="70C486D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作物</w:t>
            </w:r>
            <w:r w:rsidRPr="00785AC1">
              <w:rPr>
                <w:rFonts w:eastAsia="宋体" w:hint="eastAsia"/>
                <w:sz w:val="22"/>
              </w:rPr>
              <w:t>2</w:t>
            </w:r>
          </w:p>
        </w:tc>
        <w:tc>
          <w:tcPr>
            <w:tcW w:w="701" w:type="pct"/>
            <w:gridSpan w:val="3"/>
          </w:tcPr>
          <w:p w14:paraId="3E75BB7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275" w:type="pct"/>
            <w:vAlign w:val="center"/>
          </w:tcPr>
          <w:p w14:paraId="45A5006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849" w:type="pct"/>
            <w:gridSpan w:val="3"/>
            <w:shd w:val="clear" w:color="auto" w:fill="F2F2F2" w:themeFill="background1" w:themeFillShade="F2"/>
          </w:tcPr>
          <w:p w14:paraId="660DFA4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水稻</w:t>
            </w:r>
          </w:p>
        </w:tc>
      </w:tr>
      <w:tr w:rsidR="005937A1" w:rsidRPr="00785AC1" w14:paraId="616521C8" w14:textId="77777777" w:rsidTr="009A594C">
        <w:trPr>
          <w:trHeight w:val="346"/>
          <w:jc w:val="center"/>
        </w:trPr>
        <w:tc>
          <w:tcPr>
            <w:tcW w:w="465" w:type="pct"/>
            <w:vMerge w:val="restart"/>
            <w:vAlign w:val="center"/>
          </w:tcPr>
          <w:p w14:paraId="1B8A375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面积</w:t>
            </w:r>
            <w:r w:rsidRPr="00785AC1">
              <w:rPr>
                <w:rFonts w:eastAsia="宋体" w:hint="eastAsia"/>
                <w:sz w:val="22"/>
              </w:rPr>
              <w:t>&amp;</w:t>
            </w:r>
            <w:r w:rsidRPr="00785AC1">
              <w:rPr>
                <w:rFonts w:eastAsia="宋体"/>
                <w:sz w:val="22"/>
              </w:rPr>
              <w:t>产量</w:t>
            </w:r>
          </w:p>
        </w:tc>
        <w:tc>
          <w:tcPr>
            <w:tcW w:w="1137" w:type="pct"/>
            <w:vAlign w:val="center"/>
          </w:tcPr>
          <w:p w14:paraId="2079890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作物品种</w:t>
            </w:r>
            <w:r w:rsidRPr="00785AC1">
              <w:rPr>
                <w:rFonts w:eastAsia="宋体" w:hint="eastAsia"/>
                <w:sz w:val="22"/>
              </w:rPr>
              <w:t>（选填）</w:t>
            </w:r>
          </w:p>
        </w:tc>
        <w:tc>
          <w:tcPr>
            <w:tcW w:w="263" w:type="pct"/>
            <w:vAlign w:val="center"/>
          </w:tcPr>
          <w:p w14:paraId="718AA08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品种</w:t>
            </w:r>
            <w:r w:rsidRPr="00785AC1">
              <w:rPr>
                <w:rFonts w:eastAsia="宋体" w:hint="eastAsia"/>
                <w:sz w:val="18"/>
                <w:szCs w:val="20"/>
              </w:rPr>
              <w:t>1</w:t>
            </w:r>
          </w:p>
        </w:tc>
        <w:tc>
          <w:tcPr>
            <w:tcW w:w="280" w:type="pct"/>
            <w:vAlign w:val="center"/>
          </w:tcPr>
          <w:p w14:paraId="6E3CD30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品种</w:t>
            </w:r>
            <w:r w:rsidRPr="00785AC1">
              <w:rPr>
                <w:rFonts w:eastAsia="宋体" w:hint="eastAsia"/>
                <w:sz w:val="18"/>
                <w:szCs w:val="20"/>
              </w:rPr>
              <w:t>2</w:t>
            </w:r>
          </w:p>
        </w:tc>
        <w:tc>
          <w:tcPr>
            <w:tcW w:w="235" w:type="pct"/>
          </w:tcPr>
          <w:p w14:paraId="2E787CC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80" w:type="pct"/>
            <w:vAlign w:val="center"/>
          </w:tcPr>
          <w:p w14:paraId="5F56970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品种</w:t>
            </w:r>
            <w:r w:rsidRPr="00785AC1">
              <w:rPr>
                <w:rFonts w:eastAsia="宋体" w:hint="eastAsia"/>
                <w:sz w:val="18"/>
                <w:szCs w:val="20"/>
              </w:rPr>
              <w:t>1</w:t>
            </w:r>
          </w:p>
        </w:tc>
        <w:tc>
          <w:tcPr>
            <w:tcW w:w="280" w:type="pct"/>
            <w:vAlign w:val="center"/>
          </w:tcPr>
          <w:p w14:paraId="17EDF4F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品种</w:t>
            </w:r>
            <w:r w:rsidRPr="00785AC1">
              <w:rPr>
                <w:rFonts w:eastAsia="宋体" w:hint="eastAsia"/>
                <w:sz w:val="18"/>
                <w:szCs w:val="20"/>
              </w:rPr>
              <w:t>2</w:t>
            </w:r>
          </w:p>
        </w:tc>
        <w:tc>
          <w:tcPr>
            <w:tcW w:w="235" w:type="pct"/>
            <w:vAlign w:val="center"/>
          </w:tcPr>
          <w:p w14:paraId="1EDB6B6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34" w:type="pct"/>
            <w:vAlign w:val="center"/>
          </w:tcPr>
          <w:p w14:paraId="62B3B5F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34" w:type="pct"/>
            <w:vAlign w:val="center"/>
          </w:tcPr>
          <w:p w14:paraId="2359A2D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33" w:type="pct"/>
            <w:vAlign w:val="center"/>
          </w:tcPr>
          <w:p w14:paraId="40CA176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75" w:type="pct"/>
            <w:vAlign w:val="center"/>
          </w:tcPr>
          <w:p w14:paraId="23F1CFA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849" w:type="pct"/>
            <w:gridSpan w:val="3"/>
            <w:shd w:val="clear" w:color="auto" w:fill="F2F2F2" w:themeFill="background1" w:themeFillShade="F2"/>
          </w:tcPr>
          <w:p w14:paraId="0EB8C4D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:rsidR="005937A1" w:rsidRPr="00785AC1" w14:paraId="443C9CB2" w14:textId="77777777" w:rsidTr="009A594C">
        <w:trPr>
          <w:trHeight w:val="245"/>
          <w:jc w:val="center"/>
        </w:trPr>
        <w:tc>
          <w:tcPr>
            <w:tcW w:w="465" w:type="pct"/>
            <w:vMerge/>
            <w:vAlign w:val="center"/>
          </w:tcPr>
          <w:p w14:paraId="7FCDEB2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7" w:type="pct"/>
            <w:vAlign w:val="center"/>
          </w:tcPr>
          <w:p w14:paraId="19C2BD1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种植面积（亩</w:t>
            </w:r>
            <w:r>
              <w:rPr>
                <w:rFonts w:eastAsia="宋体" w:hint="eastAsia"/>
                <w:sz w:val="22"/>
              </w:rPr>
              <w:t>，含复种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63" w:type="pct"/>
            <w:vAlign w:val="center"/>
          </w:tcPr>
          <w:p w14:paraId="5EDCDC5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59FCFBC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5953A76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794B124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50084C0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6958E76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12B346B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02ACDFE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3" w:type="pct"/>
            <w:vAlign w:val="center"/>
          </w:tcPr>
          <w:p w14:paraId="3D17743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47D167A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849" w:type="pct"/>
            <w:gridSpan w:val="3"/>
            <w:shd w:val="clear" w:color="auto" w:fill="F2F2F2" w:themeFill="background1" w:themeFillShade="F2"/>
          </w:tcPr>
          <w:p w14:paraId="47813E3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1</w:t>
            </w:r>
            <w:r w:rsidRPr="00785AC1">
              <w:rPr>
                <w:rFonts w:eastAsia="宋体"/>
                <w:sz w:val="20"/>
                <w:szCs w:val="20"/>
              </w:rPr>
              <w:t>00</w:t>
            </w:r>
          </w:p>
        </w:tc>
      </w:tr>
      <w:tr w:rsidR="005937A1" w:rsidRPr="00785AC1" w14:paraId="49F58A7A" w14:textId="77777777" w:rsidTr="009A594C">
        <w:trPr>
          <w:trHeight w:val="245"/>
          <w:jc w:val="center"/>
        </w:trPr>
        <w:tc>
          <w:tcPr>
            <w:tcW w:w="465" w:type="pct"/>
            <w:vMerge/>
            <w:vAlign w:val="center"/>
          </w:tcPr>
          <w:p w14:paraId="645434E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7" w:type="pct"/>
            <w:vAlign w:val="center"/>
          </w:tcPr>
          <w:p w14:paraId="0D7E4C6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单产（</w:t>
            </w:r>
            <w:r w:rsidRPr="00785AC1">
              <w:rPr>
                <w:rFonts w:eastAsia="宋体"/>
                <w:sz w:val="22"/>
              </w:rPr>
              <w:t>kg/</w:t>
            </w:r>
            <w:r w:rsidRPr="00785AC1">
              <w:rPr>
                <w:rFonts w:eastAsia="宋体"/>
                <w:sz w:val="22"/>
              </w:rPr>
              <w:t>亩）</w:t>
            </w:r>
          </w:p>
        </w:tc>
        <w:tc>
          <w:tcPr>
            <w:tcW w:w="263" w:type="pct"/>
            <w:vAlign w:val="center"/>
          </w:tcPr>
          <w:p w14:paraId="4145ADA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924069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661E5CD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35DBCF7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4CB1CBC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5BE3BE8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4B11191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69FC24E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3" w:type="pct"/>
            <w:vAlign w:val="center"/>
          </w:tcPr>
          <w:p w14:paraId="091F94F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1BA1CD2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849" w:type="pct"/>
            <w:gridSpan w:val="3"/>
            <w:shd w:val="clear" w:color="auto" w:fill="F2F2F2" w:themeFill="background1" w:themeFillShade="F2"/>
          </w:tcPr>
          <w:p w14:paraId="2947FE5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xx</w:t>
            </w:r>
            <w:r w:rsidRPr="00785AC1">
              <w:rPr>
                <w:rFonts w:eastAsia="宋体"/>
                <w:sz w:val="20"/>
                <w:szCs w:val="20"/>
              </w:rPr>
              <w:t>x</w:t>
            </w:r>
          </w:p>
        </w:tc>
      </w:tr>
      <w:tr w:rsidR="005937A1" w:rsidRPr="00785AC1" w14:paraId="484C36AB" w14:textId="77777777" w:rsidTr="009A594C">
        <w:trPr>
          <w:trHeight w:val="245"/>
          <w:jc w:val="center"/>
        </w:trPr>
        <w:tc>
          <w:tcPr>
            <w:tcW w:w="465" w:type="pct"/>
            <w:vMerge w:val="restart"/>
            <w:vAlign w:val="center"/>
          </w:tcPr>
          <w:p w14:paraId="6BCE449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肥料投入</w:t>
            </w:r>
          </w:p>
        </w:tc>
        <w:tc>
          <w:tcPr>
            <w:tcW w:w="1137" w:type="pct"/>
            <w:vAlign w:val="center"/>
          </w:tcPr>
          <w:p w14:paraId="632AE9C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肥料种类</w:t>
            </w:r>
            <w:r w:rsidRPr="00785AC1">
              <w:rPr>
                <w:rFonts w:eastAsia="宋体"/>
                <w:sz w:val="21"/>
                <w:vertAlign w:val="superscript"/>
              </w:rPr>
              <w:t>B</w:t>
            </w:r>
          </w:p>
        </w:tc>
        <w:tc>
          <w:tcPr>
            <w:tcW w:w="263" w:type="pct"/>
            <w:vAlign w:val="center"/>
          </w:tcPr>
          <w:p w14:paraId="0057D16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4409799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3A8B7F6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14A2CAC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444A685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7591E45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78F0C3E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4799467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3" w:type="pct"/>
            <w:vAlign w:val="center"/>
          </w:tcPr>
          <w:p w14:paraId="5E314EA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24A3F79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76" w:type="pct"/>
            <w:gridSpan w:val="2"/>
            <w:shd w:val="clear" w:color="auto" w:fill="F2F2F2" w:themeFill="background1" w:themeFillShade="F2"/>
          </w:tcPr>
          <w:p w14:paraId="415E7DA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牛粪</w:t>
            </w:r>
            <w:r w:rsidRPr="00785AC1">
              <w:rPr>
                <w:rFonts w:eastAsia="宋体" w:hint="eastAsia"/>
                <w:sz w:val="18"/>
                <w:szCs w:val="18"/>
              </w:rPr>
              <w:t>（干）</w:t>
            </w:r>
          </w:p>
        </w:tc>
        <w:tc>
          <w:tcPr>
            <w:tcW w:w="373" w:type="pct"/>
            <w:shd w:val="clear" w:color="auto" w:fill="F2F2F2" w:themeFill="background1" w:themeFillShade="F2"/>
          </w:tcPr>
          <w:p w14:paraId="6106432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复合肥</w:t>
            </w:r>
          </w:p>
        </w:tc>
      </w:tr>
      <w:tr w:rsidR="005937A1" w:rsidRPr="00785AC1" w14:paraId="69DBC7A0" w14:textId="77777777" w:rsidTr="009A594C">
        <w:trPr>
          <w:trHeight w:val="245"/>
          <w:jc w:val="center"/>
        </w:trPr>
        <w:tc>
          <w:tcPr>
            <w:tcW w:w="465" w:type="pct"/>
            <w:vMerge/>
            <w:vAlign w:val="center"/>
          </w:tcPr>
          <w:p w14:paraId="2EDA1AB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37" w:type="pct"/>
            <w:vAlign w:val="center"/>
          </w:tcPr>
          <w:p w14:paraId="0040654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商品名称</w:t>
            </w:r>
          </w:p>
        </w:tc>
        <w:tc>
          <w:tcPr>
            <w:tcW w:w="263" w:type="pct"/>
            <w:vAlign w:val="center"/>
          </w:tcPr>
          <w:p w14:paraId="417948F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64F17AE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1F05079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1F005E7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6C346FF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32B933A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0600239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4E61B34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3" w:type="pct"/>
            <w:vAlign w:val="center"/>
          </w:tcPr>
          <w:p w14:paraId="1528058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3B682E1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76" w:type="pct"/>
            <w:gridSpan w:val="2"/>
            <w:shd w:val="clear" w:color="auto" w:fill="F2F2F2" w:themeFill="background1" w:themeFillShade="F2"/>
          </w:tcPr>
          <w:p w14:paraId="26BCBE0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15"/>
                <w:szCs w:val="15"/>
              </w:rPr>
            </w:pPr>
            <w:r w:rsidRPr="00785AC1">
              <w:rPr>
                <w:rFonts w:eastAsia="宋体" w:hint="eastAsia"/>
                <w:sz w:val="15"/>
                <w:szCs w:val="15"/>
              </w:rPr>
              <w:t>自产有机肥</w:t>
            </w:r>
          </w:p>
        </w:tc>
        <w:tc>
          <w:tcPr>
            <w:tcW w:w="373" w:type="pct"/>
            <w:shd w:val="clear" w:color="auto" w:fill="F2F2F2" w:themeFill="background1" w:themeFillShade="F2"/>
          </w:tcPr>
          <w:p w14:paraId="31D23F8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15"/>
                <w:szCs w:val="15"/>
              </w:rPr>
            </w:pPr>
            <w:r w:rsidRPr="00785AC1">
              <w:rPr>
                <w:rFonts w:eastAsia="宋体" w:hint="eastAsia"/>
                <w:sz w:val="15"/>
                <w:szCs w:val="15"/>
              </w:rPr>
              <w:t>XX</w:t>
            </w:r>
            <w:r w:rsidRPr="00785AC1">
              <w:rPr>
                <w:rFonts w:eastAsia="宋体" w:hint="eastAsia"/>
                <w:sz w:val="15"/>
                <w:szCs w:val="15"/>
              </w:rPr>
              <w:t>复合肥料</w:t>
            </w:r>
          </w:p>
        </w:tc>
      </w:tr>
      <w:tr w:rsidR="005937A1" w:rsidRPr="00785AC1" w14:paraId="57BA2D59" w14:textId="77777777" w:rsidTr="009A594C">
        <w:trPr>
          <w:trHeight w:val="245"/>
          <w:jc w:val="center"/>
        </w:trPr>
        <w:tc>
          <w:tcPr>
            <w:tcW w:w="465" w:type="pct"/>
            <w:vMerge/>
            <w:vAlign w:val="center"/>
          </w:tcPr>
          <w:p w14:paraId="2F863E1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7" w:type="pct"/>
            <w:vAlign w:val="center"/>
          </w:tcPr>
          <w:p w14:paraId="4C07A5B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原材料来源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肥料产地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公司</w:t>
            </w:r>
          </w:p>
        </w:tc>
        <w:tc>
          <w:tcPr>
            <w:tcW w:w="263" w:type="pct"/>
            <w:vAlign w:val="center"/>
          </w:tcPr>
          <w:p w14:paraId="5C6DE06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7E47D29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2466197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7BEC79F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3A10FE3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38F517B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2D9A8C0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1CFA171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3" w:type="pct"/>
            <w:vAlign w:val="center"/>
          </w:tcPr>
          <w:p w14:paraId="4154E2E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7091F3C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76" w:type="pct"/>
            <w:gridSpan w:val="2"/>
            <w:shd w:val="clear" w:color="auto" w:fill="F2F2F2" w:themeFill="background1" w:themeFillShade="F2"/>
          </w:tcPr>
          <w:p w14:paraId="2A4167F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本农场</w:t>
            </w:r>
          </w:p>
        </w:tc>
        <w:tc>
          <w:tcPr>
            <w:tcW w:w="373" w:type="pct"/>
            <w:shd w:val="clear" w:color="auto" w:fill="F2F2F2" w:themeFill="background1" w:themeFillShade="F2"/>
          </w:tcPr>
          <w:p w14:paraId="2A3F415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XX</w:t>
            </w:r>
            <w:r w:rsidRPr="00785AC1">
              <w:rPr>
                <w:rFonts w:eastAsia="宋体" w:hint="eastAsia"/>
                <w:sz w:val="20"/>
                <w:szCs w:val="20"/>
              </w:rPr>
              <w:t>公司</w:t>
            </w:r>
          </w:p>
        </w:tc>
      </w:tr>
      <w:tr w:rsidR="005937A1" w:rsidRPr="00785AC1" w14:paraId="6B627C51" w14:textId="77777777" w:rsidTr="009A594C">
        <w:trPr>
          <w:trHeight w:val="245"/>
          <w:jc w:val="center"/>
        </w:trPr>
        <w:tc>
          <w:tcPr>
            <w:tcW w:w="465" w:type="pct"/>
            <w:vMerge/>
            <w:vAlign w:val="center"/>
          </w:tcPr>
          <w:p w14:paraId="1C6A968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7" w:type="pct"/>
            <w:vAlign w:val="center"/>
          </w:tcPr>
          <w:p w14:paraId="401CD7A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商品肥料氮磷钾含量（</w:t>
            </w:r>
            <w:r w:rsidRPr="00785AC1">
              <w:rPr>
                <w:rFonts w:eastAsia="宋体" w:hint="eastAsia"/>
                <w:sz w:val="22"/>
              </w:rPr>
              <w:t>%-%-%</w:t>
            </w:r>
            <w:r w:rsidRPr="00785AC1">
              <w:rPr>
                <w:rFonts w:eastAsia="宋体" w:hint="eastAsia"/>
                <w:sz w:val="22"/>
              </w:rPr>
              <w:t>）</w:t>
            </w:r>
          </w:p>
        </w:tc>
        <w:tc>
          <w:tcPr>
            <w:tcW w:w="263" w:type="pct"/>
            <w:vAlign w:val="center"/>
          </w:tcPr>
          <w:p w14:paraId="2D895CF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09C00D8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27D4BF4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7BBC81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69F7C90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61E83E5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25ABF11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504D9BC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3" w:type="pct"/>
            <w:vAlign w:val="center"/>
          </w:tcPr>
          <w:p w14:paraId="4C5E34F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5523352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76" w:type="pct"/>
            <w:gridSpan w:val="2"/>
            <w:shd w:val="clear" w:color="auto" w:fill="F2F2F2" w:themeFill="background1" w:themeFillShade="F2"/>
          </w:tcPr>
          <w:p w14:paraId="42BC282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1</w:t>
            </w:r>
            <w:r w:rsidRPr="00785AC1">
              <w:rPr>
                <w:rFonts w:eastAsia="宋体"/>
                <w:sz w:val="20"/>
                <w:szCs w:val="20"/>
              </w:rPr>
              <w:t>.4-0.4-1.8</w:t>
            </w:r>
          </w:p>
        </w:tc>
        <w:tc>
          <w:tcPr>
            <w:tcW w:w="373" w:type="pct"/>
            <w:shd w:val="clear" w:color="auto" w:fill="F2F2F2" w:themeFill="background1" w:themeFillShade="F2"/>
          </w:tcPr>
          <w:p w14:paraId="475D8FC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1</w:t>
            </w:r>
            <w:r w:rsidRPr="00785AC1">
              <w:rPr>
                <w:rFonts w:eastAsia="宋体"/>
                <w:sz w:val="20"/>
                <w:szCs w:val="20"/>
              </w:rPr>
              <w:t>5-15-15</w:t>
            </w:r>
          </w:p>
        </w:tc>
      </w:tr>
      <w:tr w:rsidR="005937A1" w:rsidRPr="00785AC1" w14:paraId="75EBE100" w14:textId="77777777" w:rsidTr="009A594C">
        <w:trPr>
          <w:trHeight w:val="256"/>
          <w:jc w:val="center"/>
        </w:trPr>
        <w:tc>
          <w:tcPr>
            <w:tcW w:w="465" w:type="pct"/>
            <w:vMerge/>
            <w:vAlign w:val="center"/>
          </w:tcPr>
          <w:p w14:paraId="3C482F4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7" w:type="pct"/>
            <w:vAlign w:val="center"/>
          </w:tcPr>
          <w:p w14:paraId="3849A5F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肥料</w:t>
            </w:r>
            <w:r w:rsidRPr="00785AC1">
              <w:rPr>
                <w:rFonts w:eastAsia="宋体"/>
                <w:sz w:val="22"/>
              </w:rPr>
              <w:t>用量（</w:t>
            </w:r>
            <w:r w:rsidRPr="00785AC1">
              <w:rPr>
                <w:rFonts w:eastAsia="宋体" w:hint="eastAsia"/>
                <w:sz w:val="22"/>
              </w:rPr>
              <w:t>kg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亩）</w:t>
            </w:r>
          </w:p>
        </w:tc>
        <w:tc>
          <w:tcPr>
            <w:tcW w:w="263" w:type="pct"/>
            <w:vAlign w:val="center"/>
          </w:tcPr>
          <w:p w14:paraId="7C707D9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028E348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248163C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12DD892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57E2C4E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31A8ACC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2EFA415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51A96CA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3" w:type="pct"/>
            <w:vAlign w:val="center"/>
          </w:tcPr>
          <w:p w14:paraId="6BBA893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6E2F5D3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76" w:type="pct"/>
            <w:gridSpan w:val="2"/>
            <w:shd w:val="clear" w:color="auto" w:fill="F2F2F2" w:themeFill="background1" w:themeFillShade="F2"/>
          </w:tcPr>
          <w:p w14:paraId="2A19185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xx</w:t>
            </w:r>
            <w:r w:rsidRPr="00785AC1">
              <w:rPr>
                <w:rFonts w:eastAsia="宋体"/>
                <w:sz w:val="20"/>
                <w:szCs w:val="20"/>
              </w:rPr>
              <w:t>x</w:t>
            </w:r>
          </w:p>
        </w:tc>
        <w:tc>
          <w:tcPr>
            <w:tcW w:w="373" w:type="pct"/>
            <w:shd w:val="clear" w:color="auto" w:fill="F2F2F2" w:themeFill="background1" w:themeFillShade="F2"/>
          </w:tcPr>
          <w:p w14:paraId="1FC8D04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xx</w:t>
            </w:r>
            <w:r w:rsidRPr="00785AC1">
              <w:rPr>
                <w:rFonts w:eastAsia="宋体"/>
                <w:sz w:val="20"/>
                <w:szCs w:val="20"/>
              </w:rPr>
              <w:t>x</w:t>
            </w:r>
          </w:p>
        </w:tc>
      </w:tr>
      <w:tr w:rsidR="005937A1" w:rsidRPr="00785AC1" w14:paraId="64ABDD56" w14:textId="77777777" w:rsidTr="009A594C">
        <w:trPr>
          <w:trHeight w:val="256"/>
          <w:jc w:val="center"/>
        </w:trPr>
        <w:tc>
          <w:tcPr>
            <w:tcW w:w="465" w:type="pct"/>
            <w:vMerge w:val="restart"/>
            <w:vAlign w:val="center"/>
          </w:tcPr>
          <w:p w14:paraId="7523C4B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农药投入</w:t>
            </w:r>
          </w:p>
        </w:tc>
        <w:tc>
          <w:tcPr>
            <w:tcW w:w="1137" w:type="pct"/>
            <w:vAlign w:val="center"/>
          </w:tcPr>
          <w:p w14:paraId="783DB8B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农药种类</w:t>
            </w:r>
            <w:r w:rsidRPr="00785AC1">
              <w:rPr>
                <w:rFonts w:eastAsia="宋体"/>
                <w:sz w:val="22"/>
                <w:vertAlign w:val="superscript"/>
              </w:rPr>
              <w:t>C</w:t>
            </w:r>
          </w:p>
        </w:tc>
        <w:tc>
          <w:tcPr>
            <w:tcW w:w="263" w:type="pct"/>
            <w:vAlign w:val="center"/>
          </w:tcPr>
          <w:p w14:paraId="72E3BBB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5A52BB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4C8B6D1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1BE4E22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36C3A62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0AC9759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6DB1ED4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5DE80C6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3" w:type="pct"/>
            <w:vAlign w:val="center"/>
          </w:tcPr>
          <w:p w14:paraId="2A30254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1413038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76" w:type="pct"/>
            <w:gridSpan w:val="2"/>
            <w:shd w:val="clear" w:color="auto" w:fill="F2F2F2" w:themeFill="background1" w:themeFillShade="F2"/>
          </w:tcPr>
          <w:p w14:paraId="387B8A7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杀虫剂</w:t>
            </w:r>
          </w:p>
        </w:tc>
        <w:tc>
          <w:tcPr>
            <w:tcW w:w="373" w:type="pct"/>
            <w:shd w:val="clear" w:color="auto" w:fill="F2F2F2" w:themeFill="background1" w:themeFillShade="F2"/>
          </w:tcPr>
          <w:p w14:paraId="767AEB9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除草剂</w:t>
            </w:r>
          </w:p>
        </w:tc>
      </w:tr>
      <w:tr w:rsidR="005937A1" w:rsidRPr="00785AC1" w14:paraId="2BE38E93" w14:textId="77777777" w:rsidTr="009A594C">
        <w:trPr>
          <w:trHeight w:val="256"/>
          <w:jc w:val="center"/>
        </w:trPr>
        <w:tc>
          <w:tcPr>
            <w:tcW w:w="465" w:type="pct"/>
            <w:vMerge/>
            <w:vAlign w:val="center"/>
          </w:tcPr>
          <w:p w14:paraId="305706F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7" w:type="pct"/>
            <w:vAlign w:val="center"/>
          </w:tcPr>
          <w:p w14:paraId="15B3A3C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农药名称</w:t>
            </w:r>
          </w:p>
        </w:tc>
        <w:tc>
          <w:tcPr>
            <w:tcW w:w="263" w:type="pct"/>
            <w:vAlign w:val="center"/>
          </w:tcPr>
          <w:p w14:paraId="279DCB0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6B83847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2F7CD14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6275256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4328920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0676AD1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11DB656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28CE320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3" w:type="pct"/>
            <w:vAlign w:val="center"/>
          </w:tcPr>
          <w:p w14:paraId="0961276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6F32835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76" w:type="pct"/>
            <w:gridSpan w:val="2"/>
            <w:shd w:val="clear" w:color="auto" w:fill="F2F2F2" w:themeFill="background1" w:themeFillShade="F2"/>
          </w:tcPr>
          <w:p w14:paraId="7FE5C5B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18"/>
                <w:szCs w:val="18"/>
              </w:rPr>
              <w:t>xx</w:t>
            </w:r>
            <w:r w:rsidRPr="00785AC1">
              <w:rPr>
                <w:rFonts w:eastAsia="宋体" w:hint="eastAsia"/>
                <w:sz w:val="18"/>
                <w:szCs w:val="18"/>
              </w:rPr>
              <w:t>牌</w:t>
            </w:r>
            <w:r w:rsidRPr="00785AC1">
              <w:rPr>
                <w:rFonts w:eastAsia="宋体" w:hint="eastAsia"/>
                <w:sz w:val="18"/>
                <w:szCs w:val="18"/>
              </w:rPr>
              <w:t>xx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14:paraId="2CE0171D" w14:textId="77777777" w:rsidR="005937A1" w:rsidRPr="00785AC1" w:rsidRDefault="005937A1" w:rsidP="00530CE7">
            <w:pPr>
              <w:spacing w:line="240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785AC1">
              <w:rPr>
                <w:rFonts w:eastAsia="宋体" w:hint="eastAsia"/>
                <w:sz w:val="18"/>
                <w:szCs w:val="18"/>
              </w:rPr>
              <w:t>xx</w:t>
            </w:r>
            <w:r w:rsidRPr="00785AC1">
              <w:rPr>
                <w:rFonts w:eastAsia="宋体" w:hint="eastAsia"/>
                <w:sz w:val="18"/>
                <w:szCs w:val="18"/>
              </w:rPr>
              <w:t>牌</w:t>
            </w:r>
            <w:r w:rsidRPr="00785AC1">
              <w:rPr>
                <w:rFonts w:eastAsia="宋体" w:hint="eastAsia"/>
                <w:sz w:val="18"/>
                <w:szCs w:val="18"/>
              </w:rPr>
              <w:t>xx</w:t>
            </w:r>
          </w:p>
        </w:tc>
      </w:tr>
      <w:tr w:rsidR="005937A1" w:rsidRPr="00785AC1" w14:paraId="029180B4" w14:textId="77777777" w:rsidTr="009A594C">
        <w:trPr>
          <w:trHeight w:val="256"/>
          <w:jc w:val="center"/>
        </w:trPr>
        <w:tc>
          <w:tcPr>
            <w:tcW w:w="465" w:type="pct"/>
            <w:vMerge/>
            <w:vAlign w:val="center"/>
          </w:tcPr>
          <w:p w14:paraId="53E16B7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7" w:type="pct"/>
            <w:vAlign w:val="center"/>
          </w:tcPr>
          <w:p w14:paraId="09E50B8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有效成分</w:t>
            </w:r>
          </w:p>
        </w:tc>
        <w:tc>
          <w:tcPr>
            <w:tcW w:w="263" w:type="pct"/>
            <w:vAlign w:val="center"/>
          </w:tcPr>
          <w:p w14:paraId="32F701B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4909CFF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187C856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7C15D91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6D36350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539E0A9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7108243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6062D72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3" w:type="pct"/>
            <w:vAlign w:val="center"/>
          </w:tcPr>
          <w:p w14:paraId="4AE5E15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7002BA7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235" w:type="pct"/>
            <w:shd w:val="clear" w:color="auto" w:fill="F2F2F2" w:themeFill="background1" w:themeFillShade="F2"/>
          </w:tcPr>
          <w:p w14:paraId="33B77A36" w14:textId="77777777" w:rsidR="005937A1" w:rsidRPr="00785AC1" w:rsidRDefault="005937A1" w:rsidP="00530CE7">
            <w:pPr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proofErr w:type="gramStart"/>
            <w:r w:rsidRPr="00785AC1">
              <w:rPr>
                <w:rFonts w:eastAsia="宋体" w:hint="eastAsia"/>
                <w:sz w:val="13"/>
                <w:szCs w:val="13"/>
              </w:rPr>
              <w:t>氯氟氰菊酯</w:t>
            </w:r>
            <w:proofErr w:type="gramEnd"/>
          </w:p>
        </w:tc>
        <w:tc>
          <w:tcPr>
            <w:tcW w:w="241" w:type="pct"/>
            <w:shd w:val="clear" w:color="auto" w:fill="F2F2F2" w:themeFill="background1" w:themeFillShade="F2"/>
          </w:tcPr>
          <w:p w14:paraId="20D83885" w14:textId="77777777" w:rsidR="005937A1" w:rsidRPr="00785AC1" w:rsidRDefault="005937A1" w:rsidP="00530CE7">
            <w:pPr>
              <w:spacing w:line="240" w:lineRule="auto"/>
              <w:ind w:firstLineChars="0" w:firstLine="0"/>
              <w:jc w:val="center"/>
              <w:rPr>
                <w:rFonts w:eastAsia="宋体"/>
                <w:sz w:val="13"/>
                <w:szCs w:val="13"/>
              </w:rPr>
            </w:pPr>
            <w:proofErr w:type="gramStart"/>
            <w:r w:rsidRPr="00785AC1">
              <w:rPr>
                <w:rFonts w:eastAsia="宋体" w:hint="eastAsia"/>
                <w:sz w:val="13"/>
                <w:szCs w:val="13"/>
              </w:rPr>
              <w:t>噻</w:t>
            </w:r>
            <w:proofErr w:type="gramEnd"/>
            <w:r w:rsidRPr="00785AC1">
              <w:rPr>
                <w:rFonts w:eastAsia="宋体" w:hint="eastAsia"/>
                <w:sz w:val="13"/>
                <w:szCs w:val="13"/>
              </w:rPr>
              <w:t>虫</w:t>
            </w:r>
            <w:proofErr w:type="gramStart"/>
            <w:r w:rsidRPr="00785AC1">
              <w:rPr>
                <w:rFonts w:eastAsia="宋体" w:hint="eastAsia"/>
                <w:sz w:val="13"/>
                <w:szCs w:val="13"/>
              </w:rPr>
              <w:t>嗪</w:t>
            </w:r>
            <w:proofErr w:type="gramEnd"/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14:paraId="21FD040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二</w:t>
            </w:r>
            <w:proofErr w:type="gramStart"/>
            <w:r w:rsidRPr="00785AC1">
              <w:rPr>
                <w:rFonts w:eastAsia="宋体" w:hint="eastAsia"/>
                <w:sz w:val="20"/>
                <w:szCs w:val="20"/>
              </w:rPr>
              <w:t>甲戊</w:t>
            </w:r>
            <w:proofErr w:type="gramEnd"/>
            <w:r w:rsidRPr="00785AC1">
              <w:rPr>
                <w:rFonts w:eastAsia="宋体" w:hint="eastAsia"/>
                <w:sz w:val="20"/>
                <w:szCs w:val="20"/>
              </w:rPr>
              <w:t>灵</w:t>
            </w:r>
          </w:p>
        </w:tc>
      </w:tr>
      <w:tr w:rsidR="005937A1" w:rsidRPr="00785AC1" w14:paraId="0A44A287" w14:textId="77777777" w:rsidTr="009A594C">
        <w:trPr>
          <w:trHeight w:val="256"/>
          <w:jc w:val="center"/>
        </w:trPr>
        <w:tc>
          <w:tcPr>
            <w:tcW w:w="465" w:type="pct"/>
            <w:vMerge/>
            <w:vAlign w:val="center"/>
          </w:tcPr>
          <w:p w14:paraId="2303374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7" w:type="pct"/>
            <w:vAlign w:val="center"/>
          </w:tcPr>
          <w:p w14:paraId="4D6CA05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有效成分比例（</w:t>
            </w:r>
            <w:r w:rsidRPr="00785AC1">
              <w:rPr>
                <w:rFonts w:eastAsia="宋体"/>
                <w:sz w:val="22"/>
              </w:rPr>
              <w:t>%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63" w:type="pct"/>
            <w:vAlign w:val="center"/>
          </w:tcPr>
          <w:p w14:paraId="5B5042F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3126906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2F7F2EA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3D2E08C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A1365A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45307E3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7066815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277D728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3" w:type="pct"/>
            <w:vAlign w:val="center"/>
          </w:tcPr>
          <w:p w14:paraId="12A053A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2BB7067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235" w:type="pct"/>
            <w:shd w:val="clear" w:color="auto" w:fill="F2F2F2" w:themeFill="background1" w:themeFillShade="F2"/>
          </w:tcPr>
          <w:p w14:paraId="2780BFC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3</w:t>
            </w:r>
          </w:p>
        </w:tc>
        <w:tc>
          <w:tcPr>
            <w:tcW w:w="241" w:type="pct"/>
            <w:shd w:val="clear" w:color="auto" w:fill="F2F2F2" w:themeFill="background1" w:themeFillShade="F2"/>
          </w:tcPr>
          <w:p w14:paraId="114B05E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6</w:t>
            </w:r>
          </w:p>
        </w:tc>
        <w:tc>
          <w:tcPr>
            <w:tcW w:w="373" w:type="pct"/>
            <w:shd w:val="clear" w:color="auto" w:fill="F2F2F2" w:themeFill="background1" w:themeFillShade="F2"/>
          </w:tcPr>
          <w:p w14:paraId="062D132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3</w:t>
            </w:r>
            <w:r w:rsidRPr="00785AC1">
              <w:rPr>
                <w:rFonts w:eastAsia="宋体"/>
                <w:sz w:val="20"/>
                <w:szCs w:val="20"/>
              </w:rPr>
              <w:t>3</w:t>
            </w:r>
          </w:p>
        </w:tc>
      </w:tr>
      <w:tr w:rsidR="005937A1" w:rsidRPr="00785AC1" w14:paraId="578CF0C3" w14:textId="77777777" w:rsidTr="009A594C">
        <w:trPr>
          <w:trHeight w:val="256"/>
          <w:jc w:val="center"/>
        </w:trPr>
        <w:tc>
          <w:tcPr>
            <w:tcW w:w="465" w:type="pct"/>
            <w:vMerge/>
            <w:vAlign w:val="center"/>
          </w:tcPr>
          <w:p w14:paraId="061BC2F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7" w:type="pct"/>
            <w:vAlign w:val="center"/>
          </w:tcPr>
          <w:p w14:paraId="7213B18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农药性质（化学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生物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其他）</w:t>
            </w:r>
          </w:p>
        </w:tc>
        <w:tc>
          <w:tcPr>
            <w:tcW w:w="263" w:type="pct"/>
            <w:vAlign w:val="center"/>
          </w:tcPr>
          <w:p w14:paraId="788F926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36EFDF4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2B5524E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7C7636D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5E21DBE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53FDD6A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4C20A52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1B6D876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3" w:type="pct"/>
            <w:vAlign w:val="center"/>
          </w:tcPr>
          <w:p w14:paraId="53EFCB3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3153C63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76" w:type="pct"/>
            <w:gridSpan w:val="2"/>
            <w:shd w:val="clear" w:color="auto" w:fill="F2F2F2" w:themeFill="background1" w:themeFillShade="F2"/>
          </w:tcPr>
          <w:p w14:paraId="75E6E4A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化学农药</w:t>
            </w:r>
          </w:p>
        </w:tc>
        <w:tc>
          <w:tcPr>
            <w:tcW w:w="373" w:type="pct"/>
            <w:shd w:val="clear" w:color="auto" w:fill="F2F2F2" w:themeFill="background1" w:themeFillShade="F2"/>
          </w:tcPr>
          <w:p w14:paraId="35DF6E0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化学农药</w:t>
            </w:r>
          </w:p>
        </w:tc>
      </w:tr>
      <w:tr w:rsidR="005937A1" w:rsidRPr="00785AC1" w14:paraId="31EBE922" w14:textId="77777777" w:rsidTr="009A594C">
        <w:trPr>
          <w:trHeight w:val="256"/>
          <w:jc w:val="center"/>
        </w:trPr>
        <w:tc>
          <w:tcPr>
            <w:tcW w:w="465" w:type="pct"/>
            <w:vMerge/>
            <w:vAlign w:val="center"/>
          </w:tcPr>
          <w:p w14:paraId="54FD4A1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7" w:type="pct"/>
            <w:vAlign w:val="center"/>
          </w:tcPr>
          <w:p w14:paraId="1410721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包装类型（瓶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袋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桶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63" w:type="pct"/>
            <w:vAlign w:val="center"/>
          </w:tcPr>
          <w:p w14:paraId="55F550A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3F247D1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75DF0A4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089A57D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4283A9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365D16F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2C45CBB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0CA596E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3" w:type="pct"/>
            <w:vAlign w:val="center"/>
          </w:tcPr>
          <w:p w14:paraId="479B112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22EEF5D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76" w:type="pct"/>
            <w:gridSpan w:val="2"/>
            <w:shd w:val="clear" w:color="auto" w:fill="F2F2F2" w:themeFill="background1" w:themeFillShade="F2"/>
          </w:tcPr>
          <w:p w14:paraId="4459202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瓶</w:t>
            </w:r>
          </w:p>
        </w:tc>
        <w:tc>
          <w:tcPr>
            <w:tcW w:w="373" w:type="pct"/>
            <w:shd w:val="clear" w:color="auto" w:fill="F2F2F2" w:themeFill="background1" w:themeFillShade="F2"/>
          </w:tcPr>
          <w:p w14:paraId="2A34429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桶</w:t>
            </w:r>
          </w:p>
        </w:tc>
      </w:tr>
      <w:tr w:rsidR="005937A1" w:rsidRPr="00785AC1" w14:paraId="515AD0E0" w14:textId="77777777" w:rsidTr="009A594C">
        <w:trPr>
          <w:trHeight w:val="256"/>
          <w:jc w:val="center"/>
        </w:trPr>
        <w:tc>
          <w:tcPr>
            <w:tcW w:w="465" w:type="pct"/>
            <w:vMerge/>
            <w:vAlign w:val="center"/>
          </w:tcPr>
          <w:p w14:paraId="425B995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7" w:type="pct"/>
            <w:vAlign w:val="center"/>
          </w:tcPr>
          <w:p w14:paraId="4F1760B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单份</w:t>
            </w:r>
            <w:r w:rsidRPr="00785AC1">
              <w:rPr>
                <w:rFonts w:eastAsia="宋体"/>
                <w:sz w:val="22"/>
              </w:rPr>
              <w:t>包装</w:t>
            </w:r>
            <w:r>
              <w:rPr>
                <w:rFonts w:eastAsia="宋体" w:hint="eastAsia"/>
                <w:sz w:val="22"/>
              </w:rPr>
              <w:t>容量</w:t>
            </w:r>
          </w:p>
        </w:tc>
        <w:tc>
          <w:tcPr>
            <w:tcW w:w="263" w:type="pct"/>
            <w:vAlign w:val="center"/>
          </w:tcPr>
          <w:p w14:paraId="4EE66E2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791D8D6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7DC7DA6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77127DA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1B6B609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01652A2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210E842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44F0237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3" w:type="pct"/>
            <w:vAlign w:val="center"/>
          </w:tcPr>
          <w:p w14:paraId="4B8E192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25690D0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76" w:type="pct"/>
            <w:gridSpan w:val="2"/>
            <w:shd w:val="clear" w:color="auto" w:fill="F2F2F2" w:themeFill="background1" w:themeFillShade="F2"/>
          </w:tcPr>
          <w:p w14:paraId="4A2556B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2</w:t>
            </w:r>
            <w:r w:rsidRPr="00785AC1">
              <w:rPr>
                <w:rFonts w:eastAsia="宋体"/>
                <w:sz w:val="20"/>
                <w:szCs w:val="20"/>
              </w:rPr>
              <w:t>00</w:t>
            </w:r>
            <w:r>
              <w:rPr>
                <w:rFonts w:eastAsia="宋体" w:hint="eastAsia"/>
                <w:sz w:val="20"/>
                <w:szCs w:val="20"/>
              </w:rPr>
              <w:t>ml</w:t>
            </w:r>
            <w:r w:rsidRPr="00785AC1">
              <w:rPr>
                <w:rFonts w:eastAsia="宋体"/>
                <w:sz w:val="20"/>
                <w:szCs w:val="20"/>
              </w:rPr>
              <w:t>/</w:t>
            </w:r>
            <w:r w:rsidRPr="00785AC1">
              <w:rPr>
                <w:rFonts w:eastAsia="宋体" w:hint="eastAsia"/>
                <w:sz w:val="20"/>
                <w:szCs w:val="20"/>
              </w:rPr>
              <w:t>瓶</w:t>
            </w:r>
          </w:p>
        </w:tc>
        <w:tc>
          <w:tcPr>
            <w:tcW w:w="373" w:type="pct"/>
            <w:shd w:val="clear" w:color="auto" w:fill="F2F2F2" w:themeFill="background1" w:themeFillShade="F2"/>
          </w:tcPr>
          <w:p w14:paraId="157C01B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5kg</w:t>
            </w:r>
            <w:r w:rsidRPr="00785AC1">
              <w:rPr>
                <w:rFonts w:eastAsia="宋体"/>
                <w:sz w:val="20"/>
                <w:szCs w:val="20"/>
              </w:rPr>
              <w:t>/</w:t>
            </w:r>
            <w:r w:rsidRPr="00785AC1">
              <w:rPr>
                <w:rFonts w:eastAsia="宋体" w:hint="eastAsia"/>
                <w:sz w:val="20"/>
                <w:szCs w:val="20"/>
              </w:rPr>
              <w:t>桶</w:t>
            </w:r>
          </w:p>
        </w:tc>
      </w:tr>
      <w:tr w:rsidR="005937A1" w:rsidRPr="00785AC1" w14:paraId="2BC150F9" w14:textId="77777777" w:rsidTr="009A594C">
        <w:trPr>
          <w:trHeight w:val="256"/>
          <w:jc w:val="center"/>
        </w:trPr>
        <w:tc>
          <w:tcPr>
            <w:tcW w:w="465" w:type="pct"/>
            <w:vMerge/>
            <w:vAlign w:val="center"/>
          </w:tcPr>
          <w:p w14:paraId="240C03D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7" w:type="pct"/>
            <w:vAlign w:val="center"/>
          </w:tcPr>
          <w:p w14:paraId="7BFBCFC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年每亩总用量</w:t>
            </w:r>
            <w:r w:rsidRPr="00785AC1">
              <w:rPr>
                <w:rFonts w:eastAsia="宋体"/>
                <w:sz w:val="22"/>
              </w:rPr>
              <w:t>（瓶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袋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桶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63" w:type="pct"/>
            <w:vAlign w:val="center"/>
          </w:tcPr>
          <w:p w14:paraId="065EF77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044922F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04D0470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4541F92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0F00926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23FC701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266464C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747A813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3" w:type="pct"/>
            <w:vAlign w:val="center"/>
          </w:tcPr>
          <w:p w14:paraId="1ABB851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26EE0EC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76" w:type="pct"/>
            <w:gridSpan w:val="2"/>
            <w:shd w:val="clear" w:color="auto" w:fill="F2F2F2" w:themeFill="background1" w:themeFillShade="F2"/>
          </w:tcPr>
          <w:p w14:paraId="15BA14C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</w:t>
            </w:r>
            <w:r w:rsidRPr="00785AC1">
              <w:rPr>
                <w:rFonts w:eastAsia="宋体"/>
                <w:sz w:val="20"/>
                <w:szCs w:val="20"/>
              </w:rPr>
              <w:t>xx</w:t>
            </w:r>
            <w:r w:rsidRPr="00785AC1">
              <w:rPr>
                <w:rFonts w:eastAsia="宋体" w:hint="eastAsia"/>
                <w:sz w:val="20"/>
                <w:szCs w:val="20"/>
              </w:rPr>
              <w:t>瓶</w:t>
            </w:r>
          </w:p>
        </w:tc>
        <w:tc>
          <w:tcPr>
            <w:tcW w:w="373" w:type="pct"/>
            <w:shd w:val="clear" w:color="auto" w:fill="F2F2F2" w:themeFill="background1" w:themeFillShade="F2"/>
          </w:tcPr>
          <w:p w14:paraId="1EBBF56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/>
                <w:sz w:val="20"/>
                <w:szCs w:val="20"/>
              </w:rPr>
              <w:t>x</w:t>
            </w:r>
            <w:r w:rsidRPr="00785AC1">
              <w:rPr>
                <w:rFonts w:eastAsia="宋体" w:hint="eastAsia"/>
                <w:sz w:val="20"/>
                <w:szCs w:val="20"/>
              </w:rPr>
              <w:t>x</w:t>
            </w:r>
            <w:r w:rsidRPr="00785AC1">
              <w:rPr>
                <w:rFonts w:eastAsia="宋体"/>
                <w:sz w:val="20"/>
                <w:szCs w:val="20"/>
              </w:rPr>
              <w:t>x</w:t>
            </w:r>
            <w:r w:rsidRPr="00785AC1">
              <w:rPr>
                <w:rFonts w:eastAsia="宋体" w:hint="eastAsia"/>
                <w:sz w:val="20"/>
                <w:szCs w:val="20"/>
              </w:rPr>
              <w:t>桶</w:t>
            </w:r>
          </w:p>
        </w:tc>
      </w:tr>
      <w:tr w:rsidR="005937A1" w:rsidRPr="00785AC1" w14:paraId="44A3B5F0" w14:textId="77777777" w:rsidTr="009A594C">
        <w:trPr>
          <w:trHeight w:val="256"/>
          <w:jc w:val="center"/>
        </w:trPr>
        <w:tc>
          <w:tcPr>
            <w:tcW w:w="465" w:type="pct"/>
            <w:vMerge/>
            <w:vAlign w:val="center"/>
          </w:tcPr>
          <w:p w14:paraId="324C25E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7" w:type="pct"/>
            <w:vAlign w:val="center"/>
          </w:tcPr>
          <w:p w14:paraId="2E576A7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生产产地</w:t>
            </w:r>
          </w:p>
        </w:tc>
        <w:tc>
          <w:tcPr>
            <w:tcW w:w="263" w:type="pct"/>
            <w:vAlign w:val="center"/>
          </w:tcPr>
          <w:p w14:paraId="6A9BEC4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7AC487E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609FA66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67BEA6E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18152F8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7FCD187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7A2FB56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134F81D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3" w:type="pct"/>
            <w:vAlign w:val="center"/>
          </w:tcPr>
          <w:p w14:paraId="6C35095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49B35E1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76" w:type="pct"/>
            <w:gridSpan w:val="2"/>
            <w:shd w:val="clear" w:color="auto" w:fill="F2F2F2" w:themeFill="background1" w:themeFillShade="F2"/>
          </w:tcPr>
          <w:p w14:paraId="012C6C8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河南洛阳</w:t>
            </w:r>
          </w:p>
        </w:tc>
        <w:tc>
          <w:tcPr>
            <w:tcW w:w="373" w:type="pct"/>
            <w:shd w:val="clear" w:color="auto" w:fill="F2F2F2" w:themeFill="background1" w:themeFillShade="F2"/>
          </w:tcPr>
          <w:p w14:paraId="204CFD7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山东泰安</w:t>
            </w:r>
          </w:p>
        </w:tc>
      </w:tr>
      <w:tr w:rsidR="005937A1" w:rsidRPr="00785AC1" w14:paraId="4194B768" w14:textId="77777777" w:rsidTr="009A594C">
        <w:trPr>
          <w:trHeight w:val="256"/>
          <w:jc w:val="center"/>
        </w:trPr>
        <w:tc>
          <w:tcPr>
            <w:tcW w:w="465" w:type="pct"/>
            <w:vMerge w:val="restart"/>
            <w:vAlign w:val="center"/>
          </w:tcPr>
          <w:p w14:paraId="57878E0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其他</w:t>
            </w:r>
          </w:p>
        </w:tc>
        <w:tc>
          <w:tcPr>
            <w:tcW w:w="1137" w:type="pct"/>
            <w:vAlign w:val="center"/>
          </w:tcPr>
          <w:p w14:paraId="06601F1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地膜使用</w:t>
            </w:r>
          </w:p>
        </w:tc>
        <w:tc>
          <w:tcPr>
            <w:tcW w:w="778" w:type="pct"/>
            <w:gridSpan w:val="3"/>
            <w:vAlign w:val="center"/>
          </w:tcPr>
          <w:p w14:paraId="3095CE4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年总用量：</w:t>
            </w:r>
            <w:r w:rsidRPr="00AB7AC0">
              <w:rPr>
                <w:rFonts w:eastAsia="宋体"/>
                <w:sz w:val="22"/>
                <w:u w:val="single"/>
              </w:rPr>
              <w:t xml:space="preserve">    </w:t>
            </w:r>
            <w:r>
              <w:rPr>
                <w:rFonts w:eastAsia="宋体" w:hint="eastAsia"/>
                <w:sz w:val="22"/>
              </w:rPr>
              <w:t>吨</w:t>
            </w:r>
          </w:p>
        </w:tc>
        <w:tc>
          <w:tcPr>
            <w:tcW w:w="795" w:type="pct"/>
            <w:gridSpan w:val="3"/>
            <w:vAlign w:val="center"/>
          </w:tcPr>
          <w:p w14:paraId="7E1795F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覆膜面积：</w:t>
            </w:r>
            <w:r w:rsidRPr="00AB7AC0">
              <w:rPr>
                <w:rFonts w:eastAsia="宋体" w:hint="eastAsia"/>
                <w:sz w:val="22"/>
                <w:u w:val="single"/>
              </w:rPr>
              <w:t xml:space="preserve"> </w:t>
            </w:r>
            <w:r w:rsidRPr="00AB7AC0">
              <w:rPr>
                <w:rFonts w:eastAsia="宋体"/>
                <w:sz w:val="22"/>
                <w:u w:val="single"/>
              </w:rPr>
              <w:t xml:space="preserve">   </w:t>
            </w:r>
            <w:r>
              <w:rPr>
                <w:rFonts w:eastAsia="宋体" w:hint="eastAsia"/>
                <w:sz w:val="22"/>
              </w:rPr>
              <w:t>亩</w:t>
            </w:r>
          </w:p>
        </w:tc>
        <w:tc>
          <w:tcPr>
            <w:tcW w:w="701" w:type="pct"/>
            <w:gridSpan w:val="3"/>
            <w:vAlign w:val="center"/>
          </w:tcPr>
          <w:p w14:paraId="69E02D11" w14:textId="77777777" w:rsidR="005937A1" w:rsidRPr="00785AC1" w:rsidRDefault="005937A1" w:rsidP="00530CE7">
            <w:pPr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AB7AC0">
              <w:rPr>
                <w:rFonts w:eastAsia="宋体" w:hint="eastAsia"/>
                <w:sz w:val="22"/>
              </w:rPr>
              <w:t>地膜厚度</w:t>
            </w:r>
            <w:r>
              <w:rPr>
                <w:rFonts w:eastAsia="宋体" w:hint="eastAsia"/>
                <w:sz w:val="22"/>
                <w:u w:val="single"/>
              </w:rPr>
              <w:t>：</w:t>
            </w:r>
            <w:r w:rsidRPr="00785AC1">
              <w:rPr>
                <w:rFonts w:eastAsia="宋体"/>
                <w:sz w:val="22"/>
                <w:u w:val="single"/>
              </w:rPr>
              <w:t xml:space="preserve">   </w:t>
            </w:r>
            <w:r w:rsidRPr="00785AC1">
              <w:rPr>
                <w:rFonts w:eastAsia="宋体" w:hint="eastAsia"/>
                <w:sz w:val="22"/>
              </w:rPr>
              <w:t>毫米</w:t>
            </w:r>
          </w:p>
        </w:tc>
        <w:tc>
          <w:tcPr>
            <w:tcW w:w="275" w:type="pct"/>
          </w:tcPr>
          <w:p w14:paraId="582DE26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849" w:type="pct"/>
            <w:gridSpan w:val="3"/>
            <w:shd w:val="clear" w:color="auto" w:fill="F2F2F2" w:themeFill="background1" w:themeFillShade="F2"/>
          </w:tcPr>
          <w:p w14:paraId="7352911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不使用地膜</w:t>
            </w:r>
          </w:p>
        </w:tc>
      </w:tr>
      <w:tr w:rsidR="005937A1" w:rsidRPr="00785AC1" w14:paraId="1266544C" w14:textId="77777777" w:rsidTr="009A594C">
        <w:trPr>
          <w:trHeight w:val="256"/>
          <w:jc w:val="center"/>
        </w:trPr>
        <w:tc>
          <w:tcPr>
            <w:tcW w:w="465" w:type="pct"/>
            <w:vMerge/>
            <w:vAlign w:val="center"/>
          </w:tcPr>
          <w:p w14:paraId="014CF67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7" w:type="pct"/>
            <w:vAlign w:val="center"/>
          </w:tcPr>
          <w:p w14:paraId="0097D30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耕地总油耗</w:t>
            </w:r>
          </w:p>
        </w:tc>
        <w:tc>
          <w:tcPr>
            <w:tcW w:w="778" w:type="pct"/>
            <w:gridSpan w:val="3"/>
            <w:vAlign w:val="center"/>
          </w:tcPr>
          <w:p w14:paraId="5B868170" w14:textId="77777777" w:rsidR="005937A1" w:rsidRPr="00785AC1" w:rsidRDefault="005937A1" w:rsidP="00530CE7">
            <w:pPr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  <w:u w:val="single"/>
              </w:rPr>
              <w:t xml:space="preserve">        </w:t>
            </w:r>
            <w:r w:rsidRPr="00785AC1">
              <w:rPr>
                <w:rFonts w:eastAsia="宋体"/>
                <w:sz w:val="22"/>
              </w:rPr>
              <w:t>升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亩</w:t>
            </w:r>
          </w:p>
        </w:tc>
        <w:tc>
          <w:tcPr>
            <w:tcW w:w="795" w:type="pct"/>
            <w:gridSpan w:val="3"/>
            <w:vAlign w:val="center"/>
          </w:tcPr>
          <w:p w14:paraId="5220943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运输总油耗</w:t>
            </w:r>
          </w:p>
        </w:tc>
        <w:tc>
          <w:tcPr>
            <w:tcW w:w="701" w:type="pct"/>
            <w:gridSpan w:val="3"/>
            <w:vAlign w:val="center"/>
          </w:tcPr>
          <w:p w14:paraId="46E3E4FE" w14:textId="77777777" w:rsidR="005937A1" w:rsidRPr="00785AC1" w:rsidRDefault="005937A1" w:rsidP="00530CE7">
            <w:pPr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  <w:u w:val="single"/>
              </w:rPr>
              <w:t xml:space="preserve">      </w:t>
            </w:r>
            <w:r w:rsidRPr="00785AC1">
              <w:rPr>
                <w:rFonts w:eastAsia="宋体"/>
                <w:sz w:val="22"/>
              </w:rPr>
              <w:t>升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亩</w:t>
            </w:r>
          </w:p>
        </w:tc>
        <w:tc>
          <w:tcPr>
            <w:tcW w:w="275" w:type="pct"/>
          </w:tcPr>
          <w:p w14:paraId="2FD4AF4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849" w:type="pct"/>
            <w:gridSpan w:val="3"/>
            <w:shd w:val="clear" w:color="auto" w:fill="F2F2F2" w:themeFill="background1" w:themeFillShade="F2"/>
          </w:tcPr>
          <w:p w14:paraId="0D5509D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耕地油耗</w:t>
            </w:r>
            <w:r w:rsidRPr="00785AC1">
              <w:rPr>
                <w:rFonts w:eastAsia="宋体" w:hint="eastAsia"/>
                <w:sz w:val="20"/>
                <w:szCs w:val="20"/>
              </w:rPr>
              <w:t>x</w:t>
            </w:r>
            <w:r w:rsidRPr="00785AC1">
              <w:rPr>
                <w:rFonts w:eastAsia="宋体" w:hint="eastAsia"/>
                <w:sz w:val="20"/>
                <w:szCs w:val="20"/>
              </w:rPr>
              <w:t>；运输油耗</w:t>
            </w:r>
            <w:r w:rsidRPr="00785AC1">
              <w:rPr>
                <w:rFonts w:eastAsia="宋体" w:hint="eastAsia"/>
                <w:sz w:val="20"/>
                <w:szCs w:val="20"/>
              </w:rPr>
              <w:t>x</w:t>
            </w:r>
          </w:p>
        </w:tc>
      </w:tr>
    </w:tbl>
    <w:p w14:paraId="7ABC9204" w14:textId="77777777" w:rsidR="005937A1" w:rsidRPr="00785AC1" w:rsidRDefault="005937A1" w:rsidP="005937A1">
      <w:pPr>
        <w:widowControl/>
        <w:spacing w:line="260" w:lineRule="exact"/>
        <w:ind w:firstLineChars="0" w:firstLine="0"/>
        <w:rPr>
          <w:rFonts w:eastAsia="黑体"/>
          <w:sz w:val="16"/>
          <w:szCs w:val="16"/>
        </w:rPr>
      </w:pPr>
      <w:r w:rsidRPr="00785AC1">
        <w:rPr>
          <w:rFonts w:eastAsia="黑体"/>
          <w:sz w:val="16"/>
          <w:szCs w:val="16"/>
        </w:rPr>
        <w:t>注：</w:t>
      </w:r>
      <w:r w:rsidRPr="00785AC1">
        <w:rPr>
          <w:rFonts w:eastAsia="黑体"/>
          <w:sz w:val="16"/>
          <w:szCs w:val="16"/>
        </w:rPr>
        <w:t>A.</w:t>
      </w:r>
      <w:r w:rsidRPr="00785AC1">
        <w:rPr>
          <w:rFonts w:eastAsia="黑体"/>
          <w:sz w:val="16"/>
          <w:szCs w:val="16"/>
        </w:rPr>
        <w:t>作物</w:t>
      </w:r>
      <w:r w:rsidRPr="00785AC1">
        <w:rPr>
          <w:rFonts w:eastAsia="黑体" w:hint="eastAsia"/>
          <w:sz w:val="16"/>
          <w:szCs w:val="16"/>
        </w:rPr>
        <w:t>分</w:t>
      </w:r>
      <w:r w:rsidRPr="00785AC1">
        <w:rPr>
          <w:rFonts w:eastAsia="黑体"/>
          <w:sz w:val="16"/>
          <w:szCs w:val="16"/>
        </w:rPr>
        <w:t>类：【大田作物】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小麦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水稻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玉米</w:t>
      </w:r>
      <w:r w:rsidRPr="00785AC1">
        <w:rPr>
          <w:rFonts w:eastAsia="黑体"/>
          <w:sz w:val="16"/>
          <w:szCs w:val="16"/>
        </w:rPr>
        <w:t xml:space="preserve"> 4. </w:t>
      </w:r>
      <w:r w:rsidRPr="00785AC1">
        <w:rPr>
          <w:rFonts w:eastAsia="黑体"/>
          <w:sz w:val="16"/>
          <w:szCs w:val="16"/>
        </w:rPr>
        <w:t>小麦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谷子</w:t>
      </w:r>
      <w:r w:rsidRPr="00785AC1">
        <w:rPr>
          <w:rFonts w:eastAsia="黑体"/>
          <w:sz w:val="16"/>
          <w:szCs w:val="16"/>
        </w:rPr>
        <w:t xml:space="preserve"> 6.</w:t>
      </w:r>
      <w:r w:rsidRPr="00785AC1">
        <w:rPr>
          <w:rFonts w:eastAsia="黑体"/>
          <w:sz w:val="16"/>
          <w:szCs w:val="16"/>
        </w:rPr>
        <w:t>大豆</w:t>
      </w:r>
      <w:r w:rsidRPr="00785AC1">
        <w:rPr>
          <w:rFonts w:eastAsia="黑体"/>
          <w:sz w:val="16"/>
          <w:szCs w:val="16"/>
        </w:rPr>
        <w:t xml:space="preserve"> 7.</w:t>
      </w:r>
      <w:r w:rsidRPr="00785AC1">
        <w:rPr>
          <w:rFonts w:eastAsia="黑体"/>
          <w:sz w:val="16"/>
          <w:szCs w:val="16"/>
        </w:rPr>
        <w:t>棉花</w:t>
      </w:r>
      <w:r w:rsidRPr="00785AC1">
        <w:rPr>
          <w:rFonts w:eastAsia="黑体"/>
          <w:sz w:val="16"/>
          <w:szCs w:val="16"/>
        </w:rPr>
        <w:t xml:space="preserve"> 8.</w:t>
      </w:r>
      <w:r w:rsidRPr="00785AC1">
        <w:rPr>
          <w:rFonts w:eastAsia="黑体"/>
          <w:sz w:val="16"/>
          <w:szCs w:val="16"/>
        </w:rPr>
        <w:t>马铃薯</w:t>
      </w:r>
      <w:r w:rsidRPr="00785AC1">
        <w:rPr>
          <w:rFonts w:eastAsia="黑体"/>
          <w:sz w:val="16"/>
          <w:szCs w:val="16"/>
        </w:rPr>
        <w:t xml:space="preserve"> 9.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；【蔬菜】</w:t>
      </w:r>
      <w:r w:rsidRPr="00785AC1">
        <w:rPr>
          <w:rFonts w:eastAsia="黑体"/>
          <w:sz w:val="16"/>
          <w:szCs w:val="16"/>
        </w:rPr>
        <w:t>10.</w:t>
      </w:r>
      <w:r w:rsidRPr="00785AC1">
        <w:rPr>
          <w:rFonts w:eastAsia="黑体"/>
          <w:sz w:val="16"/>
          <w:szCs w:val="16"/>
        </w:rPr>
        <w:t>黄瓜</w:t>
      </w:r>
      <w:r w:rsidRPr="00785AC1">
        <w:rPr>
          <w:rFonts w:eastAsia="黑体"/>
          <w:sz w:val="16"/>
          <w:szCs w:val="16"/>
        </w:rPr>
        <w:t xml:space="preserve"> 11.</w:t>
      </w:r>
      <w:r w:rsidRPr="00785AC1">
        <w:rPr>
          <w:rFonts w:eastAsia="黑体"/>
          <w:sz w:val="16"/>
          <w:szCs w:val="16"/>
        </w:rPr>
        <w:t>番茄</w:t>
      </w:r>
      <w:r w:rsidRPr="00785AC1">
        <w:rPr>
          <w:rFonts w:eastAsia="黑体"/>
          <w:sz w:val="16"/>
          <w:szCs w:val="16"/>
        </w:rPr>
        <w:t xml:space="preserve"> 12.</w:t>
      </w:r>
      <w:r w:rsidRPr="00785AC1">
        <w:rPr>
          <w:rFonts w:eastAsia="黑体"/>
          <w:sz w:val="16"/>
          <w:szCs w:val="16"/>
        </w:rPr>
        <w:t>青椒</w:t>
      </w:r>
      <w:r w:rsidRPr="00785AC1">
        <w:rPr>
          <w:rFonts w:eastAsia="黑体"/>
          <w:sz w:val="16"/>
          <w:szCs w:val="16"/>
        </w:rPr>
        <w:t xml:space="preserve"> 13.</w:t>
      </w:r>
      <w:r w:rsidRPr="00785AC1">
        <w:rPr>
          <w:rFonts w:eastAsia="黑体"/>
          <w:sz w:val="16"/>
          <w:szCs w:val="16"/>
        </w:rPr>
        <w:t>茄子</w:t>
      </w:r>
      <w:r w:rsidRPr="00785AC1">
        <w:rPr>
          <w:rFonts w:eastAsia="黑体"/>
          <w:sz w:val="16"/>
          <w:szCs w:val="16"/>
        </w:rPr>
        <w:t xml:space="preserve"> 14.</w:t>
      </w:r>
      <w:r w:rsidRPr="00785AC1">
        <w:rPr>
          <w:rFonts w:eastAsia="黑体"/>
          <w:sz w:val="16"/>
          <w:szCs w:val="16"/>
        </w:rPr>
        <w:t>大白菜</w:t>
      </w:r>
      <w:r w:rsidRPr="00785AC1">
        <w:rPr>
          <w:rFonts w:eastAsia="黑体"/>
          <w:sz w:val="16"/>
          <w:szCs w:val="16"/>
        </w:rPr>
        <w:t xml:space="preserve"> 15.</w:t>
      </w:r>
      <w:r w:rsidRPr="00785AC1">
        <w:rPr>
          <w:rFonts w:eastAsia="黑体"/>
          <w:sz w:val="16"/>
          <w:szCs w:val="16"/>
        </w:rPr>
        <w:t>萝卜</w:t>
      </w:r>
      <w:r w:rsidRPr="00785AC1">
        <w:rPr>
          <w:rFonts w:eastAsia="黑体"/>
          <w:sz w:val="16"/>
          <w:szCs w:val="16"/>
        </w:rPr>
        <w:t xml:space="preserve"> 16.</w:t>
      </w:r>
      <w:r w:rsidRPr="00785AC1">
        <w:rPr>
          <w:rFonts w:eastAsia="黑体"/>
          <w:sz w:val="16"/>
          <w:szCs w:val="16"/>
        </w:rPr>
        <w:t>大葱</w:t>
      </w:r>
      <w:r w:rsidRPr="00785AC1">
        <w:rPr>
          <w:rFonts w:eastAsia="黑体"/>
          <w:sz w:val="16"/>
          <w:szCs w:val="16"/>
        </w:rPr>
        <w:t xml:space="preserve"> 17.</w:t>
      </w:r>
      <w:r w:rsidRPr="00785AC1">
        <w:rPr>
          <w:rFonts w:eastAsia="黑体"/>
          <w:sz w:val="16"/>
          <w:szCs w:val="16"/>
        </w:rPr>
        <w:t>大蒜</w:t>
      </w:r>
      <w:r w:rsidRPr="00785AC1">
        <w:rPr>
          <w:rFonts w:eastAsia="黑体"/>
          <w:sz w:val="16"/>
          <w:szCs w:val="16"/>
        </w:rPr>
        <w:t xml:space="preserve"> 18.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；【果树】</w:t>
      </w:r>
      <w:r w:rsidRPr="00785AC1">
        <w:rPr>
          <w:rFonts w:eastAsia="黑体"/>
          <w:sz w:val="16"/>
          <w:szCs w:val="16"/>
        </w:rPr>
        <w:t>19.</w:t>
      </w:r>
      <w:r w:rsidRPr="00785AC1">
        <w:rPr>
          <w:rFonts w:eastAsia="黑体"/>
          <w:sz w:val="16"/>
          <w:szCs w:val="16"/>
        </w:rPr>
        <w:t>桃</w:t>
      </w:r>
      <w:r w:rsidRPr="00785AC1">
        <w:rPr>
          <w:rFonts w:eastAsia="黑体"/>
          <w:sz w:val="16"/>
          <w:szCs w:val="16"/>
        </w:rPr>
        <w:t xml:space="preserve"> 20.</w:t>
      </w:r>
      <w:r w:rsidRPr="00785AC1">
        <w:rPr>
          <w:rFonts w:eastAsia="黑体"/>
          <w:sz w:val="16"/>
          <w:szCs w:val="16"/>
        </w:rPr>
        <w:t>葡萄</w:t>
      </w:r>
      <w:r w:rsidRPr="00785AC1">
        <w:rPr>
          <w:rFonts w:eastAsia="黑体"/>
          <w:sz w:val="16"/>
          <w:szCs w:val="16"/>
        </w:rPr>
        <w:t xml:space="preserve"> 21.</w:t>
      </w:r>
      <w:r w:rsidRPr="00785AC1">
        <w:rPr>
          <w:rFonts w:eastAsia="黑体"/>
          <w:sz w:val="16"/>
          <w:szCs w:val="16"/>
        </w:rPr>
        <w:t>香蕉</w:t>
      </w:r>
      <w:r w:rsidRPr="00785AC1">
        <w:rPr>
          <w:rFonts w:eastAsia="黑体"/>
          <w:sz w:val="16"/>
          <w:szCs w:val="16"/>
        </w:rPr>
        <w:t xml:space="preserve"> 22.</w:t>
      </w:r>
      <w:r w:rsidRPr="00785AC1">
        <w:rPr>
          <w:rFonts w:eastAsia="黑体"/>
          <w:sz w:val="16"/>
          <w:szCs w:val="16"/>
        </w:rPr>
        <w:t>苹果</w:t>
      </w:r>
      <w:r w:rsidRPr="00785AC1">
        <w:rPr>
          <w:rFonts w:eastAsia="黑体"/>
          <w:sz w:val="16"/>
          <w:szCs w:val="16"/>
        </w:rPr>
        <w:t xml:space="preserve"> 23.</w:t>
      </w:r>
      <w:r w:rsidRPr="00785AC1">
        <w:rPr>
          <w:rFonts w:eastAsia="黑体"/>
          <w:sz w:val="16"/>
          <w:szCs w:val="16"/>
        </w:rPr>
        <w:t>梨</w:t>
      </w:r>
      <w:r w:rsidRPr="00785AC1">
        <w:rPr>
          <w:rFonts w:eastAsia="黑体"/>
          <w:sz w:val="16"/>
          <w:szCs w:val="16"/>
        </w:rPr>
        <w:t xml:space="preserve"> 24.</w:t>
      </w:r>
      <w:r w:rsidRPr="00785AC1">
        <w:rPr>
          <w:rFonts w:eastAsia="黑体"/>
          <w:sz w:val="16"/>
          <w:szCs w:val="16"/>
        </w:rPr>
        <w:t>柑桔</w:t>
      </w:r>
      <w:r w:rsidRPr="00785AC1">
        <w:rPr>
          <w:rFonts w:eastAsia="黑体"/>
          <w:sz w:val="16"/>
          <w:szCs w:val="16"/>
        </w:rPr>
        <w:t xml:space="preserve"> 25.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；【经济作物】</w:t>
      </w:r>
      <w:r w:rsidRPr="00785AC1">
        <w:rPr>
          <w:rFonts w:eastAsia="黑体"/>
          <w:sz w:val="16"/>
          <w:szCs w:val="16"/>
        </w:rPr>
        <w:t>26.</w:t>
      </w:r>
      <w:r w:rsidRPr="00785AC1">
        <w:rPr>
          <w:rFonts w:eastAsia="黑体"/>
          <w:sz w:val="16"/>
          <w:szCs w:val="16"/>
        </w:rPr>
        <w:t>油菜</w:t>
      </w:r>
      <w:r w:rsidRPr="00785AC1">
        <w:rPr>
          <w:rFonts w:eastAsia="黑体"/>
          <w:sz w:val="16"/>
          <w:szCs w:val="16"/>
        </w:rPr>
        <w:t xml:space="preserve"> 27.</w:t>
      </w:r>
      <w:r w:rsidRPr="00785AC1">
        <w:rPr>
          <w:rFonts w:eastAsia="黑体"/>
          <w:sz w:val="16"/>
          <w:szCs w:val="16"/>
        </w:rPr>
        <w:t>花生</w:t>
      </w:r>
      <w:r w:rsidRPr="00785AC1">
        <w:rPr>
          <w:rFonts w:eastAsia="黑体"/>
          <w:sz w:val="16"/>
          <w:szCs w:val="16"/>
        </w:rPr>
        <w:t xml:space="preserve"> 28.</w:t>
      </w:r>
      <w:r w:rsidRPr="00785AC1">
        <w:rPr>
          <w:rFonts w:eastAsia="黑体"/>
          <w:sz w:val="16"/>
          <w:szCs w:val="16"/>
        </w:rPr>
        <w:t>甘蔗</w:t>
      </w:r>
      <w:r w:rsidRPr="00785AC1">
        <w:rPr>
          <w:rFonts w:eastAsia="黑体"/>
          <w:sz w:val="16"/>
          <w:szCs w:val="16"/>
        </w:rPr>
        <w:t xml:space="preserve"> 29.</w:t>
      </w:r>
      <w:r w:rsidRPr="00785AC1">
        <w:rPr>
          <w:rFonts w:eastAsia="黑体"/>
          <w:sz w:val="16"/>
          <w:szCs w:val="16"/>
        </w:rPr>
        <w:t>甜菜</w:t>
      </w:r>
      <w:r w:rsidRPr="00785AC1">
        <w:rPr>
          <w:rFonts w:eastAsia="黑体"/>
          <w:sz w:val="16"/>
          <w:szCs w:val="16"/>
        </w:rPr>
        <w:t xml:space="preserve"> 30.</w:t>
      </w:r>
      <w:r w:rsidRPr="00785AC1">
        <w:rPr>
          <w:rFonts w:eastAsia="黑体"/>
          <w:sz w:val="16"/>
          <w:szCs w:val="16"/>
        </w:rPr>
        <w:t>烟叶</w:t>
      </w:r>
      <w:r w:rsidRPr="00785AC1">
        <w:rPr>
          <w:rFonts w:eastAsia="黑体"/>
          <w:sz w:val="16"/>
          <w:szCs w:val="16"/>
        </w:rPr>
        <w:t xml:space="preserve"> 31.</w:t>
      </w:r>
      <w:r w:rsidRPr="00785AC1">
        <w:rPr>
          <w:rFonts w:eastAsia="黑体"/>
          <w:sz w:val="16"/>
          <w:szCs w:val="16"/>
        </w:rPr>
        <w:t>茶叶</w:t>
      </w:r>
      <w:r w:rsidRPr="00785AC1">
        <w:rPr>
          <w:rFonts w:eastAsia="黑体"/>
          <w:sz w:val="16"/>
          <w:szCs w:val="16"/>
        </w:rPr>
        <w:t xml:space="preserve"> 32.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；【人工草地】</w:t>
      </w:r>
      <w:r w:rsidRPr="00785AC1">
        <w:rPr>
          <w:rFonts w:eastAsia="黑体"/>
          <w:sz w:val="16"/>
          <w:szCs w:val="16"/>
        </w:rPr>
        <w:t>33.</w:t>
      </w:r>
      <w:r w:rsidRPr="00785AC1">
        <w:rPr>
          <w:rFonts w:eastAsia="黑体"/>
          <w:sz w:val="16"/>
          <w:szCs w:val="16"/>
        </w:rPr>
        <w:t>苜蓿</w:t>
      </w:r>
      <w:r w:rsidRPr="00785AC1">
        <w:rPr>
          <w:rFonts w:eastAsia="黑体"/>
          <w:sz w:val="16"/>
          <w:szCs w:val="16"/>
        </w:rPr>
        <w:t xml:space="preserve"> 34.</w:t>
      </w:r>
      <w:r w:rsidRPr="00785AC1">
        <w:rPr>
          <w:rFonts w:eastAsia="黑体"/>
          <w:sz w:val="16"/>
          <w:szCs w:val="16"/>
        </w:rPr>
        <w:t>饲用燕麦</w:t>
      </w:r>
      <w:r w:rsidRPr="00785AC1">
        <w:rPr>
          <w:rFonts w:eastAsia="黑体"/>
          <w:sz w:val="16"/>
          <w:szCs w:val="16"/>
        </w:rPr>
        <w:t xml:space="preserve"> 35.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。</w:t>
      </w:r>
      <w:r w:rsidRPr="00785AC1">
        <w:rPr>
          <w:rFonts w:eastAsia="黑体"/>
          <w:sz w:val="16"/>
          <w:szCs w:val="16"/>
        </w:rPr>
        <w:t>B.</w:t>
      </w:r>
      <w:r w:rsidRPr="00785AC1">
        <w:rPr>
          <w:rFonts w:eastAsia="黑体"/>
          <w:sz w:val="16"/>
          <w:szCs w:val="16"/>
        </w:rPr>
        <w:t>肥料种类：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氮肥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磷肥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钾肥</w:t>
      </w:r>
      <w:r w:rsidRPr="00785AC1">
        <w:rPr>
          <w:rFonts w:eastAsia="黑体"/>
          <w:sz w:val="16"/>
          <w:szCs w:val="16"/>
        </w:rPr>
        <w:t xml:space="preserve"> 4. </w:t>
      </w:r>
      <w:r w:rsidRPr="00785AC1">
        <w:rPr>
          <w:rFonts w:eastAsia="黑体"/>
          <w:sz w:val="16"/>
          <w:szCs w:val="16"/>
        </w:rPr>
        <w:t>复合肥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天然矿物质肥</w:t>
      </w:r>
      <w:r w:rsidRPr="00785AC1">
        <w:rPr>
          <w:rFonts w:eastAsia="黑体"/>
          <w:sz w:val="16"/>
          <w:szCs w:val="16"/>
        </w:rPr>
        <w:t xml:space="preserve"> 6.</w:t>
      </w:r>
      <w:r w:rsidRPr="00785AC1">
        <w:rPr>
          <w:rFonts w:eastAsia="黑体"/>
          <w:sz w:val="16"/>
          <w:szCs w:val="16"/>
        </w:rPr>
        <w:t>鸭粪</w:t>
      </w:r>
      <w:r w:rsidRPr="00785AC1">
        <w:rPr>
          <w:rFonts w:eastAsia="黑体"/>
          <w:sz w:val="16"/>
          <w:szCs w:val="16"/>
        </w:rPr>
        <w:t xml:space="preserve"> 7.</w:t>
      </w:r>
      <w:r w:rsidRPr="00785AC1">
        <w:rPr>
          <w:rFonts w:eastAsia="黑体"/>
          <w:sz w:val="16"/>
          <w:szCs w:val="16"/>
        </w:rPr>
        <w:t>鸽子粪</w:t>
      </w:r>
      <w:r w:rsidRPr="00785AC1">
        <w:rPr>
          <w:rFonts w:eastAsia="黑体"/>
          <w:sz w:val="16"/>
          <w:szCs w:val="16"/>
        </w:rPr>
        <w:t xml:space="preserve"> 8.</w:t>
      </w:r>
      <w:r w:rsidRPr="00785AC1">
        <w:rPr>
          <w:rFonts w:eastAsia="黑体"/>
          <w:sz w:val="16"/>
          <w:szCs w:val="16"/>
        </w:rPr>
        <w:t>人粪尿</w:t>
      </w:r>
      <w:r w:rsidRPr="00785AC1">
        <w:rPr>
          <w:rFonts w:eastAsia="黑体"/>
          <w:sz w:val="16"/>
          <w:szCs w:val="16"/>
        </w:rPr>
        <w:t>9.</w:t>
      </w:r>
      <w:r w:rsidRPr="00785AC1">
        <w:rPr>
          <w:rFonts w:eastAsia="黑体"/>
          <w:sz w:val="16"/>
          <w:szCs w:val="16"/>
        </w:rPr>
        <w:t>猪粪</w:t>
      </w:r>
      <w:r w:rsidRPr="00785AC1">
        <w:rPr>
          <w:rFonts w:eastAsia="黑体"/>
          <w:sz w:val="16"/>
          <w:szCs w:val="16"/>
        </w:rPr>
        <w:t xml:space="preserve"> 10.</w:t>
      </w:r>
      <w:r w:rsidRPr="00785AC1">
        <w:rPr>
          <w:rFonts w:eastAsia="黑体"/>
          <w:sz w:val="16"/>
          <w:szCs w:val="16"/>
        </w:rPr>
        <w:t>牛粪</w:t>
      </w:r>
      <w:r w:rsidRPr="00785AC1">
        <w:rPr>
          <w:rFonts w:eastAsia="黑体"/>
          <w:sz w:val="16"/>
          <w:szCs w:val="16"/>
        </w:rPr>
        <w:t xml:space="preserve"> 11.</w:t>
      </w:r>
      <w:r w:rsidRPr="00785AC1">
        <w:rPr>
          <w:rFonts w:eastAsia="黑体"/>
          <w:sz w:val="16"/>
          <w:szCs w:val="16"/>
        </w:rPr>
        <w:t>羊粪</w:t>
      </w:r>
      <w:r w:rsidRPr="00785AC1">
        <w:rPr>
          <w:rFonts w:eastAsia="黑体"/>
          <w:sz w:val="16"/>
          <w:szCs w:val="16"/>
        </w:rPr>
        <w:t xml:space="preserve"> 12.</w:t>
      </w:r>
      <w:r w:rsidRPr="00785AC1">
        <w:rPr>
          <w:rFonts w:eastAsia="黑体"/>
          <w:sz w:val="16"/>
          <w:szCs w:val="16"/>
        </w:rPr>
        <w:t>鸡粪</w:t>
      </w:r>
      <w:r w:rsidRPr="00785AC1">
        <w:rPr>
          <w:rFonts w:eastAsia="黑体"/>
          <w:sz w:val="16"/>
          <w:szCs w:val="16"/>
        </w:rPr>
        <w:t xml:space="preserve"> 13.</w:t>
      </w:r>
      <w:r w:rsidRPr="00785AC1">
        <w:rPr>
          <w:rFonts w:eastAsia="黑体"/>
          <w:sz w:val="16"/>
          <w:szCs w:val="16"/>
        </w:rPr>
        <w:t>马粪</w:t>
      </w:r>
      <w:r w:rsidRPr="00785AC1">
        <w:rPr>
          <w:rFonts w:eastAsia="黑体"/>
          <w:sz w:val="16"/>
          <w:szCs w:val="16"/>
        </w:rPr>
        <w:t xml:space="preserve"> 14.</w:t>
      </w:r>
      <w:proofErr w:type="gramStart"/>
      <w:r w:rsidRPr="00785AC1">
        <w:rPr>
          <w:rFonts w:eastAsia="黑体"/>
          <w:sz w:val="16"/>
          <w:szCs w:val="16"/>
        </w:rPr>
        <w:t>兔粪</w:t>
      </w:r>
      <w:proofErr w:type="gramEnd"/>
      <w:r w:rsidRPr="00785AC1">
        <w:rPr>
          <w:rFonts w:eastAsia="黑体"/>
          <w:sz w:val="16"/>
          <w:szCs w:val="16"/>
        </w:rPr>
        <w:t xml:space="preserve"> 15.</w:t>
      </w:r>
      <w:r w:rsidRPr="00785AC1">
        <w:rPr>
          <w:rFonts w:eastAsia="黑体"/>
          <w:sz w:val="16"/>
          <w:szCs w:val="16"/>
        </w:rPr>
        <w:t>沼渣</w:t>
      </w:r>
      <w:r w:rsidRPr="00785AC1">
        <w:rPr>
          <w:rFonts w:eastAsia="黑体"/>
          <w:sz w:val="16"/>
          <w:szCs w:val="16"/>
        </w:rPr>
        <w:t xml:space="preserve"> 16.</w:t>
      </w:r>
      <w:r w:rsidRPr="00785AC1">
        <w:rPr>
          <w:rFonts w:eastAsia="黑体"/>
          <w:sz w:val="16"/>
          <w:szCs w:val="16"/>
        </w:rPr>
        <w:t>沼液</w:t>
      </w:r>
      <w:r w:rsidRPr="00785AC1">
        <w:rPr>
          <w:rFonts w:eastAsia="黑体"/>
          <w:sz w:val="16"/>
          <w:szCs w:val="16"/>
        </w:rPr>
        <w:t xml:space="preserve"> 17.</w:t>
      </w:r>
      <w:r w:rsidRPr="00785AC1">
        <w:rPr>
          <w:rFonts w:eastAsia="黑体"/>
          <w:sz w:val="16"/>
          <w:szCs w:val="16"/>
        </w:rPr>
        <w:t>秸秆</w:t>
      </w:r>
      <w:r w:rsidRPr="00785AC1">
        <w:rPr>
          <w:rFonts w:eastAsia="黑体"/>
          <w:sz w:val="16"/>
          <w:szCs w:val="16"/>
        </w:rPr>
        <w:t xml:space="preserve"> 18.</w:t>
      </w:r>
      <w:r w:rsidRPr="00785AC1">
        <w:rPr>
          <w:rFonts w:eastAsia="黑体"/>
          <w:sz w:val="16"/>
          <w:szCs w:val="16"/>
        </w:rPr>
        <w:t>蔬菜废弃物</w:t>
      </w:r>
      <w:r w:rsidRPr="00785AC1">
        <w:rPr>
          <w:rFonts w:eastAsia="黑体"/>
          <w:sz w:val="16"/>
          <w:szCs w:val="16"/>
        </w:rPr>
        <w:t xml:space="preserve"> 19.</w:t>
      </w:r>
      <w:r w:rsidRPr="00785AC1">
        <w:rPr>
          <w:rFonts w:eastAsia="黑体"/>
          <w:sz w:val="16"/>
          <w:szCs w:val="16"/>
        </w:rPr>
        <w:t>大豆饼</w:t>
      </w:r>
      <w:r w:rsidRPr="00785AC1">
        <w:rPr>
          <w:rFonts w:eastAsia="黑体"/>
          <w:sz w:val="16"/>
          <w:szCs w:val="16"/>
        </w:rPr>
        <w:t xml:space="preserve"> 20.</w:t>
      </w:r>
      <w:proofErr w:type="gramStart"/>
      <w:r w:rsidRPr="00785AC1">
        <w:rPr>
          <w:rFonts w:eastAsia="黑体"/>
          <w:sz w:val="16"/>
          <w:szCs w:val="16"/>
        </w:rPr>
        <w:t>菌渣</w:t>
      </w:r>
      <w:proofErr w:type="gramEnd"/>
      <w:r w:rsidRPr="00785AC1">
        <w:rPr>
          <w:rFonts w:eastAsia="黑体"/>
          <w:sz w:val="16"/>
          <w:szCs w:val="16"/>
        </w:rPr>
        <w:t xml:space="preserve"> 21.</w:t>
      </w:r>
      <w:r w:rsidRPr="00785AC1">
        <w:rPr>
          <w:rFonts w:eastAsia="黑体"/>
          <w:sz w:val="16"/>
          <w:szCs w:val="16"/>
        </w:rPr>
        <w:t>蛤蜊皮</w:t>
      </w:r>
      <w:r w:rsidRPr="00785AC1">
        <w:rPr>
          <w:rFonts w:eastAsia="黑体"/>
          <w:sz w:val="16"/>
          <w:szCs w:val="16"/>
        </w:rPr>
        <w:t xml:space="preserve"> 22.</w:t>
      </w:r>
      <w:r w:rsidRPr="00785AC1">
        <w:rPr>
          <w:rFonts w:eastAsia="黑体"/>
          <w:sz w:val="16"/>
          <w:szCs w:val="16"/>
        </w:rPr>
        <w:t>草炭土</w:t>
      </w:r>
      <w:r w:rsidRPr="00785AC1">
        <w:rPr>
          <w:rFonts w:eastAsia="黑体"/>
          <w:sz w:val="16"/>
          <w:szCs w:val="16"/>
        </w:rPr>
        <w:t xml:space="preserve"> 23.</w:t>
      </w:r>
      <w:r w:rsidRPr="00785AC1">
        <w:rPr>
          <w:rFonts w:eastAsia="黑体"/>
          <w:sz w:val="16"/>
          <w:szCs w:val="16"/>
        </w:rPr>
        <w:t>蚯蚓粪</w:t>
      </w:r>
      <w:r w:rsidRPr="00785AC1">
        <w:rPr>
          <w:rFonts w:eastAsia="黑体"/>
          <w:sz w:val="16"/>
          <w:szCs w:val="16"/>
        </w:rPr>
        <w:t xml:space="preserve"> 24.</w:t>
      </w:r>
      <w:r w:rsidRPr="00785AC1">
        <w:rPr>
          <w:rFonts w:eastAsia="黑体"/>
          <w:sz w:val="16"/>
          <w:szCs w:val="16"/>
        </w:rPr>
        <w:t>豇豆</w:t>
      </w:r>
      <w:r w:rsidRPr="00785AC1">
        <w:rPr>
          <w:rFonts w:eastAsia="黑体"/>
          <w:sz w:val="16"/>
          <w:szCs w:val="16"/>
        </w:rPr>
        <w:t xml:space="preserve"> 25.</w:t>
      </w:r>
      <w:r w:rsidRPr="00785AC1">
        <w:rPr>
          <w:rFonts w:eastAsia="黑体"/>
          <w:sz w:val="16"/>
          <w:szCs w:val="16"/>
        </w:rPr>
        <w:t>紫云英</w:t>
      </w:r>
      <w:r w:rsidRPr="00785AC1">
        <w:rPr>
          <w:rFonts w:eastAsia="黑体"/>
          <w:sz w:val="16"/>
          <w:szCs w:val="16"/>
        </w:rPr>
        <w:t xml:space="preserve"> 26.</w:t>
      </w:r>
      <w:r w:rsidRPr="00785AC1">
        <w:rPr>
          <w:rFonts w:eastAsia="黑体"/>
          <w:sz w:val="16"/>
          <w:szCs w:val="16"/>
        </w:rPr>
        <w:t>三叶草</w:t>
      </w:r>
      <w:r w:rsidRPr="00785AC1">
        <w:rPr>
          <w:rFonts w:eastAsia="黑体"/>
          <w:sz w:val="16"/>
          <w:szCs w:val="16"/>
        </w:rPr>
        <w:t xml:space="preserve"> 27.</w:t>
      </w:r>
      <w:r w:rsidRPr="00785AC1">
        <w:rPr>
          <w:rFonts w:eastAsia="黑体"/>
          <w:sz w:val="16"/>
          <w:szCs w:val="16"/>
        </w:rPr>
        <w:t>四季豆</w:t>
      </w:r>
      <w:r w:rsidRPr="00785AC1">
        <w:rPr>
          <w:rFonts w:eastAsia="黑体"/>
          <w:sz w:val="16"/>
          <w:szCs w:val="16"/>
        </w:rPr>
        <w:t xml:space="preserve"> 28.</w:t>
      </w:r>
      <w:r w:rsidRPr="00785AC1">
        <w:rPr>
          <w:rFonts w:eastAsia="黑体"/>
          <w:sz w:val="16"/>
          <w:szCs w:val="16"/>
        </w:rPr>
        <w:t>豌豆</w:t>
      </w:r>
      <w:r w:rsidRPr="00785AC1">
        <w:rPr>
          <w:rFonts w:eastAsia="黑体"/>
          <w:sz w:val="16"/>
          <w:szCs w:val="16"/>
        </w:rPr>
        <w:t xml:space="preserve"> 29.</w:t>
      </w:r>
      <w:r w:rsidRPr="00785AC1">
        <w:rPr>
          <w:rFonts w:eastAsia="黑体"/>
          <w:sz w:val="16"/>
          <w:szCs w:val="16"/>
        </w:rPr>
        <w:t>蚕豆</w:t>
      </w:r>
      <w:r w:rsidRPr="00785AC1">
        <w:rPr>
          <w:rFonts w:eastAsia="黑体"/>
          <w:sz w:val="16"/>
          <w:szCs w:val="16"/>
        </w:rPr>
        <w:t xml:space="preserve"> 30.</w:t>
      </w:r>
      <w:r w:rsidRPr="00785AC1">
        <w:rPr>
          <w:rFonts w:eastAsia="黑体"/>
          <w:sz w:val="16"/>
          <w:szCs w:val="16"/>
        </w:rPr>
        <w:t>商品有机肥</w:t>
      </w:r>
      <w:r w:rsidRPr="00785AC1">
        <w:rPr>
          <w:rFonts w:eastAsia="黑体"/>
          <w:sz w:val="16"/>
          <w:szCs w:val="16"/>
        </w:rPr>
        <w:t xml:space="preserve"> 31.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。</w:t>
      </w:r>
      <w:r w:rsidRPr="00785AC1">
        <w:rPr>
          <w:rFonts w:eastAsia="黑体"/>
          <w:sz w:val="16"/>
          <w:szCs w:val="16"/>
        </w:rPr>
        <w:t>C.</w:t>
      </w:r>
      <w:r w:rsidRPr="00785AC1">
        <w:rPr>
          <w:rFonts w:eastAsia="黑体"/>
          <w:sz w:val="16"/>
          <w:szCs w:val="16"/>
        </w:rPr>
        <w:t>农药种类：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杀虫剂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杀菌剂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除草剂</w:t>
      </w:r>
      <w:r w:rsidRPr="00785AC1">
        <w:rPr>
          <w:rFonts w:eastAsia="黑体"/>
          <w:sz w:val="16"/>
          <w:szCs w:val="16"/>
        </w:rPr>
        <w:t xml:space="preserve"> 4.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。</w:t>
      </w:r>
    </w:p>
    <w:p w14:paraId="2F3A9C50" w14:textId="77777777" w:rsidR="005937A1" w:rsidRPr="00785AC1" w:rsidRDefault="005937A1" w:rsidP="005937A1">
      <w:pPr>
        <w:spacing w:line="360" w:lineRule="exact"/>
        <w:ind w:leftChars="350" w:left="1120" w:rightChars="300" w:right="960" w:firstLineChars="0" w:firstLine="0"/>
        <w:rPr>
          <w:rFonts w:eastAsia="黑体"/>
          <w:sz w:val="20"/>
          <w:szCs w:val="20"/>
        </w:rPr>
        <w:sectPr w:rsidR="005937A1" w:rsidRPr="00785AC1" w:rsidSect="00707830">
          <w:pgSz w:w="16838" w:h="11906" w:orient="landscape"/>
          <w:pgMar w:top="567" w:right="567" w:bottom="567" w:left="567" w:header="0" w:footer="113" w:gutter="0"/>
          <w:pgNumType w:fmt="numberInDash"/>
          <w:cols w:space="425"/>
          <w:docGrid w:type="lines" w:linePitch="435"/>
        </w:sectPr>
      </w:pPr>
    </w:p>
    <w:p w14:paraId="768B8273" w14:textId="77777777" w:rsidR="005937A1" w:rsidRPr="00785AC1" w:rsidRDefault="005937A1" w:rsidP="005937A1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三、养殖信息</w:t>
      </w:r>
    </w:p>
    <w:p w14:paraId="61186A5D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1"/>
        </w:rPr>
      </w:pPr>
      <w:r w:rsidRPr="00785AC1">
        <w:rPr>
          <w:rFonts w:eastAsia="黑体" w:hint="eastAsia"/>
          <w:bCs/>
          <w:sz w:val="21"/>
        </w:rPr>
        <w:t xml:space="preserve"> </w:t>
      </w:r>
    </w:p>
    <w:p w14:paraId="00B563E8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 xml:space="preserve">5. </w:t>
      </w:r>
      <w:r w:rsidRPr="00785AC1">
        <w:rPr>
          <w:rFonts w:eastAsia="黑体" w:hint="eastAsia"/>
          <w:bCs/>
          <w:sz w:val="22"/>
          <w:szCs w:val="28"/>
        </w:rPr>
        <w:t>畜禽及水产</w:t>
      </w:r>
      <w:r w:rsidRPr="00785AC1">
        <w:rPr>
          <w:rFonts w:eastAsia="黑体"/>
          <w:bCs/>
          <w:sz w:val="22"/>
          <w:szCs w:val="28"/>
        </w:rPr>
        <w:t>养殖</w:t>
      </w:r>
      <w:r w:rsidRPr="00785AC1">
        <w:rPr>
          <w:rFonts w:eastAsia="黑体" w:hint="eastAsia"/>
          <w:bCs/>
          <w:sz w:val="22"/>
          <w:szCs w:val="28"/>
        </w:rPr>
        <w:t>产量及养殖投入品施用</w:t>
      </w:r>
      <w:r w:rsidRPr="00785AC1">
        <w:rPr>
          <w:rFonts w:eastAsia="黑体"/>
          <w:bCs/>
          <w:sz w:val="22"/>
          <w:szCs w:val="28"/>
        </w:rPr>
        <w:t>（</w:t>
      </w:r>
      <w:r w:rsidRPr="00785AC1">
        <w:rPr>
          <w:rFonts w:eastAsia="黑体"/>
          <w:bCs/>
          <w:sz w:val="22"/>
          <w:szCs w:val="28"/>
        </w:rPr>
        <w:t>2021</w:t>
      </w:r>
      <w:r w:rsidRPr="00785AC1">
        <w:rPr>
          <w:rFonts w:eastAsia="黑体"/>
          <w:bCs/>
          <w:sz w:val="22"/>
          <w:szCs w:val="28"/>
        </w:rPr>
        <w:t>年情况，填写翔实</w:t>
      </w:r>
      <w:r w:rsidRPr="00785AC1">
        <w:rPr>
          <w:rFonts w:eastAsia="黑体" w:hint="eastAsia"/>
          <w:bCs/>
          <w:sz w:val="22"/>
          <w:szCs w:val="28"/>
        </w:rPr>
        <w:t>，可另附页</w:t>
      </w:r>
      <w:r w:rsidRPr="00785AC1">
        <w:rPr>
          <w:rFonts w:eastAsia="黑体"/>
          <w:bCs/>
          <w:sz w:val="22"/>
          <w:szCs w:val="28"/>
        </w:rPr>
        <w:t>）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273"/>
        <w:gridCol w:w="1511"/>
        <w:gridCol w:w="334"/>
        <w:gridCol w:w="1417"/>
        <w:gridCol w:w="1281"/>
        <w:gridCol w:w="1699"/>
        <w:gridCol w:w="279"/>
        <w:gridCol w:w="1422"/>
        <w:gridCol w:w="992"/>
        <w:gridCol w:w="1063"/>
        <w:gridCol w:w="355"/>
        <w:gridCol w:w="1701"/>
      </w:tblGrid>
      <w:tr w:rsidR="005937A1" w:rsidRPr="00785AC1" w14:paraId="1D2F273C" w14:textId="77777777" w:rsidTr="00530CE7">
        <w:trPr>
          <w:jc w:val="center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660E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编号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0121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养殖种类</w:t>
            </w:r>
            <w:r w:rsidRPr="00785AC1">
              <w:rPr>
                <w:rFonts w:eastAsia="宋体"/>
                <w:sz w:val="22"/>
                <w:vertAlign w:val="superscript"/>
              </w:rPr>
              <w:t>A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242E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养殖产品</w:t>
            </w:r>
            <w:r w:rsidRPr="00785AC1">
              <w:rPr>
                <w:rFonts w:eastAsia="宋体"/>
                <w:sz w:val="22"/>
                <w:vertAlign w:val="superscript"/>
              </w:rPr>
              <w:t>B</w:t>
            </w:r>
          </w:p>
        </w:tc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CCC17" w14:textId="0A0373DC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年</w:t>
            </w:r>
            <w:r w:rsidR="008C3B7E">
              <w:rPr>
                <w:rFonts w:eastAsia="宋体" w:hint="eastAsia"/>
                <w:sz w:val="22"/>
              </w:rPr>
              <w:t>产</w:t>
            </w:r>
            <w:r w:rsidRPr="00785AC1">
              <w:rPr>
                <w:rFonts w:eastAsia="宋体" w:hint="eastAsia"/>
                <w:sz w:val="22"/>
              </w:rPr>
              <w:t>量</w:t>
            </w:r>
          </w:p>
          <w:p w14:paraId="38FE6F1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（</w:t>
            </w:r>
            <w:r w:rsidRPr="00785AC1">
              <w:rPr>
                <w:rFonts w:eastAsia="宋体" w:hint="eastAsia"/>
                <w:sz w:val="22"/>
              </w:rPr>
              <w:t>标注单位：头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只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尾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吨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8BF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饲料投入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541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饲料添加剂投入</w:t>
            </w:r>
          </w:p>
        </w:tc>
      </w:tr>
      <w:tr w:rsidR="005937A1" w:rsidRPr="00785AC1" w14:paraId="2F8C5D03" w14:textId="77777777" w:rsidTr="00530CE7">
        <w:trPr>
          <w:jc w:val="center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E37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2EA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E35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4C8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F12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名称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CAB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来源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生产商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CA2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总</w:t>
            </w:r>
            <w:r w:rsidRPr="00785AC1">
              <w:rPr>
                <w:rFonts w:eastAsia="宋体"/>
                <w:sz w:val="22"/>
              </w:rPr>
              <w:t>用量</w:t>
            </w:r>
          </w:p>
          <w:p w14:paraId="7C80690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（吨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年）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35F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名称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F0A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来源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生产商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AE1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总</w:t>
            </w:r>
            <w:r w:rsidRPr="00785AC1">
              <w:rPr>
                <w:rFonts w:eastAsia="宋体"/>
                <w:sz w:val="22"/>
              </w:rPr>
              <w:t>用量</w:t>
            </w:r>
          </w:p>
          <w:p w14:paraId="60942CE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</w:t>
            </w:r>
            <w:proofErr w:type="gramStart"/>
            <w:r w:rsidRPr="00785AC1">
              <w:rPr>
                <w:rFonts w:eastAsia="宋体" w:hint="eastAsia"/>
                <w:sz w:val="22"/>
              </w:rPr>
              <w:t>千克</w:t>
            </w:r>
            <w:r w:rsidRPr="00785AC1">
              <w:rPr>
                <w:rFonts w:eastAsia="宋体" w:hint="eastAsia"/>
                <w:sz w:val="22"/>
              </w:rPr>
              <w:t>/</w:t>
            </w:r>
            <w:proofErr w:type="gramEnd"/>
            <w:r w:rsidRPr="00785AC1">
              <w:rPr>
                <w:rFonts w:eastAsia="宋体" w:hint="eastAsia"/>
                <w:sz w:val="22"/>
              </w:rPr>
              <w:t>年）</w:t>
            </w:r>
          </w:p>
        </w:tc>
      </w:tr>
      <w:tr w:rsidR="005937A1" w:rsidRPr="00785AC1" w14:paraId="0C30C8EC" w14:textId="77777777" w:rsidTr="00530CE7">
        <w:trPr>
          <w:trHeight w:val="90"/>
          <w:jc w:val="center"/>
        </w:trPr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36D8F88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14:paraId="3CC44FD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5237559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</w:tcBorders>
            <w:vAlign w:val="center"/>
          </w:tcPr>
          <w:p w14:paraId="2FDBC9C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14:paraId="1DD82F5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14:paraId="099D970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7DB74FF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82A21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A907E5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44C3F9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7FDCC116" w14:textId="77777777" w:rsidTr="00530CE7">
        <w:trPr>
          <w:jc w:val="center"/>
        </w:trPr>
        <w:tc>
          <w:tcPr>
            <w:tcW w:w="1269" w:type="dxa"/>
            <w:vAlign w:val="center"/>
          </w:tcPr>
          <w:p w14:paraId="4698AE4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2</w:t>
            </w:r>
          </w:p>
        </w:tc>
        <w:tc>
          <w:tcPr>
            <w:tcW w:w="1273" w:type="dxa"/>
            <w:vAlign w:val="center"/>
          </w:tcPr>
          <w:p w14:paraId="6A62712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1" w:type="dxa"/>
            <w:vAlign w:val="center"/>
          </w:tcPr>
          <w:p w14:paraId="5D9C723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55D74C0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1" w:type="dxa"/>
            <w:vAlign w:val="center"/>
          </w:tcPr>
          <w:p w14:paraId="3F8D69E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2F24EBA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01" w:type="dxa"/>
            <w:gridSpan w:val="2"/>
          </w:tcPr>
          <w:p w14:paraId="367167F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</w:tcPr>
          <w:p w14:paraId="37AE6A1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8" w:type="dxa"/>
            <w:gridSpan w:val="2"/>
          </w:tcPr>
          <w:p w14:paraId="3927C0E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01" w:type="dxa"/>
          </w:tcPr>
          <w:p w14:paraId="452036A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17BB1068" w14:textId="77777777" w:rsidTr="00530CE7">
        <w:trPr>
          <w:jc w:val="center"/>
        </w:trPr>
        <w:tc>
          <w:tcPr>
            <w:tcW w:w="1269" w:type="dxa"/>
            <w:vAlign w:val="center"/>
          </w:tcPr>
          <w:p w14:paraId="52E859D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3</w:t>
            </w:r>
          </w:p>
        </w:tc>
        <w:tc>
          <w:tcPr>
            <w:tcW w:w="1273" w:type="dxa"/>
            <w:vAlign w:val="center"/>
          </w:tcPr>
          <w:p w14:paraId="36CB2F8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1" w:type="dxa"/>
            <w:vAlign w:val="center"/>
          </w:tcPr>
          <w:p w14:paraId="2BEA034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4B8CF3C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1" w:type="dxa"/>
            <w:vAlign w:val="center"/>
          </w:tcPr>
          <w:p w14:paraId="7971784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11202B3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01" w:type="dxa"/>
            <w:gridSpan w:val="2"/>
          </w:tcPr>
          <w:p w14:paraId="1A26945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</w:tcPr>
          <w:p w14:paraId="5516237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8" w:type="dxa"/>
            <w:gridSpan w:val="2"/>
          </w:tcPr>
          <w:p w14:paraId="4D5ADC0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01" w:type="dxa"/>
          </w:tcPr>
          <w:p w14:paraId="31B8C06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6F5C67EE" w14:textId="77777777" w:rsidTr="00530CE7">
        <w:trPr>
          <w:jc w:val="center"/>
        </w:trPr>
        <w:tc>
          <w:tcPr>
            <w:tcW w:w="1269" w:type="dxa"/>
            <w:vAlign w:val="center"/>
          </w:tcPr>
          <w:p w14:paraId="7E71347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4</w:t>
            </w:r>
          </w:p>
        </w:tc>
        <w:tc>
          <w:tcPr>
            <w:tcW w:w="1273" w:type="dxa"/>
            <w:vAlign w:val="center"/>
          </w:tcPr>
          <w:p w14:paraId="57F63BB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1" w:type="dxa"/>
            <w:vAlign w:val="center"/>
          </w:tcPr>
          <w:p w14:paraId="1C5D421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40BCE35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1" w:type="dxa"/>
            <w:vAlign w:val="center"/>
          </w:tcPr>
          <w:p w14:paraId="296B486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13C5FE5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01" w:type="dxa"/>
            <w:gridSpan w:val="2"/>
          </w:tcPr>
          <w:p w14:paraId="2DBB6F2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</w:tcPr>
          <w:p w14:paraId="0AA313D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8" w:type="dxa"/>
            <w:gridSpan w:val="2"/>
          </w:tcPr>
          <w:p w14:paraId="2D3BEFB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01" w:type="dxa"/>
          </w:tcPr>
          <w:p w14:paraId="6F67776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16460A9A" w14:textId="77777777" w:rsidTr="00530CE7">
        <w:trPr>
          <w:jc w:val="center"/>
        </w:trPr>
        <w:tc>
          <w:tcPr>
            <w:tcW w:w="1269" w:type="dxa"/>
            <w:vAlign w:val="center"/>
          </w:tcPr>
          <w:p w14:paraId="470C1A9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1273" w:type="dxa"/>
            <w:vAlign w:val="center"/>
          </w:tcPr>
          <w:p w14:paraId="3665A3F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1" w:type="dxa"/>
            <w:vAlign w:val="center"/>
          </w:tcPr>
          <w:p w14:paraId="74503E0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45678F3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1" w:type="dxa"/>
            <w:vAlign w:val="center"/>
          </w:tcPr>
          <w:p w14:paraId="30ED3B1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1801D27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01" w:type="dxa"/>
            <w:gridSpan w:val="2"/>
          </w:tcPr>
          <w:p w14:paraId="18F37CD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</w:tcPr>
          <w:p w14:paraId="50090FA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8" w:type="dxa"/>
            <w:gridSpan w:val="2"/>
          </w:tcPr>
          <w:p w14:paraId="06A9974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01" w:type="dxa"/>
          </w:tcPr>
          <w:p w14:paraId="331DB8C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774A3760" w14:textId="77777777" w:rsidTr="00530CE7">
        <w:trPr>
          <w:jc w:val="center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16FC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编号</w:t>
            </w:r>
          </w:p>
        </w:tc>
        <w:tc>
          <w:tcPr>
            <w:tcW w:w="133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7AE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兽</w:t>
            </w:r>
            <w:r w:rsidRPr="00785AC1">
              <w:rPr>
                <w:rFonts w:eastAsia="宋体" w:hint="eastAsia"/>
                <w:sz w:val="22"/>
              </w:rPr>
              <w:t>药</w:t>
            </w:r>
            <w:r w:rsidRPr="00785AC1">
              <w:rPr>
                <w:rFonts w:eastAsia="宋体"/>
                <w:sz w:val="22"/>
              </w:rPr>
              <w:t>/</w:t>
            </w:r>
            <w:proofErr w:type="gramStart"/>
            <w:r w:rsidRPr="00785AC1">
              <w:rPr>
                <w:rFonts w:eastAsia="宋体"/>
                <w:sz w:val="22"/>
              </w:rPr>
              <w:t>渔药投入</w:t>
            </w:r>
            <w:proofErr w:type="gramEnd"/>
            <w:r w:rsidRPr="00785AC1">
              <w:rPr>
                <w:rFonts w:eastAsia="宋体"/>
                <w:sz w:val="22"/>
              </w:rPr>
              <w:t>及</w:t>
            </w:r>
            <w:r w:rsidRPr="00785AC1">
              <w:rPr>
                <w:rFonts w:eastAsia="宋体" w:hint="eastAsia"/>
                <w:sz w:val="22"/>
              </w:rPr>
              <w:t>用药</w:t>
            </w:r>
            <w:r w:rsidRPr="00785AC1">
              <w:rPr>
                <w:rFonts w:eastAsia="宋体"/>
                <w:sz w:val="22"/>
              </w:rPr>
              <w:t>安全</w:t>
            </w:r>
          </w:p>
        </w:tc>
      </w:tr>
      <w:tr w:rsidR="005937A1" w:rsidRPr="00785AC1" w14:paraId="35524B4F" w14:textId="77777777" w:rsidTr="00530CE7">
        <w:trPr>
          <w:jc w:val="center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4C1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160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药品种类</w:t>
            </w:r>
            <w:r w:rsidRPr="00785AC1">
              <w:rPr>
                <w:rFonts w:eastAsia="宋体"/>
                <w:sz w:val="22"/>
                <w:vertAlign w:val="superscript"/>
              </w:rPr>
              <w:t>C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C8C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药品名称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CB2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用药目的</w:t>
            </w:r>
            <w:r w:rsidRPr="00785AC1">
              <w:rPr>
                <w:rFonts w:eastAsia="宋体"/>
                <w:sz w:val="22"/>
                <w:vertAlign w:val="superscript"/>
              </w:rPr>
              <w:t>D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DA6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养殖</w:t>
            </w:r>
            <w:r w:rsidRPr="00785AC1">
              <w:rPr>
                <w:rFonts w:eastAsia="宋体"/>
                <w:sz w:val="22"/>
              </w:rPr>
              <w:t>周期（月）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957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养殖周期内</w:t>
            </w:r>
          </w:p>
          <w:p w14:paraId="1A52BD9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用药疗程数（次）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CDE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规定停药期</w:t>
            </w:r>
          </w:p>
          <w:p w14:paraId="18290F8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（天）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C55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最后一次用药距出栏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捕获</w:t>
            </w:r>
            <w:r w:rsidRPr="00785AC1">
              <w:rPr>
                <w:rFonts w:eastAsia="宋体"/>
                <w:sz w:val="22"/>
              </w:rPr>
              <w:t>时间（天）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8A8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备注</w:t>
            </w:r>
          </w:p>
        </w:tc>
      </w:tr>
      <w:tr w:rsidR="005937A1" w:rsidRPr="00785AC1" w14:paraId="71E2B097" w14:textId="77777777" w:rsidTr="00530CE7">
        <w:trPr>
          <w:trHeight w:val="90"/>
          <w:jc w:val="center"/>
        </w:trPr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311FE46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14:paraId="2F89061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  <w:vAlign w:val="center"/>
          </w:tcPr>
          <w:p w14:paraId="36BAE08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440B1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5F6A0A6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14:paraId="021D1EB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322FB5B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</w:tcBorders>
          </w:tcPr>
          <w:p w14:paraId="6B5AC42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</w:tcBorders>
          </w:tcPr>
          <w:p w14:paraId="1425315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06DD3E68" w14:textId="77777777" w:rsidTr="00530CE7">
        <w:trPr>
          <w:jc w:val="center"/>
        </w:trPr>
        <w:tc>
          <w:tcPr>
            <w:tcW w:w="1269" w:type="dxa"/>
            <w:vAlign w:val="center"/>
          </w:tcPr>
          <w:p w14:paraId="209D96D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2</w:t>
            </w:r>
          </w:p>
        </w:tc>
        <w:tc>
          <w:tcPr>
            <w:tcW w:w="1273" w:type="dxa"/>
            <w:vAlign w:val="center"/>
          </w:tcPr>
          <w:p w14:paraId="58B0142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76025E3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</w:tcPr>
          <w:p w14:paraId="53E5E88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1" w:type="dxa"/>
          </w:tcPr>
          <w:p w14:paraId="36158C6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78" w:type="dxa"/>
            <w:gridSpan w:val="2"/>
          </w:tcPr>
          <w:p w14:paraId="73B9438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22" w:type="dxa"/>
          </w:tcPr>
          <w:p w14:paraId="2561987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055" w:type="dxa"/>
            <w:gridSpan w:val="2"/>
          </w:tcPr>
          <w:p w14:paraId="2C2407F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056" w:type="dxa"/>
            <w:gridSpan w:val="2"/>
          </w:tcPr>
          <w:p w14:paraId="7D537C8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316B9C51" w14:textId="77777777" w:rsidTr="00530CE7">
        <w:trPr>
          <w:jc w:val="center"/>
        </w:trPr>
        <w:tc>
          <w:tcPr>
            <w:tcW w:w="1269" w:type="dxa"/>
            <w:vAlign w:val="center"/>
          </w:tcPr>
          <w:p w14:paraId="70AFDCE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3</w:t>
            </w:r>
          </w:p>
        </w:tc>
        <w:tc>
          <w:tcPr>
            <w:tcW w:w="1273" w:type="dxa"/>
            <w:vAlign w:val="center"/>
          </w:tcPr>
          <w:p w14:paraId="25BA111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6E2F49C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</w:tcPr>
          <w:p w14:paraId="272EDCC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1" w:type="dxa"/>
          </w:tcPr>
          <w:p w14:paraId="4BD92EE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78" w:type="dxa"/>
            <w:gridSpan w:val="2"/>
          </w:tcPr>
          <w:p w14:paraId="65E89DD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22" w:type="dxa"/>
          </w:tcPr>
          <w:p w14:paraId="27FB559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055" w:type="dxa"/>
            <w:gridSpan w:val="2"/>
          </w:tcPr>
          <w:p w14:paraId="700F1C3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056" w:type="dxa"/>
            <w:gridSpan w:val="2"/>
          </w:tcPr>
          <w:p w14:paraId="0EBADAE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1B41E667" w14:textId="77777777" w:rsidTr="00530CE7">
        <w:trPr>
          <w:jc w:val="center"/>
        </w:trPr>
        <w:tc>
          <w:tcPr>
            <w:tcW w:w="1269" w:type="dxa"/>
            <w:vAlign w:val="center"/>
          </w:tcPr>
          <w:p w14:paraId="08589A3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4</w:t>
            </w:r>
          </w:p>
        </w:tc>
        <w:tc>
          <w:tcPr>
            <w:tcW w:w="1273" w:type="dxa"/>
            <w:vAlign w:val="center"/>
          </w:tcPr>
          <w:p w14:paraId="4A20A15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60DB833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</w:tcPr>
          <w:p w14:paraId="6046B12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1" w:type="dxa"/>
          </w:tcPr>
          <w:p w14:paraId="1307C20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78" w:type="dxa"/>
            <w:gridSpan w:val="2"/>
          </w:tcPr>
          <w:p w14:paraId="2BAC10C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22" w:type="dxa"/>
          </w:tcPr>
          <w:p w14:paraId="030BF0D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055" w:type="dxa"/>
            <w:gridSpan w:val="2"/>
          </w:tcPr>
          <w:p w14:paraId="7C23467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056" w:type="dxa"/>
            <w:gridSpan w:val="2"/>
          </w:tcPr>
          <w:p w14:paraId="70522AD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1AD3EC98" w14:textId="77777777" w:rsidTr="00530CE7">
        <w:trPr>
          <w:jc w:val="center"/>
        </w:trPr>
        <w:tc>
          <w:tcPr>
            <w:tcW w:w="1269" w:type="dxa"/>
            <w:vAlign w:val="center"/>
          </w:tcPr>
          <w:p w14:paraId="4A30B9B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1273" w:type="dxa"/>
            <w:vAlign w:val="center"/>
          </w:tcPr>
          <w:p w14:paraId="4A52439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50F850C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</w:tcPr>
          <w:p w14:paraId="613F8FF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1" w:type="dxa"/>
          </w:tcPr>
          <w:p w14:paraId="5E84223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78" w:type="dxa"/>
            <w:gridSpan w:val="2"/>
          </w:tcPr>
          <w:p w14:paraId="0E20BBF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22" w:type="dxa"/>
          </w:tcPr>
          <w:p w14:paraId="18D7F0D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055" w:type="dxa"/>
            <w:gridSpan w:val="2"/>
          </w:tcPr>
          <w:p w14:paraId="2F3F101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056" w:type="dxa"/>
            <w:gridSpan w:val="2"/>
          </w:tcPr>
          <w:p w14:paraId="215A289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</w:tbl>
    <w:p w14:paraId="4F283E7D" w14:textId="77777777" w:rsidR="005937A1" w:rsidRPr="00785AC1" w:rsidRDefault="005937A1" w:rsidP="005937A1">
      <w:pPr>
        <w:spacing w:line="360" w:lineRule="exact"/>
        <w:ind w:leftChars="100" w:left="320" w:rightChars="50" w:right="160" w:firstLineChars="0" w:firstLine="0"/>
        <w:rPr>
          <w:rFonts w:eastAsia="黑体"/>
          <w:sz w:val="20"/>
          <w:szCs w:val="20"/>
        </w:rPr>
      </w:pPr>
      <w:r w:rsidRPr="00785AC1">
        <w:rPr>
          <w:rFonts w:eastAsia="黑体"/>
          <w:sz w:val="20"/>
          <w:szCs w:val="20"/>
        </w:rPr>
        <w:t>注：</w:t>
      </w:r>
      <w:r w:rsidRPr="00785AC1">
        <w:rPr>
          <w:rFonts w:eastAsia="黑体"/>
          <w:b/>
          <w:sz w:val="20"/>
          <w:szCs w:val="20"/>
        </w:rPr>
        <w:t>A.</w:t>
      </w:r>
      <w:r w:rsidRPr="00785AC1">
        <w:rPr>
          <w:rFonts w:eastAsia="黑体"/>
          <w:b/>
          <w:sz w:val="20"/>
          <w:szCs w:val="20"/>
        </w:rPr>
        <w:t>养殖种类：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生猪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奶牛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肉牛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蛋鸡</w:t>
      </w:r>
      <w:r w:rsidRPr="00785AC1">
        <w:rPr>
          <w:rFonts w:eastAsia="黑体"/>
          <w:sz w:val="20"/>
          <w:szCs w:val="20"/>
        </w:rPr>
        <w:t xml:space="preserve"> 5.</w:t>
      </w:r>
      <w:r w:rsidRPr="00785AC1">
        <w:rPr>
          <w:rFonts w:eastAsia="黑体"/>
          <w:sz w:val="20"/>
          <w:szCs w:val="20"/>
        </w:rPr>
        <w:t>肉鸡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肉羊</w:t>
      </w:r>
      <w:r w:rsidRPr="00785AC1">
        <w:rPr>
          <w:rFonts w:eastAsia="黑体"/>
          <w:sz w:val="20"/>
          <w:szCs w:val="20"/>
        </w:rPr>
        <w:t xml:space="preserve"> 7.</w:t>
      </w:r>
      <w:r w:rsidRPr="00785AC1">
        <w:rPr>
          <w:rFonts w:eastAsia="黑体"/>
          <w:sz w:val="20"/>
          <w:szCs w:val="20"/>
        </w:rPr>
        <w:t>绵羊</w:t>
      </w:r>
      <w:r w:rsidRPr="00785AC1">
        <w:rPr>
          <w:rFonts w:eastAsia="黑体"/>
          <w:sz w:val="20"/>
          <w:szCs w:val="20"/>
        </w:rPr>
        <w:t xml:space="preserve"> 8.</w:t>
      </w:r>
      <w:r w:rsidRPr="00785AC1">
        <w:rPr>
          <w:rFonts w:eastAsia="黑体"/>
          <w:sz w:val="20"/>
          <w:szCs w:val="20"/>
        </w:rPr>
        <w:t>山羊</w:t>
      </w:r>
      <w:r w:rsidRPr="00785AC1">
        <w:rPr>
          <w:rFonts w:eastAsia="黑体"/>
          <w:sz w:val="20"/>
          <w:szCs w:val="20"/>
        </w:rPr>
        <w:t xml:space="preserve"> 9.</w:t>
      </w:r>
      <w:r w:rsidRPr="00785AC1">
        <w:rPr>
          <w:rFonts w:eastAsia="黑体"/>
          <w:sz w:val="20"/>
          <w:szCs w:val="20"/>
        </w:rPr>
        <w:t>黄牛</w:t>
      </w:r>
      <w:r w:rsidRPr="00785AC1">
        <w:rPr>
          <w:rFonts w:eastAsia="黑体"/>
          <w:sz w:val="20"/>
          <w:szCs w:val="20"/>
        </w:rPr>
        <w:t xml:space="preserve"> 10.</w:t>
      </w:r>
      <w:r w:rsidRPr="00785AC1">
        <w:rPr>
          <w:rFonts w:eastAsia="黑体"/>
          <w:sz w:val="20"/>
          <w:szCs w:val="20"/>
        </w:rPr>
        <w:t>水牛</w:t>
      </w:r>
      <w:r w:rsidRPr="00785AC1">
        <w:rPr>
          <w:rFonts w:eastAsia="黑体"/>
          <w:sz w:val="20"/>
          <w:szCs w:val="20"/>
        </w:rPr>
        <w:t xml:space="preserve"> 11.</w:t>
      </w:r>
      <w:r w:rsidRPr="00785AC1">
        <w:rPr>
          <w:rFonts w:eastAsia="黑体"/>
          <w:sz w:val="20"/>
          <w:szCs w:val="20"/>
        </w:rPr>
        <w:t>牦牛</w:t>
      </w:r>
      <w:r w:rsidRPr="00785AC1">
        <w:rPr>
          <w:rFonts w:eastAsia="黑体"/>
          <w:sz w:val="20"/>
          <w:szCs w:val="20"/>
        </w:rPr>
        <w:t xml:space="preserve"> 12.</w:t>
      </w:r>
      <w:r w:rsidRPr="00785AC1">
        <w:rPr>
          <w:rFonts w:eastAsia="黑体"/>
          <w:sz w:val="20"/>
          <w:szCs w:val="20"/>
        </w:rPr>
        <w:t>马</w:t>
      </w:r>
      <w:r w:rsidRPr="00785AC1">
        <w:rPr>
          <w:rFonts w:eastAsia="黑体"/>
          <w:sz w:val="20"/>
          <w:szCs w:val="20"/>
        </w:rPr>
        <w:t xml:space="preserve"> 13.</w:t>
      </w:r>
      <w:r w:rsidRPr="00785AC1">
        <w:rPr>
          <w:rFonts w:eastAsia="黑体"/>
          <w:sz w:val="20"/>
          <w:szCs w:val="20"/>
        </w:rPr>
        <w:t>驴</w:t>
      </w:r>
      <w:r w:rsidRPr="00785AC1">
        <w:rPr>
          <w:rFonts w:eastAsia="黑体"/>
          <w:sz w:val="20"/>
          <w:szCs w:val="20"/>
        </w:rPr>
        <w:t xml:space="preserve"> 14.</w:t>
      </w:r>
      <w:r w:rsidRPr="00785AC1">
        <w:rPr>
          <w:rFonts w:eastAsia="黑体"/>
          <w:sz w:val="20"/>
          <w:szCs w:val="20"/>
        </w:rPr>
        <w:t>骆驼</w:t>
      </w:r>
      <w:r w:rsidRPr="00785AC1">
        <w:rPr>
          <w:rFonts w:eastAsia="黑体"/>
          <w:sz w:val="20"/>
          <w:szCs w:val="20"/>
        </w:rPr>
        <w:t xml:space="preserve"> 15.</w:t>
      </w:r>
      <w:r w:rsidRPr="00785AC1">
        <w:rPr>
          <w:rFonts w:eastAsia="黑体"/>
          <w:sz w:val="20"/>
          <w:szCs w:val="20"/>
        </w:rPr>
        <w:t>鱼</w:t>
      </w:r>
      <w:r w:rsidRPr="00785AC1">
        <w:rPr>
          <w:rFonts w:eastAsia="黑体"/>
          <w:sz w:val="20"/>
          <w:szCs w:val="20"/>
        </w:rPr>
        <w:t xml:space="preserve"> 16.</w:t>
      </w:r>
      <w:r w:rsidRPr="00785AC1">
        <w:rPr>
          <w:rFonts w:eastAsia="黑体"/>
          <w:sz w:val="20"/>
          <w:szCs w:val="20"/>
        </w:rPr>
        <w:t>虾</w:t>
      </w:r>
      <w:r w:rsidRPr="00785AC1">
        <w:rPr>
          <w:rFonts w:eastAsia="黑体"/>
          <w:sz w:val="20"/>
          <w:szCs w:val="20"/>
        </w:rPr>
        <w:t xml:space="preserve"> 17.</w:t>
      </w:r>
      <w:r w:rsidRPr="00785AC1">
        <w:rPr>
          <w:rFonts w:eastAsia="黑体"/>
          <w:sz w:val="20"/>
          <w:szCs w:val="20"/>
        </w:rPr>
        <w:t>蟹</w:t>
      </w:r>
      <w:r w:rsidRPr="00785AC1">
        <w:rPr>
          <w:rFonts w:eastAsia="黑体"/>
          <w:sz w:val="20"/>
          <w:szCs w:val="20"/>
        </w:rPr>
        <w:t xml:space="preserve"> 18.</w:t>
      </w:r>
      <w:r w:rsidRPr="00785AC1">
        <w:rPr>
          <w:rFonts w:eastAsia="黑体"/>
          <w:sz w:val="20"/>
          <w:szCs w:val="20"/>
        </w:rPr>
        <w:t>贝</w:t>
      </w:r>
      <w:r w:rsidRPr="00785AC1">
        <w:rPr>
          <w:rFonts w:eastAsia="黑体"/>
          <w:sz w:val="20"/>
          <w:szCs w:val="20"/>
        </w:rPr>
        <w:t xml:space="preserve"> 19.</w:t>
      </w:r>
      <w:r w:rsidRPr="00785AC1">
        <w:rPr>
          <w:rFonts w:eastAsia="黑体"/>
          <w:sz w:val="20"/>
          <w:szCs w:val="20"/>
        </w:rPr>
        <w:t>海带</w:t>
      </w:r>
      <w:r w:rsidRPr="00785AC1">
        <w:rPr>
          <w:rFonts w:eastAsia="黑体"/>
          <w:sz w:val="20"/>
          <w:szCs w:val="20"/>
        </w:rPr>
        <w:t xml:space="preserve"> 20.</w:t>
      </w:r>
      <w:r w:rsidRPr="00785AC1">
        <w:rPr>
          <w:rFonts w:eastAsia="黑体"/>
          <w:sz w:val="20"/>
          <w:szCs w:val="20"/>
        </w:rPr>
        <w:t>其他</w:t>
      </w:r>
      <w:r w:rsidRPr="00785AC1">
        <w:rPr>
          <w:rFonts w:eastAsia="黑体" w:hint="eastAsia"/>
          <w:sz w:val="20"/>
          <w:szCs w:val="20"/>
        </w:rPr>
        <w:t>（</w:t>
      </w:r>
      <w:r w:rsidRPr="00785AC1">
        <w:rPr>
          <w:rFonts w:eastAsia="黑体"/>
          <w:sz w:val="20"/>
          <w:szCs w:val="20"/>
        </w:rPr>
        <w:t>请注明</w:t>
      </w:r>
      <w:r w:rsidRPr="00785AC1">
        <w:rPr>
          <w:rFonts w:eastAsia="黑体" w:hint="eastAsia"/>
          <w:sz w:val="20"/>
          <w:szCs w:val="20"/>
        </w:rPr>
        <w:t>）</w:t>
      </w:r>
      <w:r w:rsidRPr="00785AC1">
        <w:rPr>
          <w:rFonts w:eastAsia="黑体"/>
          <w:sz w:val="20"/>
          <w:szCs w:val="20"/>
        </w:rPr>
        <w:t>；</w:t>
      </w:r>
      <w:r w:rsidRPr="00785AC1">
        <w:rPr>
          <w:rFonts w:eastAsia="黑体"/>
          <w:b/>
          <w:sz w:val="20"/>
          <w:szCs w:val="20"/>
        </w:rPr>
        <w:t>B.</w:t>
      </w:r>
      <w:r w:rsidRPr="00785AC1">
        <w:rPr>
          <w:rFonts w:eastAsia="黑体"/>
          <w:b/>
          <w:sz w:val="20"/>
          <w:szCs w:val="20"/>
        </w:rPr>
        <w:t>养殖产品：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猪肉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牛肉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鸡肉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羊肉</w:t>
      </w:r>
      <w:r w:rsidRPr="00785AC1">
        <w:rPr>
          <w:rFonts w:eastAsia="黑体"/>
          <w:sz w:val="20"/>
          <w:szCs w:val="20"/>
        </w:rPr>
        <w:t xml:space="preserve"> 5.</w:t>
      </w:r>
      <w:r w:rsidRPr="00785AC1">
        <w:rPr>
          <w:rFonts w:eastAsia="黑体"/>
          <w:sz w:val="20"/>
          <w:szCs w:val="20"/>
        </w:rPr>
        <w:t>牛奶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鸡蛋</w:t>
      </w:r>
      <w:r w:rsidRPr="00785AC1">
        <w:rPr>
          <w:rFonts w:eastAsia="黑体"/>
          <w:sz w:val="20"/>
          <w:szCs w:val="20"/>
        </w:rPr>
        <w:t>7.</w:t>
      </w:r>
      <w:r w:rsidRPr="00785AC1">
        <w:rPr>
          <w:rFonts w:eastAsia="黑体"/>
          <w:sz w:val="20"/>
          <w:szCs w:val="20"/>
        </w:rPr>
        <w:t>鱼</w:t>
      </w:r>
      <w:r w:rsidRPr="00785AC1">
        <w:rPr>
          <w:rFonts w:eastAsia="黑体"/>
          <w:sz w:val="20"/>
          <w:szCs w:val="20"/>
        </w:rPr>
        <w:t xml:space="preserve"> 8.</w:t>
      </w:r>
      <w:r w:rsidRPr="00785AC1">
        <w:rPr>
          <w:rFonts w:eastAsia="黑体"/>
          <w:sz w:val="20"/>
          <w:szCs w:val="20"/>
        </w:rPr>
        <w:t>虾</w:t>
      </w:r>
      <w:r w:rsidRPr="00785AC1">
        <w:rPr>
          <w:rFonts w:eastAsia="黑体"/>
          <w:sz w:val="20"/>
          <w:szCs w:val="20"/>
        </w:rPr>
        <w:t xml:space="preserve"> 9.</w:t>
      </w:r>
      <w:r w:rsidRPr="00785AC1">
        <w:rPr>
          <w:rFonts w:eastAsia="黑体"/>
          <w:sz w:val="20"/>
          <w:szCs w:val="20"/>
        </w:rPr>
        <w:t>蟹</w:t>
      </w:r>
      <w:r w:rsidRPr="00785AC1">
        <w:rPr>
          <w:rFonts w:eastAsia="黑体"/>
          <w:sz w:val="20"/>
          <w:szCs w:val="20"/>
        </w:rPr>
        <w:t xml:space="preserve"> 10.</w:t>
      </w:r>
      <w:r w:rsidRPr="00785AC1">
        <w:rPr>
          <w:rFonts w:eastAsia="黑体"/>
          <w:sz w:val="20"/>
          <w:szCs w:val="20"/>
        </w:rPr>
        <w:t>贝</w:t>
      </w:r>
      <w:r w:rsidRPr="00785AC1">
        <w:rPr>
          <w:rFonts w:eastAsia="黑体"/>
          <w:sz w:val="20"/>
          <w:szCs w:val="20"/>
        </w:rPr>
        <w:t xml:space="preserve"> 11.</w:t>
      </w:r>
      <w:r w:rsidRPr="00785AC1">
        <w:rPr>
          <w:rFonts w:eastAsia="黑体"/>
          <w:sz w:val="20"/>
          <w:szCs w:val="20"/>
        </w:rPr>
        <w:t>海带</w:t>
      </w:r>
      <w:r w:rsidRPr="00785AC1">
        <w:rPr>
          <w:rFonts w:eastAsia="黑体"/>
          <w:sz w:val="20"/>
          <w:szCs w:val="20"/>
        </w:rPr>
        <w:t xml:space="preserve"> 12.</w:t>
      </w:r>
      <w:r w:rsidRPr="00785AC1">
        <w:rPr>
          <w:rFonts w:eastAsia="黑体"/>
          <w:sz w:val="20"/>
          <w:szCs w:val="20"/>
        </w:rPr>
        <w:t>其他</w:t>
      </w:r>
      <w:r w:rsidRPr="00785AC1">
        <w:rPr>
          <w:rFonts w:eastAsia="黑体" w:hint="eastAsia"/>
          <w:sz w:val="20"/>
          <w:szCs w:val="20"/>
        </w:rPr>
        <w:t>（请注明）</w:t>
      </w:r>
      <w:r w:rsidRPr="00785AC1">
        <w:rPr>
          <w:rFonts w:eastAsia="黑体"/>
          <w:sz w:val="20"/>
          <w:szCs w:val="20"/>
        </w:rPr>
        <w:t>；</w:t>
      </w:r>
      <w:r w:rsidRPr="00785AC1">
        <w:rPr>
          <w:rFonts w:eastAsia="黑体"/>
          <w:b/>
          <w:sz w:val="20"/>
          <w:szCs w:val="20"/>
        </w:rPr>
        <w:t>C.</w:t>
      </w:r>
      <w:r w:rsidRPr="00785AC1">
        <w:rPr>
          <w:rFonts w:eastAsia="黑体"/>
          <w:b/>
          <w:sz w:val="20"/>
          <w:szCs w:val="20"/>
        </w:rPr>
        <w:t>药品种类：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植物源制剂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微量元素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抗生素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化学合成类兽药</w:t>
      </w:r>
      <w:r w:rsidRPr="00785AC1">
        <w:rPr>
          <w:rFonts w:eastAsia="黑体"/>
          <w:sz w:val="20"/>
          <w:szCs w:val="20"/>
        </w:rPr>
        <w:t xml:space="preserve"> 5.</w:t>
      </w:r>
      <w:r w:rsidRPr="00785AC1">
        <w:rPr>
          <w:rFonts w:eastAsia="黑体"/>
          <w:sz w:val="20"/>
          <w:szCs w:val="20"/>
        </w:rPr>
        <w:t>其他请注明。</w:t>
      </w:r>
      <w:r w:rsidRPr="00785AC1">
        <w:rPr>
          <w:rFonts w:eastAsia="黑体"/>
          <w:b/>
          <w:sz w:val="20"/>
          <w:szCs w:val="20"/>
        </w:rPr>
        <w:t>D.</w:t>
      </w:r>
      <w:r w:rsidRPr="00785AC1">
        <w:rPr>
          <w:rFonts w:eastAsia="黑体"/>
          <w:b/>
          <w:sz w:val="20"/>
          <w:szCs w:val="20"/>
        </w:rPr>
        <w:t>用药目的：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疾病防治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其他</w:t>
      </w:r>
      <w:r w:rsidRPr="00785AC1">
        <w:rPr>
          <w:rFonts w:eastAsia="黑体" w:hint="eastAsia"/>
          <w:sz w:val="20"/>
          <w:szCs w:val="20"/>
        </w:rPr>
        <w:t>（</w:t>
      </w:r>
      <w:r w:rsidRPr="00785AC1">
        <w:rPr>
          <w:rFonts w:eastAsia="黑体"/>
          <w:sz w:val="20"/>
          <w:szCs w:val="20"/>
        </w:rPr>
        <w:t>请注明</w:t>
      </w:r>
      <w:r w:rsidRPr="00785AC1">
        <w:rPr>
          <w:rFonts w:eastAsia="黑体" w:hint="eastAsia"/>
          <w:sz w:val="20"/>
          <w:szCs w:val="20"/>
        </w:rPr>
        <w:t>）</w:t>
      </w:r>
      <w:r w:rsidRPr="00785AC1">
        <w:rPr>
          <w:rFonts w:eastAsia="黑体"/>
          <w:sz w:val="20"/>
          <w:szCs w:val="20"/>
        </w:rPr>
        <w:t>。</w:t>
      </w:r>
    </w:p>
    <w:p w14:paraId="55F20EE3" w14:textId="77777777" w:rsidR="005937A1" w:rsidRPr="00785AC1" w:rsidRDefault="005937A1" w:rsidP="005937A1">
      <w:pPr>
        <w:spacing w:line="360" w:lineRule="exact"/>
        <w:ind w:leftChars="100" w:left="320" w:rightChars="50" w:right="160" w:firstLineChars="0" w:firstLine="100"/>
        <w:rPr>
          <w:rFonts w:eastAsia="黑体"/>
          <w:bCs/>
          <w:sz w:val="21"/>
        </w:rPr>
      </w:pPr>
    </w:p>
    <w:p w14:paraId="4231ED43" w14:textId="77777777" w:rsidR="005937A1" w:rsidRDefault="005937A1" w:rsidP="005937A1">
      <w:pPr>
        <w:spacing w:line="360" w:lineRule="exact"/>
        <w:ind w:firstLineChars="0" w:firstLine="0"/>
        <w:rPr>
          <w:rFonts w:eastAsia="黑体"/>
          <w:bCs/>
          <w:sz w:val="21"/>
        </w:rPr>
      </w:pPr>
    </w:p>
    <w:p w14:paraId="1067F22B" w14:textId="77777777" w:rsidR="005937A1" w:rsidRPr="00785AC1" w:rsidRDefault="005937A1" w:rsidP="005937A1">
      <w:pPr>
        <w:spacing w:line="360" w:lineRule="exact"/>
        <w:ind w:firstLineChars="0" w:firstLine="0"/>
        <w:rPr>
          <w:rFonts w:eastAsia="黑体"/>
          <w:bCs/>
          <w:sz w:val="21"/>
        </w:rPr>
      </w:pPr>
    </w:p>
    <w:p w14:paraId="7EC21264" w14:textId="77777777" w:rsidR="005937A1" w:rsidRPr="007623CE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2"/>
          <w:szCs w:val="28"/>
        </w:rPr>
      </w:pPr>
      <w:r w:rsidRPr="00785AC1">
        <w:rPr>
          <w:rFonts w:eastAsia="黑体" w:hint="eastAsia"/>
          <w:bCs/>
          <w:sz w:val="22"/>
          <w:szCs w:val="28"/>
        </w:rPr>
        <w:lastRenderedPageBreak/>
        <w:t xml:space="preserve"> </w:t>
      </w:r>
      <w:r w:rsidRPr="00785AC1">
        <w:rPr>
          <w:rFonts w:eastAsia="黑体"/>
          <w:bCs/>
          <w:sz w:val="22"/>
          <w:szCs w:val="28"/>
        </w:rPr>
        <w:t xml:space="preserve">6. </w:t>
      </w:r>
      <w:r w:rsidRPr="00785AC1">
        <w:rPr>
          <w:rFonts w:eastAsia="黑体" w:hint="eastAsia"/>
          <w:bCs/>
          <w:sz w:val="22"/>
          <w:szCs w:val="28"/>
        </w:rPr>
        <w:t>畜禽</w:t>
      </w:r>
      <w:r w:rsidRPr="00785AC1">
        <w:rPr>
          <w:rFonts w:eastAsia="黑体"/>
          <w:bCs/>
          <w:sz w:val="22"/>
          <w:szCs w:val="28"/>
        </w:rPr>
        <w:t>养殖密度（</w:t>
      </w:r>
      <w:r w:rsidRPr="00785AC1">
        <w:rPr>
          <w:rFonts w:eastAsia="黑体"/>
          <w:bCs/>
          <w:sz w:val="22"/>
          <w:szCs w:val="28"/>
        </w:rPr>
        <w:t>2021</w:t>
      </w:r>
      <w:r w:rsidRPr="00785AC1">
        <w:rPr>
          <w:rFonts w:eastAsia="黑体"/>
          <w:bCs/>
          <w:sz w:val="22"/>
          <w:szCs w:val="28"/>
        </w:rPr>
        <w:t>年情况，填写翔实</w:t>
      </w:r>
      <w:r w:rsidRPr="00785AC1">
        <w:rPr>
          <w:rFonts w:eastAsia="黑体" w:hint="eastAsia"/>
          <w:bCs/>
          <w:sz w:val="22"/>
          <w:szCs w:val="28"/>
        </w:rPr>
        <w:t>，可另附页）</w:t>
      </w:r>
    </w:p>
    <w:p w14:paraId="76487E10" w14:textId="77777777" w:rsidR="005937A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1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140"/>
        <w:gridCol w:w="1135"/>
        <w:gridCol w:w="1135"/>
        <w:gridCol w:w="1268"/>
        <w:gridCol w:w="999"/>
        <w:gridCol w:w="1134"/>
        <w:gridCol w:w="1133"/>
        <w:gridCol w:w="1134"/>
        <w:gridCol w:w="1134"/>
        <w:gridCol w:w="1554"/>
      </w:tblGrid>
      <w:tr w:rsidR="005937A1" w:rsidRPr="00BB6C5D" w14:paraId="13F11B02" w14:textId="77777777" w:rsidTr="00530CE7">
        <w:trPr>
          <w:trHeight w:val="320"/>
          <w:jc w:val="center"/>
        </w:trPr>
        <w:tc>
          <w:tcPr>
            <w:tcW w:w="1271" w:type="dxa"/>
            <w:vMerge w:val="restart"/>
            <w:vAlign w:val="center"/>
          </w:tcPr>
          <w:p w14:paraId="56190FD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</w:rPr>
              <w:t>1.</w:t>
            </w:r>
            <w:r w:rsidRPr="00BB6C5D">
              <w:rPr>
                <w:rFonts w:eastAsia="宋体"/>
                <w:sz w:val="22"/>
              </w:rPr>
              <w:t>牛、羊</w:t>
            </w:r>
          </w:p>
        </w:tc>
        <w:tc>
          <w:tcPr>
            <w:tcW w:w="2132" w:type="dxa"/>
            <w:gridSpan w:val="2"/>
            <w:vAlign w:val="center"/>
          </w:tcPr>
          <w:p w14:paraId="1A8197D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1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  <w:tc>
          <w:tcPr>
            <w:tcW w:w="2270" w:type="dxa"/>
            <w:gridSpan w:val="2"/>
            <w:vAlign w:val="center"/>
          </w:tcPr>
          <w:p w14:paraId="78AA68F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  <w:tc>
          <w:tcPr>
            <w:tcW w:w="1268" w:type="dxa"/>
            <w:vMerge w:val="restart"/>
            <w:shd w:val="clear" w:color="auto" w:fill="auto"/>
            <w:noWrap/>
            <w:vAlign w:val="center"/>
          </w:tcPr>
          <w:p w14:paraId="3C8AD55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2.</w:t>
            </w:r>
            <w:r w:rsidRPr="00BB6C5D">
              <w:rPr>
                <w:rFonts w:eastAsia="宋体"/>
                <w:sz w:val="22"/>
              </w:rPr>
              <w:t>奶牛</w:t>
            </w:r>
          </w:p>
          <w:p w14:paraId="3526D78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16"/>
              </w:rPr>
              <w:t>（</w:t>
            </w:r>
            <w:r w:rsidRPr="00BB6C5D">
              <w:rPr>
                <w:rFonts w:eastAsia="宋体"/>
                <w:sz w:val="16"/>
                <w:szCs w:val="22"/>
              </w:rPr>
              <w:t>体重，</w:t>
            </w:r>
            <w:r w:rsidRPr="00BB6C5D">
              <w:rPr>
                <w:rFonts w:eastAsia="宋体"/>
                <w:sz w:val="16"/>
                <w:szCs w:val="22"/>
              </w:rPr>
              <w:t>kg</w:t>
            </w:r>
            <w:r w:rsidRPr="00BB6C5D">
              <w:rPr>
                <w:rFonts w:eastAsia="宋体"/>
                <w:sz w:val="16"/>
              </w:rPr>
              <w:t>）</w:t>
            </w:r>
          </w:p>
        </w:tc>
        <w:tc>
          <w:tcPr>
            <w:tcW w:w="3266" w:type="dxa"/>
            <w:gridSpan w:val="3"/>
            <w:vAlign w:val="center"/>
          </w:tcPr>
          <w:p w14:paraId="2E26172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1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  <w:tc>
          <w:tcPr>
            <w:tcW w:w="3822" w:type="dxa"/>
            <w:gridSpan w:val="3"/>
            <w:vAlign w:val="center"/>
          </w:tcPr>
          <w:p w14:paraId="0652075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</w:tr>
      <w:tr w:rsidR="005937A1" w:rsidRPr="00BB6C5D" w14:paraId="69662E77" w14:textId="77777777" w:rsidTr="00530CE7">
        <w:trPr>
          <w:trHeight w:val="320"/>
          <w:jc w:val="center"/>
        </w:trPr>
        <w:tc>
          <w:tcPr>
            <w:tcW w:w="1271" w:type="dxa"/>
            <w:vMerge/>
            <w:vAlign w:val="center"/>
          </w:tcPr>
          <w:p w14:paraId="23A5D340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BA60895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</w:t>
            </w:r>
            <w:r w:rsidRPr="00BB6C5D">
              <w:rPr>
                <w:rFonts w:eastAsia="宋体" w:hint="eastAsia"/>
                <w:sz w:val="22"/>
                <w:szCs w:val="22"/>
              </w:rPr>
              <w:t>头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40" w:type="dxa"/>
            <w:vAlign w:val="center"/>
          </w:tcPr>
          <w:p w14:paraId="1BA3F6C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饲养</w:t>
            </w:r>
            <w:r w:rsidRPr="00BB6C5D">
              <w:rPr>
                <w:rFonts w:eastAsia="宋体"/>
                <w:sz w:val="22"/>
                <w:szCs w:val="22"/>
              </w:rPr>
              <w:t>面积（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5" w:type="dxa"/>
            <w:vAlign w:val="center"/>
          </w:tcPr>
          <w:p w14:paraId="7C3FD29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</w:t>
            </w:r>
            <w:r w:rsidRPr="00BB6C5D">
              <w:rPr>
                <w:rFonts w:eastAsia="宋体" w:hint="eastAsia"/>
                <w:sz w:val="22"/>
                <w:szCs w:val="22"/>
              </w:rPr>
              <w:t>头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5" w:type="dxa"/>
            <w:vAlign w:val="center"/>
          </w:tcPr>
          <w:p w14:paraId="377DD21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饲养</w:t>
            </w:r>
            <w:r w:rsidRPr="00BB6C5D">
              <w:rPr>
                <w:rFonts w:eastAsia="宋体"/>
                <w:sz w:val="22"/>
                <w:szCs w:val="22"/>
              </w:rPr>
              <w:t>面积（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268" w:type="dxa"/>
            <w:vMerge/>
            <w:shd w:val="clear" w:color="auto" w:fill="auto"/>
            <w:noWrap/>
            <w:vAlign w:val="center"/>
          </w:tcPr>
          <w:p w14:paraId="70F1152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6BC5EC8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</w:t>
            </w:r>
            <w:r w:rsidRPr="00BB6C5D">
              <w:rPr>
                <w:rFonts w:eastAsia="宋体" w:hint="eastAsia"/>
                <w:sz w:val="22"/>
                <w:szCs w:val="22"/>
              </w:rPr>
              <w:t>头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101C6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饲喂区</w:t>
            </w:r>
          </w:p>
          <w:p w14:paraId="3C1EBD7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3" w:type="dxa"/>
            <w:vAlign w:val="center"/>
          </w:tcPr>
          <w:p w14:paraId="025839F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活动区</w:t>
            </w:r>
          </w:p>
          <w:p w14:paraId="0DB5164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7725195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</w:t>
            </w:r>
            <w:r w:rsidRPr="00BB6C5D">
              <w:rPr>
                <w:rFonts w:eastAsia="宋体" w:hint="eastAsia"/>
                <w:sz w:val="22"/>
                <w:szCs w:val="22"/>
              </w:rPr>
              <w:t>头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4AAE4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饲喂区</w:t>
            </w:r>
          </w:p>
          <w:p w14:paraId="7D0D655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554" w:type="dxa"/>
            <w:vAlign w:val="center"/>
          </w:tcPr>
          <w:p w14:paraId="05F66CC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活动区</w:t>
            </w:r>
          </w:p>
          <w:p w14:paraId="59B755DF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</w:tr>
      <w:tr w:rsidR="005937A1" w:rsidRPr="00BB6C5D" w14:paraId="277FFA87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10117EFF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犊牛</w:t>
            </w:r>
          </w:p>
        </w:tc>
        <w:tc>
          <w:tcPr>
            <w:tcW w:w="992" w:type="dxa"/>
            <w:vAlign w:val="center"/>
          </w:tcPr>
          <w:p w14:paraId="0A41C87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18B4502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5874AB1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0ED5261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2222C4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200</w:t>
            </w:r>
          </w:p>
        </w:tc>
        <w:tc>
          <w:tcPr>
            <w:tcW w:w="999" w:type="dxa"/>
            <w:vAlign w:val="center"/>
          </w:tcPr>
          <w:p w14:paraId="140A3C7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BDBD4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5131AC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8F7BAF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CC215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7C280CC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5937A1" w:rsidRPr="00BB6C5D" w14:paraId="4565E4A6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73BACFC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成年牛</w:t>
            </w:r>
          </w:p>
        </w:tc>
        <w:tc>
          <w:tcPr>
            <w:tcW w:w="992" w:type="dxa"/>
            <w:vAlign w:val="center"/>
          </w:tcPr>
          <w:p w14:paraId="60C2E59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2FEF4825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9AF8F4F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F19715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E1DCD7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300</w:t>
            </w:r>
          </w:p>
        </w:tc>
        <w:tc>
          <w:tcPr>
            <w:tcW w:w="999" w:type="dxa"/>
            <w:vAlign w:val="center"/>
          </w:tcPr>
          <w:p w14:paraId="585FB37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75558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325E8F02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A10256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E3897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131C729E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4588D6E4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7101988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546812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5CD4F7C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7133566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5985981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5285D8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400</w:t>
            </w:r>
          </w:p>
        </w:tc>
        <w:tc>
          <w:tcPr>
            <w:tcW w:w="999" w:type="dxa"/>
            <w:vAlign w:val="center"/>
          </w:tcPr>
          <w:p w14:paraId="2899069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9DD2B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EA8F7B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33312E5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68D40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059BD00B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34336999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2DA8B8B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成年母羊</w:t>
            </w:r>
          </w:p>
        </w:tc>
        <w:tc>
          <w:tcPr>
            <w:tcW w:w="992" w:type="dxa"/>
            <w:vAlign w:val="center"/>
          </w:tcPr>
          <w:p w14:paraId="3CC29CFE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110DA0AE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52D9F5F9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EBE253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FA6FEC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500</w:t>
            </w:r>
          </w:p>
        </w:tc>
        <w:tc>
          <w:tcPr>
            <w:tcW w:w="999" w:type="dxa"/>
            <w:vAlign w:val="center"/>
          </w:tcPr>
          <w:p w14:paraId="3488266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3613A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39D16DB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82AEF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7E362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50F077DE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45C07239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3366E64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羔羊</w:t>
            </w:r>
          </w:p>
        </w:tc>
        <w:tc>
          <w:tcPr>
            <w:tcW w:w="992" w:type="dxa"/>
            <w:vAlign w:val="center"/>
          </w:tcPr>
          <w:p w14:paraId="0D9D078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5C35FEA3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E768916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475CA9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5EAB6A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600</w:t>
            </w:r>
          </w:p>
        </w:tc>
        <w:tc>
          <w:tcPr>
            <w:tcW w:w="999" w:type="dxa"/>
            <w:vAlign w:val="center"/>
          </w:tcPr>
          <w:p w14:paraId="486E522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5182A5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10DD8CC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B42D051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3E94D6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54E08E50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74BD0EB3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02EAC26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种羊</w:t>
            </w:r>
          </w:p>
        </w:tc>
        <w:tc>
          <w:tcPr>
            <w:tcW w:w="992" w:type="dxa"/>
            <w:vAlign w:val="center"/>
          </w:tcPr>
          <w:p w14:paraId="0330F77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08931284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D39FA7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44B438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66A699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700</w:t>
            </w:r>
          </w:p>
        </w:tc>
        <w:tc>
          <w:tcPr>
            <w:tcW w:w="999" w:type="dxa"/>
            <w:vAlign w:val="center"/>
          </w:tcPr>
          <w:p w14:paraId="4B612AC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B1E32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8648CCF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7AD722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9C2FCF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2DE2E6CD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68CDDD9F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13E9ED2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03AC775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3A029D62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15C9631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7FA844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0B0A32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800</w:t>
            </w:r>
          </w:p>
        </w:tc>
        <w:tc>
          <w:tcPr>
            <w:tcW w:w="999" w:type="dxa"/>
            <w:vAlign w:val="center"/>
          </w:tcPr>
          <w:p w14:paraId="236F09F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DD646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96194F1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F9BAD01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48D5D4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4F401762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1F4051AD" w14:textId="77777777" w:rsidTr="00530CE7">
        <w:trPr>
          <w:trHeight w:val="320"/>
          <w:jc w:val="center"/>
        </w:trPr>
        <w:tc>
          <w:tcPr>
            <w:tcW w:w="1271" w:type="dxa"/>
            <w:vMerge w:val="restart"/>
            <w:vAlign w:val="center"/>
          </w:tcPr>
          <w:p w14:paraId="3CBC007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3.</w:t>
            </w:r>
            <w:r w:rsidRPr="00BB6C5D">
              <w:rPr>
                <w:rFonts w:eastAsia="宋体"/>
                <w:sz w:val="22"/>
              </w:rPr>
              <w:t>猪</w:t>
            </w:r>
          </w:p>
          <w:p w14:paraId="136BB28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16"/>
                <w:szCs w:val="18"/>
              </w:rPr>
              <w:t>（</w:t>
            </w:r>
            <w:r w:rsidRPr="00BB6C5D">
              <w:rPr>
                <w:rFonts w:eastAsia="宋体"/>
                <w:sz w:val="16"/>
                <w:szCs w:val="16"/>
              </w:rPr>
              <w:t>体重</w:t>
            </w:r>
            <w:r w:rsidRPr="00BB6C5D">
              <w:rPr>
                <w:rFonts w:eastAsia="宋体" w:hint="eastAsia"/>
                <w:sz w:val="16"/>
                <w:szCs w:val="16"/>
              </w:rPr>
              <w:t>，</w:t>
            </w:r>
            <w:r w:rsidRPr="00BB6C5D">
              <w:rPr>
                <w:rFonts w:eastAsia="宋体"/>
                <w:sz w:val="16"/>
                <w:szCs w:val="16"/>
              </w:rPr>
              <w:t>kg</w:t>
            </w:r>
            <w:r w:rsidRPr="00BB6C5D">
              <w:rPr>
                <w:rFonts w:eastAsia="宋体"/>
                <w:sz w:val="16"/>
                <w:szCs w:val="18"/>
              </w:rPr>
              <w:t>）</w:t>
            </w:r>
          </w:p>
        </w:tc>
        <w:tc>
          <w:tcPr>
            <w:tcW w:w="2132" w:type="dxa"/>
            <w:gridSpan w:val="2"/>
            <w:vAlign w:val="center"/>
          </w:tcPr>
          <w:p w14:paraId="25AD775B" w14:textId="77777777" w:rsidR="005937A1" w:rsidRPr="00BB6C5D" w:rsidRDefault="005937A1" w:rsidP="00530CE7">
            <w:pPr>
              <w:spacing w:line="240" w:lineRule="exact"/>
              <w:ind w:firstLineChars="0" w:firstLine="44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1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  <w:tc>
          <w:tcPr>
            <w:tcW w:w="2270" w:type="dxa"/>
            <w:gridSpan w:val="2"/>
            <w:vAlign w:val="center"/>
          </w:tcPr>
          <w:p w14:paraId="0AC8B76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  <w:tc>
          <w:tcPr>
            <w:tcW w:w="1268" w:type="dxa"/>
            <w:vMerge w:val="restart"/>
            <w:shd w:val="clear" w:color="auto" w:fill="auto"/>
            <w:noWrap/>
            <w:vAlign w:val="center"/>
          </w:tcPr>
          <w:p w14:paraId="512FA52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4.</w:t>
            </w:r>
            <w:r w:rsidRPr="00BB6C5D">
              <w:rPr>
                <w:rFonts w:eastAsia="宋体"/>
                <w:sz w:val="22"/>
                <w:szCs w:val="22"/>
              </w:rPr>
              <w:t>家禽</w:t>
            </w:r>
          </w:p>
        </w:tc>
        <w:tc>
          <w:tcPr>
            <w:tcW w:w="7088" w:type="dxa"/>
            <w:gridSpan w:val="6"/>
            <w:vAlign w:val="center"/>
          </w:tcPr>
          <w:p w14:paraId="2BDED93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家禽饲养方式与种类</w:t>
            </w:r>
          </w:p>
        </w:tc>
      </w:tr>
      <w:tr w:rsidR="005937A1" w:rsidRPr="00BB6C5D" w14:paraId="7DE017CE" w14:textId="77777777" w:rsidTr="00530CE7">
        <w:trPr>
          <w:trHeight w:val="320"/>
          <w:jc w:val="center"/>
        </w:trPr>
        <w:tc>
          <w:tcPr>
            <w:tcW w:w="1271" w:type="dxa"/>
            <w:vMerge/>
            <w:vAlign w:val="center"/>
          </w:tcPr>
          <w:p w14:paraId="018A17E4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9C3489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数量（只）</w:t>
            </w:r>
          </w:p>
        </w:tc>
        <w:tc>
          <w:tcPr>
            <w:tcW w:w="1140" w:type="dxa"/>
            <w:vAlign w:val="center"/>
          </w:tcPr>
          <w:p w14:paraId="43C49CA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饲养</w:t>
            </w:r>
            <w:r w:rsidRPr="00BB6C5D">
              <w:rPr>
                <w:rFonts w:eastAsia="宋体" w:hint="eastAsia"/>
                <w:sz w:val="22"/>
                <w:szCs w:val="22"/>
              </w:rPr>
              <w:t>面积</w:t>
            </w:r>
          </w:p>
          <w:p w14:paraId="68B98E5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5" w:type="dxa"/>
            <w:vAlign w:val="center"/>
          </w:tcPr>
          <w:p w14:paraId="31956FA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</w:t>
            </w:r>
          </w:p>
          <w:p w14:paraId="4CEA06C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（只）</w:t>
            </w:r>
          </w:p>
        </w:tc>
        <w:tc>
          <w:tcPr>
            <w:tcW w:w="1135" w:type="dxa"/>
            <w:vAlign w:val="center"/>
          </w:tcPr>
          <w:p w14:paraId="4913E73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饲养</w:t>
            </w:r>
            <w:r w:rsidRPr="00BB6C5D">
              <w:rPr>
                <w:rFonts w:eastAsia="宋体" w:hint="eastAsia"/>
                <w:sz w:val="22"/>
                <w:szCs w:val="22"/>
              </w:rPr>
              <w:t>面积</w:t>
            </w:r>
          </w:p>
          <w:p w14:paraId="1B996B9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268" w:type="dxa"/>
            <w:vMerge/>
            <w:shd w:val="clear" w:color="auto" w:fill="auto"/>
            <w:noWrap/>
            <w:vAlign w:val="center"/>
          </w:tcPr>
          <w:p w14:paraId="67C248F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vAlign w:val="center"/>
          </w:tcPr>
          <w:p w14:paraId="2375166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蛋鸡</w:t>
            </w:r>
          </w:p>
        </w:tc>
        <w:tc>
          <w:tcPr>
            <w:tcW w:w="2267" w:type="dxa"/>
            <w:gridSpan w:val="2"/>
            <w:shd w:val="clear" w:color="auto" w:fill="auto"/>
            <w:noWrap/>
            <w:vAlign w:val="center"/>
          </w:tcPr>
          <w:p w14:paraId="5DE9208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固定禽舍饲养</w:t>
            </w:r>
          </w:p>
        </w:tc>
        <w:tc>
          <w:tcPr>
            <w:tcW w:w="2268" w:type="dxa"/>
            <w:gridSpan w:val="2"/>
            <w:vAlign w:val="center"/>
          </w:tcPr>
          <w:p w14:paraId="5391638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移动禽舍饲养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BA3603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【举例】</w:t>
            </w:r>
          </w:p>
          <w:p w14:paraId="15AF371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固定禽舍饲养</w:t>
            </w:r>
          </w:p>
        </w:tc>
      </w:tr>
      <w:tr w:rsidR="005937A1" w:rsidRPr="00BB6C5D" w14:paraId="39751CC2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18FE467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≥10</w:t>
            </w:r>
          </w:p>
        </w:tc>
        <w:tc>
          <w:tcPr>
            <w:tcW w:w="992" w:type="dxa"/>
            <w:vAlign w:val="center"/>
          </w:tcPr>
          <w:p w14:paraId="6DE28DE9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276B0A73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507C995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5713AE5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  <w:noWrap/>
            <w:vAlign w:val="center"/>
          </w:tcPr>
          <w:p w14:paraId="2913421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99" w:type="dxa"/>
            <w:vMerge/>
            <w:vAlign w:val="center"/>
          </w:tcPr>
          <w:p w14:paraId="62DBAFC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F2E79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肉鸡</w:t>
            </w:r>
          </w:p>
        </w:tc>
        <w:tc>
          <w:tcPr>
            <w:tcW w:w="1133" w:type="dxa"/>
            <w:vAlign w:val="center"/>
          </w:tcPr>
          <w:p w14:paraId="21AC641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……</w:t>
            </w:r>
          </w:p>
        </w:tc>
        <w:tc>
          <w:tcPr>
            <w:tcW w:w="1134" w:type="dxa"/>
            <w:vAlign w:val="center"/>
          </w:tcPr>
          <w:p w14:paraId="6D88184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181A7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……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4CBAE87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珍珠鸡</w:t>
            </w:r>
          </w:p>
        </w:tc>
      </w:tr>
      <w:tr w:rsidR="005937A1" w:rsidRPr="00BB6C5D" w14:paraId="379C083A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5CDD1E2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10&lt;</w:t>
            </w: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≤20</w:t>
            </w:r>
          </w:p>
        </w:tc>
        <w:tc>
          <w:tcPr>
            <w:tcW w:w="992" w:type="dxa"/>
            <w:vAlign w:val="center"/>
          </w:tcPr>
          <w:p w14:paraId="29DAE303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4D43B4F1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39816D0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353F5E9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B1D56B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数量（只）</w:t>
            </w:r>
          </w:p>
        </w:tc>
        <w:tc>
          <w:tcPr>
            <w:tcW w:w="999" w:type="dxa"/>
            <w:vAlign w:val="center"/>
          </w:tcPr>
          <w:p w14:paraId="0F93C435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DADB0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1126B99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B6995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24458A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7C8C90C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5</w:t>
            </w:r>
            <w:r w:rsidRPr="00BB6C5D">
              <w:rPr>
                <w:rFonts w:eastAsia="宋体"/>
                <w:sz w:val="22"/>
                <w:szCs w:val="22"/>
              </w:rPr>
              <w:t>00</w:t>
            </w:r>
          </w:p>
        </w:tc>
      </w:tr>
      <w:tr w:rsidR="005937A1" w:rsidRPr="00BB6C5D" w14:paraId="16274ABB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77F4675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20&lt;</w:t>
            </w: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≤30</w:t>
            </w:r>
          </w:p>
        </w:tc>
        <w:tc>
          <w:tcPr>
            <w:tcW w:w="992" w:type="dxa"/>
            <w:vAlign w:val="center"/>
          </w:tcPr>
          <w:p w14:paraId="762E7A3B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701417A7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DDC430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6032F0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3307CE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室内面积</w:t>
            </w:r>
          </w:p>
          <w:p w14:paraId="4633B34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999" w:type="dxa"/>
            <w:vAlign w:val="center"/>
          </w:tcPr>
          <w:p w14:paraId="4872A2EF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E17E5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5B9CA4C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39279B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5311A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ED82C4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5</w:t>
            </w:r>
            <w:r w:rsidRPr="00BB6C5D">
              <w:rPr>
                <w:rFonts w:eastAsia="宋体"/>
                <w:sz w:val="22"/>
                <w:szCs w:val="22"/>
              </w:rPr>
              <w:t>0</w:t>
            </w:r>
          </w:p>
        </w:tc>
      </w:tr>
      <w:tr w:rsidR="005937A1" w:rsidRPr="00BB6C5D" w14:paraId="184E066F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7C6A9E7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30&lt;</w:t>
            </w: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≤50</w:t>
            </w:r>
          </w:p>
        </w:tc>
        <w:tc>
          <w:tcPr>
            <w:tcW w:w="992" w:type="dxa"/>
            <w:vAlign w:val="center"/>
          </w:tcPr>
          <w:p w14:paraId="214EB784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63E30CE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87304D6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F8D567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C39F89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室外</w:t>
            </w:r>
            <w:r w:rsidRPr="00BB6C5D">
              <w:rPr>
                <w:rFonts w:eastAsia="宋体" w:hint="eastAsia"/>
                <w:sz w:val="22"/>
                <w:szCs w:val="22"/>
              </w:rPr>
              <w:t>活动</w:t>
            </w:r>
            <w:r w:rsidRPr="00BB6C5D">
              <w:rPr>
                <w:rFonts w:eastAsia="宋体"/>
                <w:sz w:val="22"/>
                <w:szCs w:val="22"/>
              </w:rPr>
              <w:t>面积</w:t>
            </w:r>
          </w:p>
          <w:p w14:paraId="1702233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999" w:type="dxa"/>
            <w:vAlign w:val="center"/>
          </w:tcPr>
          <w:p w14:paraId="480D48C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ADA75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0F8FB5C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ACFDAF4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0F9703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282115C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2000</w:t>
            </w:r>
          </w:p>
        </w:tc>
      </w:tr>
      <w:tr w:rsidR="005937A1" w:rsidRPr="00BB6C5D" w14:paraId="2B59677B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0459833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50&lt;</w:t>
            </w: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≤85</w:t>
            </w:r>
          </w:p>
        </w:tc>
        <w:tc>
          <w:tcPr>
            <w:tcW w:w="992" w:type="dxa"/>
            <w:vAlign w:val="center"/>
          </w:tcPr>
          <w:p w14:paraId="790B222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3B2B12B5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7E79750E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48C88F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E6FD86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13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53CEC63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97B05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5C55749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6797E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3B7634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3E3250F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5937A1" w:rsidRPr="00BB6C5D" w14:paraId="6B16E9B5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1FE3B04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85&lt;</w:t>
            </w: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≤110</w:t>
            </w:r>
          </w:p>
        </w:tc>
        <w:tc>
          <w:tcPr>
            <w:tcW w:w="992" w:type="dxa"/>
            <w:vAlign w:val="center"/>
          </w:tcPr>
          <w:p w14:paraId="7CEF52E9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044CA5CA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B80F4A7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6D365BF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97326D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13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31A6CA2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A6C45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26C61219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7B1052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205CBF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5D92FD9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BB6C5D" w14:paraId="6564F3CE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6910C7E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&gt;110</w:t>
            </w:r>
          </w:p>
        </w:tc>
        <w:tc>
          <w:tcPr>
            <w:tcW w:w="992" w:type="dxa"/>
            <w:vAlign w:val="center"/>
          </w:tcPr>
          <w:p w14:paraId="43D0D7C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3DF2F3B7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C7C8813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07D1D8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AE217E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13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6EBC200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24C8D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838B68C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BFCA5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C1346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69044F5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</w:tr>
    </w:tbl>
    <w:p w14:paraId="6CEA03F2" w14:textId="77777777" w:rsidR="005937A1" w:rsidRPr="00785AC1" w:rsidRDefault="005937A1" w:rsidP="005937A1">
      <w:pPr>
        <w:spacing w:line="360" w:lineRule="exact"/>
        <w:ind w:firstLineChars="100"/>
        <w:rPr>
          <w:rFonts w:eastAsia="黑体"/>
          <w:sz w:val="20"/>
          <w:szCs w:val="20"/>
        </w:rPr>
      </w:pPr>
      <w:r w:rsidRPr="00785AC1">
        <w:rPr>
          <w:rFonts w:eastAsia="黑体"/>
          <w:sz w:val="20"/>
          <w:szCs w:val="20"/>
        </w:rPr>
        <w:t>注：</w:t>
      </w:r>
      <w:r w:rsidRPr="00785AC1">
        <w:rPr>
          <w:rFonts w:eastAsia="黑体" w:hint="eastAsia"/>
          <w:sz w:val="20"/>
          <w:szCs w:val="20"/>
        </w:rPr>
        <w:t>牛、羊、奶牛、猪可区分品种填写</w:t>
      </w:r>
      <w:r w:rsidRPr="00785AC1">
        <w:rPr>
          <w:rFonts w:eastAsia="黑体"/>
          <w:sz w:val="20"/>
          <w:szCs w:val="20"/>
        </w:rPr>
        <w:t>。</w:t>
      </w:r>
      <w:r w:rsidRPr="00785AC1">
        <w:rPr>
          <w:rFonts w:eastAsia="黑体" w:hint="eastAsia"/>
          <w:sz w:val="20"/>
          <w:szCs w:val="20"/>
        </w:rPr>
        <w:t>家禽种类包括蛋鸡、肉鸡、珍珠鸡、火鸡、鸭、鹅等。</w:t>
      </w:r>
    </w:p>
    <w:p w14:paraId="68A63A25" w14:textId="77777777" w:rsidR="005937A1" w:rsidRPr="00785AC1" w:rsidRDefault="005937A1" w:rsidP="005937A1">
      <w:pPr>
        <w:tabs>
          <w:tab w:val="center" w:pos="6979"/>
        </w:tabs>
        <w:spacing w:line="240" w:lineRule="exact"/>
        <w:ind w:left="100" w:firstLineChars="0" w:firstLine="100"/>
        <w:rPr>
          <w:rFonts w:eastAsia="黑体"/>
          <w:sz w:val="21"/>
        </w:rPr>
        <w:sectPr w:rsidR="005937A1" w:rsidRPr="00785AC1" w:rsidSect="00707830">
          <w:headerReference w:type="default" r:id="rId14"/>
          <w:pgSz w:w="16838" w:h="11906" w:orient="landscape"/>
          <w:pgMar w:top="1080" w:right="1440" w:bottom="1080" w:left="1440" w:header="0" w:footer="567" w:gutter="0"/>
          <w:pgNumType w:fmt="numberInDash"/>
          <w:cols w:space="425"/>
          <w:docGrid w:type="lines" w:linePitch="435"/>
        </w:sectPr>
      </w:pPr>
      <w:r w:rsidRPr="00785AC1">
        <w:rPr>
          <w:rFonts w:eastAsia="黑体"/>
          <w:sz w:val="21"/>
        </w:rPr>
        <w:tab/>
      </w:r>
    </w:p>
    <w:p w14:paraId="4C11988C" w14:textId="77777777" w:rsidR="005937A1" w:rsidRPr="00785AC1" w:rsidRDefault="005937A1" w:rsidP="005937A1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四、生态</w:t>
      </w:r>
      <w:r w:rsidRPr="00785AC1">
        <w:rPr>
          <w:rFonts w:eastAsia="黑体" w:hint="eastAsia"/>
          <w:bCs/>
          <w:sz w:val="28"/>
        </w:rPr>
        <w:t>农业技术措施</w:t>
      </w:r>
    </w:p>
    <w:p w14:paraId="5A161D68" w14:textId="77777777" w:rsidR="005937A1" w:rsidRPr="00785AC1" w:rsidRDefault="005937A1" w:rsidP="005937A1">
      <w:pPr>
        <w:widowControl/>
        <w:snapToGrid w:val="0"/>
        <w:spacing w:beforeLines="20" w:before="62" w:afterLines="20" w:after="62" w:line="360" w:lineRule="exact"/>
        <w:ind w:leftChars="-350" w:left="-1120" w:firstLineChars="0" w:firstLine="0"/>
        <w:jc w:val="left"/>
        <w:rPr>
          <w:rFonts w:eastAsia="黑体"/>
          <w:bCs/>
          <w:sz w:val="21"/>
        </w:rPr>
      </w:pPr>
    </w:p>
    <w:p w14:paraId="1D7303DD" w14:textId="77777777" w:rsidR="005937A1" w:rsidRPr="00785AC1" w:rsidRDefault="005937A1" w:rsidP="005937A1">
      <w:pPr>
        <w:widowControl/>
        <w:snapToGrid w:val="0"/>
        <w:spacing w:beforeLines="20" w:before="62" w:afterLines="20" w:after="62" w:line="360" w:lineRule="exact"/>
        <w:ind w:leftChars="-350" w:left="-1120" w:firstLineChars="250" w:firstLine="550"/>
        <w:jc w:val="left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 xml:space="preserve">7. </w:t>
      </w:r>
      <w:r w:rsidRPr="00785AC1">
        <w:rPr>
          <w:rFonts w:eastAsia="黑体"/>
          <w:bCs/>
          <w:sz w:val="22"/>
          <w:szCs w:val="28"/>
        </w:rPr>
        <w:t>生态</w:t>
      </w:r>
      <w:r w:rsidRPr="00785AC1">
        <w:rPr>
          <w:rFonts w:eastAsia="黑体" w:hint="eastAsia"/>
          <w:bCs/>
          <w:sz w:val="22"/>
          <w:szCs w:val="28"/>
        </w:rPr>
        <w:t>农业技术和</w:t>
      </w:r>
      <w:r w:rsidRPr="00785AC1">
        <w:rPr>
          <w:rFonts w:eastAsia="黑体"/>
          <w:bCs/>
          <w:sz w:val="22"/>
          <w:szCs w:val="28"/>
        </w:rPr>
        <w:t>措施使用（</w:t>
      </w:r>
      <w:r w:rsidRPr="00785AC1">
        <w:rPr>
          <w:rFonts w:eastAsia="黑体"/>
          <w:bCs/>
          <w:sz w:val="22"/>
          <w:szCs w:val="28"/>
        </w:rPr>
        <w:t>2021</w:t>
      </w:r>
      <w:r w:rsidRPr="00785AC1">
        <w:rPr>
          <w:rFonts w:eastAsia="黑体"/>
          <w:bCs/>
          <w:sz w:val="22"/>
          <w:szCs w:val="28"/>
        </w:rPr>
        <w:t>年情况，填写翔实</w:t>
      </w:r>
      <w:r w:rsidRPr="00785AC1">
        <w:rPr>
          <w:rFonts w:eastAsia="黑体" w:hint="eastAsia"/>
          <w:bCs/>
          <w:sz w:val="22"/>
          <w:szCs w:val="28"/>
        </w:rPr>
        <w:t>，可另附页</w:t>
      </w:r>
      <w:r w:rsidRPr="00785AC1">
        <w:rPr>
          <w:rFonts w:eastAsia="黑体"/>
          <w:bCs/>
          <w:sz w:val="22"/>
          <w:szCs w:val="28"/>
        </w:rPr>
        <w:t>）</w:t>
      </w:r>
    </w:p>
    <w:p w14:paraId="6067EA08" w14:textId="77777777" w:rsidR="005937A1" w:rsidRPr="00785AC1" w:rsidRDefault="005937A1" w:rsidP="005937A1">
      <w:pPr>
        <w:widowControl/>
        <w:snapToGrid w:val="0"/>
        <w:spacing w:beforeLines="20" w:before="62" w:afterLines="20" w:after="62" w:line="360" w:lineRule="exact"/>
        <w:ind w:leftChars="-350" w:left="-1120" w:firstLineChars="0" w:firstLine="0"/>
        <w:jc w:val="left"/>
        <w:rPr>
          <w:rFonts w:eastAsia="黑体"/>
          <w:bCs/>
          <w:sz w:val="21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5103"/>
      </w:tblGrid>
      <w:tr w:rsidR="005937A1" w:rsidRPr="00785AC1" w14:paraId="72D216F0" w14:textId="77777777" w:rsidTr="00530CE7">
        <w:trPr>
          <w:trHeight w:val="326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0D8A305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类型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96C4D2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措施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D772D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是否采取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565E182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内容</w:t>
            </w:r>
          </w:p>
        </w:tc>
      </w:tr>
      <w:tr w:rsidR="005937A1" w:rsidRPr="00785AC1" w14:paraId="44B71169" w14:textId="77777777" w:rsidTr="00530CE7">
        <w:trPr>
          <w:trHeight w:val="326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0C6F5E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土壤培肥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D4EE3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秸秆还田</w:t>
            </w:r>
          </w:p>
        </w:tc>
        <w:tc>
          <w:tcPr>
            <w:tcW w:w="1276" w:type="dxa"/>
            <w:shd w:val="clear" w:color="auto" w:fill="auto"/>
          </w:tcPr>
          <w:p w14:paraId="62C4B15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ED5374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秸秆还田面积：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</w:t>
            </w:r>
            <w:r w:rsidRPr="00785AC1">
              <w:rPr>
                <w:rFonts w:eastAsia="宋体" w:hint="eastAsia"/>
                <w:sz w:val="21"/>
                <w:szCs w:val="22"/>
              </w:rPr>
              <w:t>亩；</w:t>
            </w:r>
            <w:r w:rsidRPr="00785AC1">
              <w:rPr>
                <w:rFonts w:eastAsia="宋体"/>
                <w:sz w:val="21"/>
                <w:szCs w:val="22"/>
              </w:rPr>
              <w:t>秸秆还田量：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</w:t>
            </w:r>
            <w:r w:rsidRPr="00785AC1">
              <w:rPr>
                <w:rFonts w:eastAsia="宋体"/>
                <w:sz w:val="21"/>
                <w:szCs w:val="22"/>
              </w:rPr>
              <w:t>吨</w:t>
            </w:r>
            <w:r w:rsidRPr="00785AC1">
              <w:rPr>
                <w:rFonts w:eastAsia="宋体" w:hint="eastAsia"/>
                <w:sz w:val="21"/>
                <w:szCs w:val="22"/>
              </w:rPr>
              <w:t>/</w:t>
            </w:r>
            <w:r w:rsidRPr="00785AC1">
              <w:rPr>
                <w:rFonts w:eastAsia="宋体" w:hint="eastAsia"/>
                <w:sz w:val="21"/>
                <w:szCs w:val="22"/>
              </w:rPr>
              <w:t>亩</w:t>
            </w:r>
          </w:p>
        </w:tc>
      </w:tr>
      <w:tr w:rsidR="005937A1" w:rsidRPr="00785AC1" w14:paraId="285F54E5" w14:textId="77777777" w:rsidTr="00530CE7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E23C8D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DC452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豆科作物</w:t>
            </w:r>
            <w:r w:rsidRPr="00785AC1">
              <w:rPr>
                <w:rFonts w:eastAsia="宋体"/>
                <w:sz w:val="21"/>
                <w:szCs w:val="22"/>
                <w:vertAlign w:val="superscript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4F43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4295A6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种类</w:t>
            </w:r>
            <w:r w:rsidRPr="00785AC1">
              <w:rPr>
                <w:rFonts w:eastAsia="宋体" w:hint="eastAsia"/>
                <w:sz w:val="21"/>
                <w:szCs w:val="22"/>
              </w:rPr>
              <w:t>1</w:t>
            </w:r>
            <w:r w:rsidRPr="00785AC1">
              <w:rPr>
                <w:rFonts w:eastAsia="宋体"/>
                <w:sz w:val="21"/>
                <w:szCs w:val="22"/>
              </w:rPr>
              <w:t>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</w:t>
            </w:r>
            <w:r w:rsidRPr="00785AC1">
              <w:rPr>
                <w:rFonts w:eastAsia="宋体" w:hint="eastAsia"/>
                <w:sz w:val="21"/>
                <w:szCs w:val="22"/>
              </w:rPr>
              <w:t>，</w:t>
            </w:r>
            <w:r w:rsidRPr="00785AC1">
              <w:rPr>
                <w:rFonts w:eastAsia="宋体"/>
                <w:sz w:val="21"/>
                <w:szCs w:val="22"/>
              </w:rPr>
              <w:t>年种植面积：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  <w:r w:rsidRPr="00785AC1">
              <w:rPr>
                <w:rFonts w:eastAsia="宋体" w:hint="eastAsia"/>
                <w:sz w:val="21"/>
                <w:szCs w:val="22"/>
              </w:rPr>
              <w:t>；</w:t>
            </w:r>
          </w:p>
          <w:p w14:paraId="417E611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种类</w:t>
            </w:r>
            <w:r w:rsidRPr="00785AC1">
              <w:rPr>
                <w:rFonts w:eastAsia="宋体"/>
                <w:sz w:val="21"/>
                <w:szCs w:val="22"/>
              </w:rPr>
              <w:t>2</w:t>
            </w:r>
            <w:r w:rsidRPr="00785AC1">
              <w:rPr>
                <w:rFonts w:eastAsia="宋体"/>
                <w:sz w:val="21"/>
                <w:szCs w:val="22"/>
              </w:rPr>
              <w:t>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</w:t>
            </w:r>
            <w:r w:rsidRPr="00785AC1">
              <w:rPr>
                <w:rFonts w:eastAsia="宋体" w:hint="eastAsia"/>
                <w:sz w:val="21"/>
                <w:szCs w:val="22"/>
              </w:rPr>
              <w:t>，</w:t>
            </w:r>
            <w:r w:rsidRPr="00785AC1">
              <w:rPr>
                <w:rFonts w:eastAsia="宋体"/>
                <w:sz w:val="21"/>
                <w:szCs w:val="22"/>
              </w:rPr>
              <w:t>年种植面积：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  <w:r w:rsidRPr="00785AC1">
              <w:rPr>
                <w:rFonts w:eastAsia="宋体" w:hint="eastAsia"/>
                <w:sz w:val="21"/>
                <w:szCs w:val="22"/>
              </w:rPr>
              <w:t>；……</w:t>
            </w:r>
          </w:p>
        </w:tc>
      </w:tr>
      <w:tr w:rsidR="005937A1" w:rsidRPr="00785AC1" w14:paraId="48527285" w14:textId="77777777" w:rsidTr="00530CE7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C48AF1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72777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绿肥植物</w:t>
            </w:r>
            <w:r w:rsidRPr="00785AC1">
              <w:rPr>
                <w:rFonts w:eastAsia="宋体"/>
                <w:sz w:val="21"/>
                <w:szCs w:val="22"/>
                <w:vertAlign w:val="superscript"/>
              </w:rPr>
              <w:t>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5D4C1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633E16D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种类</w:t>
            </w:r>
            <w:r w:rsidRPr="00785AC1">
              <w:rPr>
                <w:rFonts w:eastAsia="宋体" w:hint="eastAsia"/>
                <w:sz w:val="21"/>
                <w:szCs w:val="22"/>
              </w:rPr>
              <w:t>1</w:t>
            </w:r>
            <w:r w:rsidRPr="00785AC1">
              <w:rPr>
                <w:rFonts w:eastAsia="宋体"/>
                <w:sz w:val="21"/>
                <w:szCs w:val="22"/>
              </w:rPr>
              <w:t>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</w:t>
            </w:r>
            <w:r w:rsidRPr="00785AC1">
              <w:rPr>
                <w:rFonts w:eastAsia="宋体"/>
                <w:sz w:val="21"/>
                <w:szCs w:val="22"/>
              </w:rPr>
              <w:t>，年种植面积：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  <w:r w:rsidRPr="00785AC1">
              <w:rPr>
                <w:rFonts w:eastAsia="宋体" w:hint="eastAsia"/>
                <w:sz w:val="21"/>
                <w:szCs w:val="22"/>
              </w:rPr>
              <w:t>；</w:t>
            </w:r>
          </w:p>
          <w:p w14:paraId="5FFEAD7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种类</w:t>
            </w:r>
            <w:r w:rsidRPr="00785AC1">
              <w:rPr>
                <w:rFonts w:eastAsia="宋体"/>
                <w:sz w:val="21"/>
                <w:szCs w:val="22"/>
              </w:rPr>
              <w:t>2</w:t>
            </w:r>
            <w:r w:rsidRPr="00785AC1">
              <w:rPr>
                <w:rFonts w:eastAsia="宋体"/>
                <w:sz w:val="21"/>
                <w:szCs w:val="22"/>
              </w:rPr>
              <w:t>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</w:t>
            </w:r>
            <w:r w:rsidRPr="00785AC1">
              <w:rPr>
                <w:rFonts w:eastAsia="宋体"/>
                <w:sz w:val="21"/>
                <w:szCs w:val="22"/>
              </w:rPr>
              <w:t>，年种植面积：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  <w:r w:rsidRPr="00785AC1">
              <w:rPr>
                <w:rFonts w:eastAsia="宋体" w:hint="eastAsia"/>
                <w:sz w:val="21"/>
                <w:szCs w:val="22"/>
              </w:rPr>
              <w:t>；……</w:t>
            </w:r>
          </w:p>
        </w:tc>
      </w:tr>
      <w:tr w:rsidR="005937A1" w:rsidRPr="00785AC1" w14:paraId="28E7EBEC" w14:textId="77777777" w:rsidTr="00530CE7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E00378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5FF0E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测土配方施肥</w:t>
            </w:r>
          </w:p>
        </w:tc>
        <w:tc>
          <w:tcPr>
            <w:tcW w:w="1276" w:type="dxa"/>
            <w:shd w:val="clear" w:color="auto" w:fill="auto"/>
          </w:tcPr>
          <w:p w14:paraId="40A93E6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37CC04F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  <w:u w:val="single"/>
              </w:rPr>
            </w:pPr>
            <w:r w:rsidRPr="00785AC1">
              <w:rPr>
                <w:rFonts w:eastAsia="宋体"/>
                <w:sz w:val="21"/>
                <w:szCs w:val="22"/>
              </w:rPr>
              <w:t>覆盖面积：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       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1884B107" w14:textId="77777777" w:rsidTr="00530CE7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452954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4F36794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其他措施（</w:t>
            </w:r>
            <w:r w:rsidRPr="00785AC1">
              <w:rPr>
                <w:rFonts w:ascii="Segoe UI Symbol" w:eastAsia="宋体" w:hAnsi="Segoe UI Symbol" w:cs="Segoe UI Symbol" w:hint="eastAsia"/>
                <w:caps/>
                <w:sz w:val="21"/>
                <w:szCs w:val="22"/>
              </w:rPr>
              <w:t>请说明</w:t>
            </w:r>
            <w:r w:rsidRPr="00785AC1">
              <w:rPr>
                <w:rFonts w:eastAsia="宋体" w:hint="eastAsia"/>
                <w:sz w:val="21"/>
                <w:szCs w:val="22"/>
              </w:rPr>
              <w:t>）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77D7452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</w:tr>
      <w:tr w:rsidR="005937A1" w:rsidRPr="00785AC1" w14:paraId="439813AE" w14:textId="77777777" w:rsidTr="00530CE7">
        <w:trPr>
          <w:trHeight w:val="285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3588148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病害管理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87BD8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间</w:t>
            </w:r>
            <w:r w:rsidRPr="00785AC1">
              <w:rPr>
                <w:rFonts w:eastAsia="宋体"/>
                <w:sz w:val="21"/>
                <w:szCs w:val="22"/>
              </w:rPr>
              <w:t>/</w:t>
            </w:r>
            <w:r w:rsidRPr="00785AC1">
              <w:rPr>
                <w:rFonts w:eastAsia="宋体"/>
                <w:sz w:val="21"/>
                <w:szCs w:val="22"/>
              </w:rPr>
              <w:t>套作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7FD3D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6CEFB8F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  <w:u w:val="single"/>
              </w:rPr>
            </w:pPr>
            <w:r w:rsidRPr="00785AC1">
              <w:rPr>
                <w:rFonts w:eastAsia="宋体"/>
                <w:sz w:val="21"/>
                <w:szCs w:val="22"/>
              </w:rPr>
              <w:t>间</w:t>
            </w:r>
            <w:r w:rsidRPr="00785AC1">
              <w:rPr>
                <w:rFonts w:eastAsia="宋体"/>
                <w:sz w:val="21"/>
                <w:szCs w:val="22"/>
              </w:rPr>
              <w:t>/</w:t>
            </w:r>
            <w:r w:rsidRPr="00785AC1">
              <w:rPr>
                <w:rFonts w:eastAsia="宋体"/>
                <w:sz w:val="21"/>
                <w:szCs w:val="22"/>
              </w:rPr>
              <w:t>套做面积：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11BB5F08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3C37D15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674D0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轮作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03C00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0CEA408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实施轮作的土地</w:t>
            </w:r>
            <w:r w:rsidRPr="00785AC1">
              <w:rPr>
                <w:rFonts w:eastAsia="宋体" w:hint="eastAsia"/>
                <w:sz w:val="21"/>
                <w:szCs w:val="22"/>
              </w:rPr>
              <w:t>面积</w:t>
            </w:r>
            <w:r w:rsidRPr="00785AC1">
              <w:rPr>
                <w:rFonts w:eastAsia="宋体" w:hint="eastAsia"/>
                <w:sz w:val="21"/>
                <w:szCs w:val="22"/>
              </w:rPr>
              <w:t xml:space="preserve"> </w:t>
            </w:r>
            <w:r w:rsidRPr="00785AC1">
              <w:rPr>
                <w:rFonts w:eastAsia="宋体"/>
                <w:sz w:val="21"/>
                <w:szCs w:val="22"/>
              </w:rPr>
              <w:t xml:space="preserve"> 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3BAED5E9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5C39686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6747F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proofErr w:type="gramStart"/>
            <w:r w:rsidRPr="00785AC1">
              <w:rPr>
                <w:rFonts w:eastAsia="宋体"/>
                <w:sz w:val="21"/>
                <w:szCs w:val="22"/>
              </w:rPr>
              <w:t>高温闷棚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hideMark/>
          </w:tcPr>
          <w:p w14:paraId="1240443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4686C7E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持续时间：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</w:t>
            </w:r>
            <w:r w:rsidRPr="00785AC1">
              <w:rPr>
                <w:rFonts w:eastAsia="宋体"/>
                <w:sz w:val="21"/>
                <w:szCs w:val="22"/>
              </w:rPr>
              <w:t>天</w:t>
            </w:r>
            <w:r w:rsidRPr="00785AC1">
              <w:rPr>
                <w:rFonts w:eastAsia="宋体"/>
                <w:sz w:val="21"/>
                <w:szCs w:val="22"/>
              </w:rPr>
              <w:t>/</w:t>
            </w:r>
            <w:r w:rsidRPr="00785AC1">
              <w:rPr>
                <w:rFonts w:eastAsia="宋体"/>
                <w:sz w:val="21"/>
                <w:szCs w:val="22"/>
              </w:rPr>
              <w:t>次；频率：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</w:t>
            </w:r>
            <w:r w:rsidRPr="00785AC1">
              <w:rPr>
                <w:rFonts w:eastAsia="宋体"/>
                <w:sz w:val="21"/>
                <w:szCs w:val="22"/>
              </w:rPr>
              <w:t>次</w:t>
            </w:r>
            <w:r w:rsidRPr="00785AC1">
              <w:rPr>
                <w:rFonts w:eastAsia="宋体"/>
                <w:sz w:val="21"/>
                <w:szCs w:val="22"/>
              </w:rPr>
              <w:t>/</w:t>
            </w:r>
            <w:r w:rsidRPr="00785AC1">
              <w:rPr>
                <w:rFonts w:eastAsia="宋体"/>
                <w:sz w:val="21"/>
                <w:szCs w:val="22"/>
              </w:rPr>
              <w:t>年</w:t>
            </w:r>
          </w:p>
        </w:tc>
      </w:tr>
      <w:tr w:rsidR="005937A1" w:rsidRPr="00785AC1" w14:paraId="5D487737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3D5116F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EA30C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土壤消毒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5F487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236B0FC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  <w:u w:val="single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sz w:val="21"/>
                <w:szCs w:val="22"/>
              </w:rPr>
              <w:t>生物熏蒸</w:t>
            </w:r>
            <w:r w:rsidRPr="00785AC1">
              <w:rPr>
                <w:rFonts w:eastAsia="宋体" w:hint="eastAsia"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sz w:val="21"/>
                <w:szCs w:val="22"/>
              </w:rPr>
              <w:t>药物消毒</w:t>
            </w:r>
            <w:r w:rsidRPr="00785AC1">
              <w:rPr>
                <w:rFonts w:eastAsia="宋体" w:hint="eastAsia"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sz w:val="21"/>
                <w:szCs w:val="22"/>
              </w:rPr>
              <w:t>蒸汽消毒</w:t>
            </w:r>
            <w:r w:rsidRPr="00785AC1">
              <w:rPr>
                <w:rFonts w:eastAsia="宋体" w:hint="eastAsia"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sz w:val="21"/>
                <w:szCs w:val="22"/>
              </w:rPr>
              <w:t>其他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</w:t>
            </w:r>
          </w:p>
        </w:tc>
      </w:tr>
      <w:tr w:rsidR="005937A1" w:rsidRPr="00785AC1" w14:paraId="53D01589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</w:tcPr>
          <w:p w14:paraId="40126ED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1E33239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其他措施（</w:t>
            </w:r>
            <w:r w:rsidRPr="00785AC1">
              <w:rPr>
                <w:rFonts w:ascii="Segoe UI Symbol" w:eastAsia="宋体" w:hAnsi="Segoe UI Symbol" w:cs="Segoe UI Symbol" w:hint="eastAsia"/>
                <w:caps/>
                <w:sz w:val="21"/>
                <w:szCs w:val="22"/>
              </w:rPr>
              <w:t>请说明</w:t>
            </w:r>
            <w:r w:rsidRPr="00785AC1">
              <w:rPr>
                <w:rFonts w:eastAsia="宋体" w:hint="eastAsia"/>
                <w:sz w:val="21"/>
                <w:szCs w:val="22"/>
              </w:rPr>
              <w:t>）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AE950D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</w:pPr>
          </w:p>
        </w:tc>
      </w:tr>
      <w:tr w:rsidR="005937A1" w:rsidRPr="00785AC1" w14:paraId="1AA3684F" w14:textId="77777777" w:rsidTr="00530CE7">
        <w:trPr>
          <w:trHeight w:val="285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70D70E2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虫草害</w:t>
            </w:r>
          </w:p>
          <w:p w14:paraId="0546986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52788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释放天敌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E667D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002BC2E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天敌名称</w:t>
            </w:r>
            <w:r w:rsidRPr="00785AC1">
              <w:rPr>
                <w:rFonts w:eastAsia="宋体" w:hint="eastAsia"/>
                <w:sz w:val="21"/>
                <w:szCs w:val="22"/>
              </w:rPr>
              <w:t>1</w:t>
            </w:r>
            <w:r w:rsidRPr="00785AC1">
              <w:rPr>
                <w:rFonts w:eastAsia="宋体"/>
                <w:sz w:val="21"/>
                <w:szCs w:val="22"/>
              </w:rPr>
              <w:t>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</w:t>
            </w:r>
            <w:r w:rsidRPr="00785AC1">
              <w:rPr>
                <w:rFonts w:eastAsia="宋体"/>
                <w:sz w:val="21"/>
                <w:szCs w:val="22"/>
              </w:rPr>
              <w:t>；实施面积：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  <w:r w:rsidRPr="00785AC1">
              <w:rPr>
                <w:rFonts w:eastAsia="宋体" w:hint="eastAsia"/>
                <w:sz w:val="21"/>
                <w:szCs w:val="22"/>
              </w:rPr>
              <w:t>；</w:t>
            </w:r>
          </w:p>
          <w:p w14:paraId="29E03D7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天敌名称</w:t>
            </w:r>
            <w:r w:rsidRPr="00785AC1">
              <w:rPr>
                <w:rFonts w:eastAsia="宋体"/>
                <w:sz w:val="21"/>
                <w:szCs w:val="22"/>
              </w:rPr>
              <w:t>2</w:t>
            </w:r>
            <w:r w:rsidRPr="00785AC1">
              <w:rPr>
                <w:rFonts w:eastAsia="宋体"/>
                <w:sz w:val="21"/>
                <w:szCs w:val="22"/>
              </w:rPr>
              <w:t>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</w:t>
            </w:r>
            <w:r w:rsidRPr="00785AC1">
              <w:rPr>
                <w:rFonts w:eastAsia="宋体"/>
                <w:sz w:val="21"/>
                <w:szCs w:val="22"/>
              </w:rPr>
              <w:t>；实施面积：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  <w:r w:rsidRPr="00785AC1">
              <w:rPr>
                <w:rFonts w:eastAsia="宋体" w:hint="eastAsia"/>
                <w:sz w:val="21"/>
                <w:szCs w:val="22"/>
              </w:rPr>
              <w:t>；……</w:t>
            </w:r>
          </w:p>
        </w:tc>
      </w:tr>
      <w:tr w:rsidR="005937A1" w:rsidRPr="00785AC1" w14:paraId="6C9DD769" w14:textId="77777777" w:rsidTr="00530CE7">
        <w:trPr>
          <w:trHeight w:val="402"/>
          <w:jc w:val="center"/>
        </w:trPr>
        <w:tc>
          <w:tcPr>
            <w:tcW w:w="1271" w:type="dxa"/>
            <w:vMerge/>
            <w:vAlign w:val="center"/>
            <w:hideMark/>
          </w:tcPr>
          <w:p w14:paraId="09E571A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45A3B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黄板</w:t>
            </w:r>
            <w:r w:rsidRPr="00785AC1">
              <w:rPr>
                <w:rFonts w:eastAsia="宋体"/>
                <w:sz w:val="21"/>
                <w:szCs w:val="22"/>
              </w:rPr>
              <w:t>/</w:t>
            </w:r>
            <w:r w:rsidRPr="00785AC1">
              <w:rPr>
                <w:rFonts w:eastAsia="宋体"/>
                <w:sz w:val="21"/>
                <w:szCs w:val="22"/>
              </w:rPr>
              <w:t>蓝板等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A6054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702593A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实施面积：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276315A8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7E5DD97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6BBF7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防虫网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9CCBA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133D07D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实施面积：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78EC0351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1F42913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CACEB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杀虫灯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6A12F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72671DB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实施面积：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  <w:r w:rsidRPr="00785AC1">
              <w:rPr>
                <w:rFonts w:eastAsia="宋体" w:hint="eastAsia"/>
                <w:sz w:val="21"/>
                <w:szCs w:val="22"/>
              </w:rPr>
              <w:t>；</w:t>
            </w:r>
            <w:r w:rsidRPr="00785AC1">
              <w:rPr>
                <w:rFonts w:eastAsia="宋体"/>
                <w:sz w:val="21"/>
                <w:szCs w:val="22"/>
              </w:rPr>
              <w:t>数量：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 </w:t>
            </w:r>
            <w:proofErr w:type="gramStart"/>
            <w:r w:rsidRPr="00785AC1">
              <w:rPr>
                <w:rFonts w:eastAsia="宋体"/>
                <w:sz w:val="21"/>
                <w:szCs w:val="22"/>
              </w:rPr>
              <w:t>个</w:t>
            </w:r>
            <w:proofErr w:type="gramEnd"/>
            <w:r w:rsidRPr="00785AC1">
              <w:rPr>
                <w:rFonts w:eastAsia="宋体"/>
                <w:sz w:val="21"/>
                <w:szCs w:val="22"/>
              </w:rPr>
              <w:t>/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06CDA490" w14:textId="77777777" w:rsidTr="00530CE7">
        <w:trPr>
          <w:trHeight w:val="416"/>
          <w:jc w:val="center"/>
        </w:trPr>
        <w:tc>
          <w:tcPr>
            <w:tcW w:w="1271" w:type="dxa"/>
            <w:vMerge/>
            <w:vAlign w:val="center"/>
            <w:hideMark/>
          </w:tcPr>
          <w:p w14:paraId="114834C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1DCE5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人工除草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810EB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661D22D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实施面积：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  <w:r w:rsidRPr="00785AC1">
              <w:rPr>
                <w:rFonts w:eastAsia="宋体" w:hint="eastAsia"/>
                <w:sz w:val="21"/>
                <w:szCs w:val="22"/>
              </w:rPr>
              <w:t>；</w:t>
            </w:r>
            <w:r w:rsidRPr="00785AC1">
              <w:rPr>
                <w:rFonts w:eastAsia="宋体"/>
                <w:sz w:val="21"/>
                <w:szCs w:val="22"/>
              </w:rPr>
              <w:t>频率：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 </w:t>
            </w:r>
            <w:r w:rsidRPr="00785AC1">
              <w:rPr>
                <w:rFonts w:eastAsia="宋体"/>
                <w:sz w:val="21"/>
                <w:szCs w:val="22"/>
              </w:rPr>
              <w:t>遍</w:t>
            </w:r>
            <w:r w:rsidRPr="00785AC1">
              <w:rPr>
                <w:rFonts w:eastAsia="宋体"/>
                <w:sz w:val="21"/>
                <w:szCs w:val="22"/>
              </w:rPr>
              <w:t>/</w:t>
            </w:r>
            <w:r w:rsidRPr="00785AC1">
              <w:rPr>
                <w:rFonts w:eastAsia="宋体"/>
                <w:sz w:val="21"/>
                <w:szCs w:val="22"/>
              </w:rPr>
              <w:t>年</w:t>
            </w:r>
          </w:p>
        </w:tc>
      </w:tr>
      <w:tr w:rsidR="005937A1" w:rsidRPr="00785AC1" w14:paraId="03422602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</w:tcPr>
          <w:p w14:paraId="1A2EECB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3C48D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覆盖除草</w:t>
            </w:r>
          </w:p>
        </w:tc>
        <w:tc>
          <w:tcPr>
            <w:tcW w:w="1276" w:type="dxa"/>
            <w:shd w:val="clear" w:color="auto" w:fill="auto"/>
            <w:noWrap/>
          </w:tcPr>
          <w:p w14:paraId="44C2BBC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7DAA245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覆盖材料：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</w:t>
            </w:r>
            <w:r w:rsidRPr="00785AC1">
              <w:rPr>
                <w:rFonts w:eastAsia="宋体" w:hint="eastAsia"/>
                <w:sz w:val="21"/>
                <w:szCs w:val="22"/>
                <w:u w:val="single"/>
              </w:rPr>
              <w:t xml:space="preserve"> 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</w:t>
            </w:r>
            <w:r w:rsidRPr="00785AC1">
              <w:rPr>
                <w:rFonts w:eastAsia="宋体"/>
                <w:sz w:val="21"/>
                <w:szCs w:val="22"/>
              </w:rPr>
              <w:t>；使用面积：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56F11545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</w:tcPr>
          <w:p w14:paraId="1BB8D7F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1D4121C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其他措施（</w:t>
            </w:r>
            <w:r w:rsidRPr="00785AC1">
              <w:rPr>
                <w:rFonts w:ascii="Segoe UI Symbol" w:eastAsia="宋体" w:hAnsi="Segoe UI Symbol" w:cs="Segoe UI Symbol" w:hint="eastAsia"/>
                <w:caps/>
                <w:sz w:val="21"/>
                <w:szCs w:val="22"/>
              </w:rPr>
              <w:t>请说明</w:t>
            </w:r>
            <w:r w:rsidRPr="00785AC1">
              <w:rPr>
                <w:rFonts w:eastAsia="宋体" w:hint="eastAsia"/>
                <w:sz w:val="21"/>
                <w:szCs w:val="22"/>
              </w:rPr>
              <w:t>）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66B8B47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</w:tr>
      <w:tr w:rsidR="005937A1" w:rsidRPr="00785AC1" w14:paraId="2EA9DE28" w14:textId="77777777" w:rsidTr="00530CE7">
        <w:trPr>
          <w:trHeight w:val="285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79C9ED8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灌溉措施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AB333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滴灌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D945C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06560FD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         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1024FB4F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45BC697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26D84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喷灌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4380F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79B782E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         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4A866C34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75C9CC0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A6246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地下管灌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D066C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3704B45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         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35BC194D" w14:textId="77777777" w:rsidTr="00530CE7">
        <w:trPr>
          <w:trHeight w:val="374"/>
          <w:jc w:val="center"/>
        </w:trPr>
        <w:tc>
          <w:tcPr>
            <w:tcW w:w="1271" w:type="dxa"/>
            <w:vMerge/>
            <w:vAlign w:val="center"/>
            <w:hideMark/>
          </w:tcPr>
          <w:p w14:paraId="21F1EC7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0A834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漫灌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5BFF8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7B66E71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面积：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                    </w:t>
            </w:r>
            <w:r w:rsidRPr="00785AC1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13C2D04B" w14:textId="77777777" w:rsidTr="00530CE7">
        <w:trPr>
          <w:trHeight w:val="374"/>
          <w:jc w:val="center"/>
        </w:trPr>
        <w:tc>
          <w:tcPr>
            <w:tcW w:w="1271" w:type="dxa"/>
            <w:vMerge/>
            <w:vAlign w:val="center"/>
          </w:tcPr>
          <w:p w14:paraId="0C235E7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43EAC2C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其他措施（</w:t>
            </w:r>
            <w:r w:rsidRPr="00785AC1">
              <w:rPr>
                <w:rFonts w:ascii="Segoe UI Symbol" w:eastAsia="宋体" w:hAnsi="Segoe UI Symbol" w:cs="Segoe UI Symbol" w:hint="eastAsia"/>
                <w:caps/>
                <w:sz w:val="21"/>
                <w:szCs w:val="22"/>
              </w:rPr>
              <w:t>请说明</w:t>
            </w:r>
            <w:r w:rsidRPr="00785AC1">
              <w:rPr>
                <w:rFonts w:eastAsia="宋体" w:hint="eastAsia"/>
                <w:sz w:val="21"/>
                <w:szCs w:val="22"/>
              </w:rPr>
              <w:t>）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03E5EA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</w:tr>
      <w:tr w:rsidR="005937A1" w:rsidRPr="00785AC1" w14:paraId="4D938189" w14:textId="77777777" w:rsidTr="00530CE7">
        <w:trPr>
          <w:trHeight w:val="37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3BD7EA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农业生产用水量</w:t>
            </w:r>
          </w:p>
        </w:tc>
        <w:tc>
          <w:tcPr>
            <w:tcW w:w="7938" w:type="dxa"/>
            <w:gridSpan w:val="3"/>
            <w:shd w:val="clear" w:color="auto" w:fill="auto"/>
            <w:noWrap/>
            <w:vAlign w:val="center"/>
          </w:tcPr>
          <w:p w14:paraId="07AF8E8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种植用水量：</w:t>
            </w:r>
            <w:r w:rsidRPr="00785AC1">
              <w:rPr>
                <w:rFonts w:eastAsia="宋体" w:hint="eastAsia"/>
                <w:sz w:val="21"/>
                <w:szCs w:val="22"/>
                <w:u w:val="single"/>
              </w:rPr>
              <w:t xml:space="preserve"> 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</w:t>
            </w:r>
            <w:r w:rsidRPr="00785AC1">
              <w:rPr>
                <w:rFonts w:eastAsia="宋体" w:hint="eastAsia"/>
                <w:sz w:val="21"/>
                <w:szCs w:val="22"/>
                <w:u w:val="single"/>
              </w:rPr>
              <w:t xml:space="preserve">  </w:t>
            </w:r>
            <w:r w:rsidRPr="00785AC1">
              <w:rPr>
                <w:rFonts w:eastAsia="宋体" w:hint="eastAsia"/>
                <w:sz w:val="21"/>
                <w:szCs w:val="22"/>
              </w:rPr>
              <w:t>吨</w:t>
            </w:r>
            <w:r w:rsidRPr="00785AC1">
              <w:rPr>
                <w:rFonts w:eastAsia="宋体" w:hint="eastAsia"/>
                <w:sz w:val="21"/>
                <w:szCs w:val="22"/>
              </w:rPr>
              <w:t>/</w:t>
            </w:r>
            <w:r w:rsidRPr="00785AC1">
              <w:rPr>
                <w:rFonts w:eastAsia="宋体" w:hint="eastAsia"/>
                <w:sz w:val="21"/>
                <w:szCs w:val="22"/>
              </w:rPr>
              <w:t>年；畜禽养殖用水量：</w:t>
            </w:r>
            <w:r w:rsidRPr="00785AC1">
              <w:rPr>
                <w:rFonts w:eastAsia="宋体" w:hint="eastAsia"/>
                <w:sz w:val="21"/>
                <w:szCs w:val="22"/>
                <w:u w:val="single"/>
              </w:rPr>
              <w:t xml:space="preserve">   </w:t>
            </w:r>
            <w:r w:rsidRPr="00785AC1">
              <w:rPr>
                <w:rFonts w:eastAsia="宋体" w:hint="eastAsia"/>
                <w:sz w:val="21"/>
                <w:szCs w:val="22"/>
              </w:rPr>
              <w:t>吨</w:t>
            </w:r>
            <w:r w:rsidRPr="00785AC1">
              <w:rPr>
                <w:rFonts w:eastAsia="宋体" w:hint="eastAsia"/>
                <w:sz w:val="21"/>
                <w:szCs w:val="22"/>
              </w:rPr>
              <w:t>/</w:t>
            </w:r>
            <w:r w:rsidRPr="00785AC1">
              <w:rPr>
                <w:rFonts w:eastAsia="宋体" w:hint="eastAsia"/>
                <w:sz w:val="21"/>
                <w:szCs w:val="22"/>
              </w:rPr>
              <w:t>年；水产养殖用水量：</w:t>
            </w:r>
            <w:r w:rsidRPr="00785AC1">
              <w:rPr>
                <w:rFonts w:eastAsia="宋体" w:hint="eastAsia"/>
                <w:sz w:val="21"/>
                <w:szCs w:val="22"/>
                <w:u w:val="single"/>
              </w:rPr>
              <w:t xml:space="preserve">   </w:t>
            </w:r>
            <w:r w:rsidRPr="00785AC1">
              <w:rPr>
                <w:rFonts w:eastAsia="宋体" w:hint="eastAsia"/>
                <w:sz w:val="21"/>
                <w:szCs w:val="22"/>
              </w:rPr>
              <w:t>吨</w:t>
            </w:r>
            <w:r w:rsidRPr="00785AC1">
              <w:rPr>
                <w:rFonts w:eastAsia="宋体" w:hint="eastAsia"/>
                <w:sz w:val="21"/>
                <w:szCs w:val="22"/>
              </w:rPr>
              <w:t>/</w:t>
            </w:r>
            <w:r w:rsidRPr="00785AC1">
              <w:rPr>
                <w:rFonts w:eastAsia="宋体" w:hint="eastAsia"/>
                <w:sz w:val="21"/>
                <w:szCs w:val="22"/>
              </w:rPr>
              <w:t>年；</w:t>
            </w:r>
          </w:p>
          <w:p w14:paraId="74FA9E3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其他用水量：</w:t>
            </w:r>
            <w:r w:rsidRPr="00785AC1">
              <w:rPr>
                <w:rFonts w:eastAsia="宋体" w:hint="eastAsia"/>
                <w:sz w:val="21"/>
                <w:szCs w:val="22"/>
                <w:u w:val="single"/>
              </w:rPr>
              <w:t xml:space="preserve">  </w:t>
            </w:r>
            <w:r w:rsidRPr="00785AC1">
              <w:rPr>
                <w:rFonts w:eastAsia="宋体"/>
                <w:sz w:val="21"/>
                <w:szCs w:val="22"/>
                <w:u w:val="single"/>
              </w:rPr>
              <w:t xml:space="preserve"> </w:t>
            </w:r>
            <w:r w:rsidRPr="00785AC1">
              <w:rPr>
                <w:rFonts w:eastAsia="宋体" w:hint="eastAsia"/>
                <w:sz w:val="21"/>
                <w:szCs w:val="22"/>
                <w:u w:val="single"/>
              </w:rPr>
              <w:t xml:space="preserve"> </w:t>
            </w:r>
            <w:r w:rsidRPr="00785AC1">
              <w:rPr>
                <w:rFonts w:eastAsia="宋体" w:hint="eastAsia"/>
                <w:sz w:val="21"/>
                <w:szCs w:val="22"/>
              </w:rPr>
              <w:t>吨</w:t>
            </w:r>
            <w:r w:rsidRPr="00785AC1">
              <w:rPr>
                <w:rFonts w:eastAsia="宋体" w:hint="eastAsia"/>
                <w:sz w:val="21"/>
                <w:szCs w:val="22"/>
              </w:rPr>
              <w:t>/</w:t>
            </w:r>
            <w:r w:rsidRPr="00785AC1">
              <w:rPr>
                <w:rFonts w:eastAsia="宋体" w:hint="eastAsia"/>
                <w:sz w:val="21"/>
                <w:szCs w:val="22"/>
              </w:rPr>
              <w:t>年</w:t>
            </w:r>
          </w:p>
        </w:tc>
      </w:tr>
    </w:tbl>
    <w:p w14:paraId="2EDD4667" w14:textId="77777777" w:rsidR="005937A1" w:rsidRDefault="005937A1" w:rsidP="005937A1">
      <w:pPr>
        <w:spacing w:line="360" w:lineRule="exact"/>
        <w:ind w:leftChars="-350" w:left="-1120" w:rightChars="-350" w:right="-1120" w:firstLineChars="250" w:firstLine="500"/>
        <w:rPr>
          <w:rFonts w:eastAsia="黑体"/>
          <w:sz w:val="20"/>
          <w:szCs w:val="20"/>
        </w:rPr>
      </w:pPr>
      <w:r w:rsidRPr="00785AC1">
        <w:rPr>
          <w:rFonts w:eastAsia="黑体"/>
          <w:sz w:val="20"/>
          <w:szCs w:val="20"/>
        </w:rPr>
        <w:t>注：</w:t>
      </w:r>
      <w:r w:rsidRPr="00785AC1">
        <w:rPr>
          <w:rFonts w:eastAsia="黑体"/>
          <w:b/>
          <w:sz w:val="20"/>
          <w:szCs w:val="20"/>
        </w:rPr>
        <w:t>A.</w:t>
      </w:r>
      <w:r w:rsidRPr="00785AC1">
        <w:rPr>
          <w:rFonts w:eastAsia="黑体"/>
          <w:b/>
          <w:sz w:val="20"/>
          <w:szCs w:val="20"/>
        </w:rPr>
        <w:t>豆科作物：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蚕豆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菜用大豆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豌豆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菜豆</w:t>
      </w:r>
      <w:r w:rsidRPr="00785AC1">
        <w:rPr>
          <w:rFonts w:eastAsia="黑体"/>
          <w:sz w:val="20"/>
          <w:szCs w:val="20"/>
        </w:rPr>
        <w:t>5.</w:t>
      </w:r>
      <w:r w:rsidRPr="00785AC1">
        <w:rPr>
          <w:rFonts w:eastAsia="黑体"/>
          <w:sz w:val="20"/>
          <w:szCs w:val="20"/>
        </w:rPr>
        <w:t>刀豆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扁豆</w:t>
      </w:r>
      <w:r w:rsidRPr="00785AC1">
        <w:rPr>
          <w:rFonts w:eastAsia="黑体"/>
          <w:sz w:val="20"/>
          <w:szCs w:val="20"/>
        </w:rPr>
        <w:t xml:space="preserve"> 7.</w:t>
      </w:r>
      <w:r w:rsidRPr="00785AC1">
        <w:rPr>
          <w:rFonts w:eastAsia="黑体"/>
          <w:sz w:val="20"/>
          <w:szCs w:val="20"/>
        </w:rPr>
        <w:t>长豇豆</w:t>
      </w:r>
      <w:r w:rsidRPr="00785AC1">
        <w:rPr>
          <w:rFonts w:eastAsia="黑体"/>
          <w:sz w:val="20"/>
          <w:szCs w:val="20"/>
        </w:rPr>
        <w:t xml:space="preserve"> 8.</w:t>
      </w:r>
      <w:proofErr w:type="gramStart"/>
      <w:r w:rsidRPr="00785AC1">
        <w:rPr>
          <w:rFonts w:eastAsia="黑体"/>
          <w:sz w:val="20"/>
          <w:szCs w:val="20"/>
        </w:rPr>
        <w:t>黎豆</w:t>
      </w:r>
      <w:proofErr w:type="gramEnd"/>
      <w:r w:rsidRPr="00785AC1">
        <w:rPr>
          <w:rFonts w:eastAsia="黑体"/>
          <w:sz w:val="20"/>
          <w:szCs w:val="20"/>
        </w:rPr>
        <w:t xml:space="preserve"> 9.</w:t>
      </w:r>
      <w:r w:rsidRPr="00785AC1">
        <w:rPr>
          <w:rFonts w:eastAsia="黑体"/>
          <w:sz w:val="20"/>
          <w:szCs w:val="20"/>
        </w:rPr>
        <w:t>四棱豆</w:t>
      </w:r>
      <w:r w:rsidRPr="00785AC1">
        <w:rPr>
          <w:rFonts w:eastAsia="黑体" w:hint="eastAsia"/>
          <w:sz w:val="20"/>
          <w:szCs w:val="20"/>
        </w:rPr>
        <w:t xml:space="preserve"> </w:t>
      </w:r>
      <w:r w:rsidRPr="00785AC1">
        <w:rPr>
          <w:rFonts w:eastAsia="黑体"/>
          <w:sz w:val="20"/>
          <w:szCs w:val="20"/>
        </w:rPr>
        <w:t>10.</w:t>
      </w:r>
      <w:r w:rsidRPr="00785AC1">
        <w:rPr>
          <w:rFonts w:eastAsia="黑体" w:hint="eastAsia"/>
          <w:sz w:val="20"/>
          <w:szCs w:val="20"/>
        </w:rPr>
        <w:t>其他（请注明）</w:t>
      </w:r>
      <w:r w:rsidRPr="00785AC1">
        <w:rPr>
          <w:rFonts w:eastAsia="黑体"/>
          <w:sz w:val="20"/>
          <w:szCs w:val="20"/>
        </w:rPr>
        <w:t>。</w:t>
      </w:r>
    </w:p>
    <w:p w14:paraId="79E2AAE4" w14:textId="77777777" w:rsidR="005937A1" w:rsidRDefault="005937A1" w:rsidP="005937A1">
      <w:pPr>
        <w:spacing w:line="360" w:lineRule="exact"/>
        <w:ind w:leftChars="-350" w:left="-1120" w:rightChars="-350" w:right="-1120" w:firstLineChars="250" w:firstLine="502"/>
        <w:rPr>
          <w:rFonts w:eastAsia="黑体"/>
          <w:sz w:val="20"/>
          <w:szCs w:val="20"/>
        </w:rPr>
      </w:pPr>
      <w:r w:rsidRPr="00785AC1">
        <w:rPr>
          <w:rFonts w:eastAsia="黑体"/>
          <w:b/>
          <w:sz w:val="20"/>
          <w:szCs w:val="20"/>
        </w:rPr>
        <w:t>B.</w:t>
      </w:r>
      <w:r w:rsidRPr="00785AC1">
        <w:rPr>
          <w:rFonts w:eastAsia="黑体"/>
          <w:b/>
          <w:sz w:val="20"/>
          <w:szCs w:val="20"/>
        </w:rPr>
        <w:t>绿肥植物：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紫云英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金花菜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苕子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箭舌豌豆</w:t>
      </w:r>
      <w:r w:rsidRPr="00785AC1">
        <w:rPr>
          <w:rFonts w:eastAsia="黑体"/>
          <w:sz w:val="20"/>
          <w:szCs w:val="20"/>
        </w:rPr>
        <w:t xml:space="preserve"> 5.</w:t>
      </w:r>
      <w:r w:rsidRPr="00785AC1">
        <w:rPr>
          <w:rFonts w:eastAsia="黑体"/>
          <w:sz w:val="20"/>
          <w:szCs w:val="20"/>
        </w:rPr>
        <w:t>草木樨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三叶草</w:t>
      </w:r>
      <w:r w:rsidRPr="00785AC1">
        <w:rPr>
          <w:rFonts w:eastAsia="黑体"/>
          <w:sz w:val="20"/>
          <w:szCs w:val="20"/>
        </w:rPr>
        <w:t>7.</w:t>
      </w:r>
      <w:r w:rsidRPr="00785AC1">
        <w:rPr>
          <w:rFonts w:eastAsia="黑体"/>
          <w:sz w:val="20"/>
          <w:szCs w:val="20"/>
        </w:rPr>
        <w:t>田菁</w:t>
      </w:r>
      <w:r w:rsidRPr="00785AC1">
        <w:rPr>
          <w:rFonts w:eastAsia="黑体"/>
          <w:sz w:val="20"/>
          <w:szCs w:val="20"/>
        </w:rPr>
        <w:t xml:space="preserve"> 8.</w:t>
      </w:r>
      <w:r w:rsidRPr="00785AC1">
        <w:rPr>
          <w:rFonts w:eastAsia="黑体"/>
          <w:sz w:val="20"/>
          <w:szCs w:val="20"/>
        </w:rPr>
        <w:t>柽麻</w:t>
      </w:r>
      <w:r w:rsidRPr="00785AC1">
        <w:rPr>
          <w:rFonts w:eastAsia="黑体"/>
          <w:sz w:val="20"/>
          <w:szCs w:val="20"/>
        </w:rPr>
        <w:t xml:space="preserve"> 9.</w:t>
      </w:r>
      <w:r w:rsidRPr="00785AC1">
        <w:rPr>
          <w:rFonts w:eastAsia="黑体"/>
          <w:sz w:val="20"/>
          <w:szCs w:val="20"/>
        </w:rPr>
        <w:t>紫花苜蓿</w:t>
      </w:r>
      <w:r w:rsidRPr="00785AC1">
        <w:rPr>
          <w:rFonts w:eastAsia="黑体"/>
          <w:sz w:val="20"/>
          <w:szCs w:val="20"/>
        </w:rPr>
        <w:t>10.</w:t>
      </w:r>
      <w:r w:rsidRPr="00785AC1">
        <w:rPr>
          <w:rFonts w:eastAsia="黑体"/>
          <w:sz w:val="20"/>
          <w:szCs w:val="20"/>
        </w:rPr>
        <w:t>紫穗槐</w:t>
      </w:r>
      <w:r w:rsidRPr="00785AC1">
        <w:rPr>
          <w:rFonts w:eastAsia="黑体"/>
          <w:sz w:val="20"/>
          <w:szCs w:val="20"/>
        </w:rPr>
        <w:t xml:space="preserve"> </w:t>
      </w:r>
    </w:p>
    <w:p w14:paraId="07C2E5FE" w14:textId="77777777" w:rsidR="005937A1" w:rsidRPr="00785AC1" w:rsidRDefault="005937A1" w:rsidP="005937A1">
      <w:pPr>
        <w:spacing w:line="360" w:lineRule="exact"/>
        <w:ind w:leftChars="-350" w:left="-1120" w:rightChars="-350" w:right="-1120" w:firstLineChars="250" w:firstLine="500"/>
        <w:rPr>
          <w:rFonts w:eastAsia="黑体"/>
          <w:sz w:val="20"/>
          <w:szCs w:val="20"/>
        </w:rPr>
      </w:pPr>
      <w:r w:rsidRPr="00785AC1">
        <w:rPr>
          <w:rFonts w:eastAsia="黑体"/>
          <w:sz w:val="20"/>
          <w:szCs w:val="20"/>
        </w:rPr>
        <w:t>11.</w:t>
      </w:r>
      <w:r w:rsidRPr="00785AC1">
        <w:rPr>
          <w:rFonts w:eastAsia="黑体"/>
          <w:sz w:val="20"/>
          <w:szCs w:val="20"/>
        </w:rPr>
        <w:t>水花生</w:t>
      </w:r>
      <w:r w:rsidRPr="00785AC1">
        <w:rPr>
          <w:rFonts w:eastAsia="黑体"/>
          <w:sz w:val="20"/>
          <w:szCs w:val="20"/>
        </w:rPr>
        <w:t>12.</w:t>
      </w:r>
      <w:r w:rsidRPr="00785AC1">
        <w:rPr>
          <w:rFonts w:eastAsia="黑体"/>
          <w:sz w:val="20"/>
          <w:szCs w:val="20"/>
        </w:rPr>
        <w:t>大叶猪屎豆</w:t>
      </w:r>
      <w:r w:rsidRPr="00785AC1">
        <w:rPr>
          <w:rFonts w:eastAsia="黑体" w:hint="eastAsia"/>
          <w:sz w:val="20"/>
          <w:szCs w:val="20"/>
        </w:rPr>
        <w:t xml:space="preserve"> </w:t>
      </w:r>
      <w:r w:rsidRPr="00785AC1">
        <w:rPr>
          <w:rFonts w:eastAsia="黑体"/>
          <w:sz w:val="20"/>
          <w:szCs w:val="20"/>
        </w:rPr>
        <w:t>13.</w:t>
      </w:r>
      <w:r w:rsidRPr="00785AC1">
        <w:rPr>
          <w:rFonts w:eastAsia="黑体" w:hint="eastAsia"/>
          <w:sz w:val="20"/>
          <w:szCs w:val="20"/>
        </w:rPr>
        <w:t>其他（请注明）</w:t>
      </w:r>
      <w:r w:rsidRPr="00785AC1">
        <w:rPr>
          <w:rFonts w:eastAsia="黑体"/>
          <w:sz w:val="20"/>
          <w:szCs w:val="20"/>
        </w:rPr>
        <w:t>。</w:t>
      </w:r>
    </w:p>
    <w:p w14:paraId="5AFDE9CF" w14:textId="77777777" w:rsidR="005937A1" w:rsidRPr="00785AC1" w:rsidRDefault="005937A1" w:rsidP="005937A1">
      <w:pPr>
        <w:spacing w:line="240" w:lineRule="auto"/>
        <w:ind w:leftChars="-350" w:left="-1120" w:rightChars="-350" w:right="-1120" w:firstLineChars="0" w:firstLine="0"/>
        <w:rPr>
          <w:rFonts w:eastAsia="黑体"/>
          <w:sz w:val="28"/>
        </w:rPr>
        <w:sectPr w:rsidR="005937A1" w:rsidRPr="00785AC1" w:rsidSect="00D80DE6">
          <w:headerReference w:type="default" r:id="rId15"/>
          <w:pgSz w:w="11900" w:h="16840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59FF8E4D" w14:textId="77777777" w:rsidR="005937A1" w:rsidRPr="00785AC1" w:rsidRDefault="005937A1" w:rsidP="005937A1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五、废弃物综合利用</w:t>
      </w:r>
    </w:p>
    <w:p w14:paraId="3C031396" w14:textId="77777777" w:rsidR="005937A1" w:rsidRPr="00785AC1" w:rsidRDefault="005937A1" w:rsidP="005937A1">
      <w:pPr>
        <w:widowControl/>
        <w:spacing w:beforeLines="20" w:before="62" w:afterLines="20" w:after="62" w:line="360" w:lineRule="exact"/>
        <w:ind w:leftChars="-100" w:left="-320" w:firstLineChars="0" w:firstLine="0"/>
        <w:rPr>
          <w:rFonts w:eastAsia="黑体"/>
          <w:bCs/>
          <w:sz w:val="21"/>
        </w:rPr>
      </w:pPr>
    </w:p>
    <w:p w14:paraId="5D1345BF" w14:textId="77777777" w:rsidR="005937A1" w:rsidRDefault="005937A1" w:rsidP="005937A1">
      <w:pPr>
        <w:widowControl/>
        <w:spacing w:beforeLines="20" w:before="62" w:afterLines="20" w:after="62" w:line="360" w:lineRule="exact"/>
        <w:ind w:leftChars="-100" w:left="-320" w:firstLineChars="0" w:firstLine="0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>8.</w:t>
      </w:r>
      <w:r w:rsidRPr="00785AC1">
        <w:rPr>
          <w:rFonts w:eastAsia="黑体" w:hint="eastAsia"/>
          <w:bCs/>
          <w:sz w:val="22"/>
          <w:szCs w:val="28"/>
        </w:rPr>
        <w:t xml:space="preserve"> </w:t>
      </w:r>
      <w:r w:rsidRPr="00785AC1">
        <w:rPr>
          <w:rFonts w:eastAsia="黑体"/>
          <w:bCs/>
          <w:sz w:val="22"/>
          <w:szCs w:val="28"/>
        </w:rPr>
        <w:t>废弃物综合利用（</w:t>
      </w:r>
      <w:r w:rsidRPr="00785AC1">
        <w:rPr>
          <w:rFonts w:eastAsia="黑体"/>
          <w:bCs/>
          <w:sz w:val="22"/>
          <w:szCs w:val="28"/>
        </w:rPr>
        <w:t>2021</w:t>
      </w:r>
      <w:r w:rsidRPr="00785AC1">
        <w:rPr>
          <w:rFonts w:eastAsia="黑体"/>
          <w:bCs/>
          <w:sz w:val="22"/>
          <w:szCs w:val="28"/>
        </w:rPr>
        <w:t>年情况，填写详实</w:t>
      </w:r>
      <w:r w:rsidRPr="00785AC1">
        <w:rPr>
          <w:rFonts w:eastAsia="黑体" w:hint="eastAsia"/>
          <w:bCs/>
          <w:sz w:val="22"/>
          <w:szCs w:val="28"/>
        </w:rPr>
        <w:t>，可另附页</w:t>
      </w:r>
      <w:r w:rsidRPr="00785AC1">
        <w:rPr>
          <w:rFonts w:eastAsia="黑体"/>
          <w:bCs/>
          <w:sz w:val="22"/>
          <w:szCs w:val="28"/>
        </w:rPr>
        <w:t>）</w:t>
      </w:r>
    </w:p>
    <w:p w14:paraId="47678B93" w14:textId="77777777" w:rsidR="005937A1" w:rsidRPr="00785AC1" w:rsidRDefault="005937A1" w:rsidP="005937A1">
      <w:pPr>
        <w:widowControl/>
        <w:spacing w:beforeLines="20" w:before="62" w:afterLines="20" w:after="62" w:line="360" w:lineRule="exact"/>
        <w:ind w:leftChars="-100" w:left="-320" w:firstLineChars="0" w:firstLine="0"/>
        <w:rPr>
          <w:rFonts w:eastAsia="黑体"/>
          <w:bCs/>
          <w:sz w:val="22"/>
          <w:szCs w:val="28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701"/>
        <w:gridCol w:w="1276"/>
        <w:gridCol w:w="1559"/>
      </w:tblGrid>
      <w:tr w:rsidR="005937A1" w:rsidRPr="00785AC1" w14:paraId="46563904" w14:textId="77777777" w:rsidTr="00530CE7">
        <w:trPr>
          <w:trHeight w:val="382"/>
          <w:jc w:val="center"/>
        </w:trPr>
        <w:tc>
          <w:tcPr>
            <w:tcW w:w="3681" w:type="dxa"/>
            <w:gridSpan w:val="2"/>
            <w:vAlign w:val="center"/>
          </w:tcPr>
          <w:p w14:paraId="6A62626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类型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66587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年产生量（</w:t>
            </w:r>
            <w:r w:rsidRPr="00785AC1">
              <w:rPr>
                <w:rFonts w:eastAsia="宋体" w:hint="eastAsia"/>
                <w:sz w:val="22"/>
              </w:rPr>
              <w:t>吨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5BE26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利用方式</w:t>
            </w:r>
            <w:r w:rsidRPr="00785AC1">
              <w:rPr>
                <w:rFonts w:eastAsia="宋体"/>
                <w:sz w:val="22"/>
                <w:vertAlign w:val="superscript"/>
              </w:rPr>
              <w:t>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08A2B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回收利用率（</w:t>
            </w:r>
            <w:r w:rsidRPr="00785AC1">
              <w:rPr>
                <w:rFonts w:eastAsia="宋体"/>
                <w:sz w:val="22"/>
              </w:rPr>
              <w:t>%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</w:tr>
      <w:tr w:rsidR="005937A1" w:rsidRPr="00785AC1" w14:paraId="07DAB8E9" w14:textId="77777777" w:rsidTr="00530CE7">
        <w:trPr>
          <w:trHeight w:val="402"/>
          <w:jc w:val="center"/>
        </w:trPr>
        <w:tc>
          <w:tcPr>
            <w:tcW w:w="988" w:type="dxa"/>
            <w:vMerge w:val="restart"/>
            <w:vAlign w:val="center"/>
          </w:tcPr>
          <w:p w14:paraId="74D6391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种植</w:t>
            </w:r>
          </w:p>
          <w:p w14:paraId="595879F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14:paraId="324B366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作物秸秆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738A3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8AA75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4381E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2EE247E3" w14:textId="77777777" w:rsidTr="00530CE7">
        <w:trPr>
          <w:trHeight w:val="382"/>
          <w:jc w:val="center"/>
        </w:trPr>
        <w:tc>
          <w:tcPr>
            <w:tcW w:w="988" w:type="dxa"/>
            <w:vMerge/>
            <w:vAlign w:val="center"/>
          </w:tcPr>
          <w:p w14:paraId="6CF4752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93EF69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加工下脚料（</w:t>
            </w:r>
            <w:proofErr w:type="gramStart"/>
            <w:r w:rsidRPr="00785AC1">
              <w:rPr>
                <w:rFonts w:eastAsia="宋体"/>
                <w:sz w:val="22"/>
              </w:rPr>
              <w:t>尾菜等</w:t>
            </w:r>
            <w:proofErr w:type="gramEnd"/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87CDB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EB8F8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ED910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67C840E7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39EC90B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379116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废弃农膜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9E64F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94B79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54F85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7505058F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086EBE3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B83940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农药、化肥等包装废弃物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D2A0C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6F53D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EFBBD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4D96510B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5CB3277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FFE35C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废弃农药化肥等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6217E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3C592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236062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28A21A08" w14:textId="77777777" w:rsidTr="00530CE7">
        <w:trPr>
          <w:trHeight w:val="346"/>
          <w:jc w:val="center"/>
        </w:trPr>
        <w:tc>
          <w:tcPr>
            <w:tcW w:w="988" w:type="dxa"/>
            <w:vMerge w:val="restart"/>
            <w:vAlign w:val="center"/>
          </w:tcPr>
          <w:p w14:paraId="1AAFF52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养殖</w:t>
            </w:r>
          </w:p>
          <w:p w14:paraId="6B5CB10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14:paraId="5E0168C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畜禽粪便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1CD24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BC255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7F261E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0AA7E080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6DCD735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DCF4AB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污水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72349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590E5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87753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7C8E5BB1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655C402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F16E89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非开放性水域底泥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E5FEC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6C509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5D90F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0B91D272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7C6095F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06586D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沼渣沼液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F2877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431A1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4D0A5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39D5AD6B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74431B6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D8037C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废弃饲料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E7DD6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26712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D05EE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59DE5A5D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556AB21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940175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废弃药品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CC5AC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C2FC4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54F8E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610C5677" w14:textId="77777777" w:rsidTr="00530CE7">
        <w:trPr>
          <w:trHeight w:val="346"/>
          <w:jc w:val="center"/>
        </w:trPr>
        <w:tc>
          <w:tcPr>
            <w:tcW w:w="988" w:type="dxa"/>
            <w:vMerge w:val="restart"/>
            <w:vAlign w:val="center"/>
          </w:tcPr>
          <w:p w14:paraId="423D797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生活</w:t>
            </w:r>
          </w:p>
          <w:p w14:paraId="4B691E8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14:paraId="1AC5BEA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生活垃圾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308FD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0B369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3B53D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4C7FC884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315DFAA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D64E5C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生活污水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D0D83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03A1C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631DE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7C6E90B7" w14:textId="77777777" w:rsidTr="00530CE7">
        <w:trPr>
          <w:trHeight w:val="346"/>
          <w:jc w:val="center"/>
        </w:trPr>
        <w:tc>
          <w:tcPr>
            <w:tcW w:w="988" w:type="dxa"/>
            <w:vMerge w:val="restart"/>
            <w:vAlign w:val="center"/>
          </w:tcPr>
          <w:p w14:paraId="5D3C4B5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其他</w:t>
            </w:r>
          </w:p>
          <w:p w14:paraId="6D241FB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14:paraId="1DE10BF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94D8F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54A4E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47AAC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79F53883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38B2BE2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C36D4B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8C0AF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8D50F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167E62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</w:tbl>
    <w:p w14:paraId="4F85EB55" w14:textId="77777777" w:rsidR="005937A1" w:rsidRPr="00785AC1" w:rsidRDefault="005937A1" w:rsidP="005937A1">
      <w:pPr>
        <w:widowControl/>
        <w:spacing w:beforeLines="20" w:before="62" w:afterLines="20" w:after="62" w:line="360" w:lineRule="exact"/>
        <w:ind w:leftChars="-100" w:left="-320" w:rightChars="-150" w:right="-480" w:firstLineChars="0" w:firstLine="0"/>
        <w:rPr>
          <w:rFonts w:eastAsia="黑体"/>
          <w:sz w:val="28"/>
        </w:rPr>
      </w:pPr>
      <w:r w:rsidRPr="00785AC1">
        <w:rPr>
          <w:rFonts w:eastAsia="黑体"/>
          <w:sz w:val="20"/>
          <w:szCs w:val="20"/>
        </w:rPr>
        <w:t>注：</w:t>
      </w:r>
      <w:r w:rsidRPr="00785AC1">
        <w:rPr>
          <w:rFonts w:eastAsia="黑体"/>
          <w:b/>
          <w:sz w:val="20"/>
          <w:szCs w:val="20"/>
        </w:rPr>
        <w:t>A.</w:t>
      </w:r>
      <w:r w:rsidRPr="00785AC1">
        <w:rPr>
          <w:rFonts w:eastAsia="黑体"/>
          <w:b/>
          <w:sz w:val="20"/>
          <w:szCs w:val="20"/>
        </w:rPr>
        <w:t>利用方式：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自然沉淀渗漏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沼气发酵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固液分离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好氧堆肥</w:t>
      </w:r>
      <w:r w:rsidRPr="00785AC1">
        <w:rPr>
          <w:rFonts w:eastAsia="黑体"/>
          <w:sz w:val="20"/>
          <w:szCs w:val="20"/>
        </w:rPr>
        <w:t>5.</w:t>
      </w:r>
      <w:r w:rsidRPr="00785AC1">
        <w:rPr>
          <w:rFonts w:eastAsia="黑体"/>
          <w:sz w:val="20"/>
          <w:szCs w:val="20"/>
        </w:rPr>
        <w:t>养分梯级利用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其他</w:t>
      </w:r>
      <w:r w:rsidRPr="00785AC1">
        <w:rPr>
          <w:rFonts w:eastAsia="黑体" w:hint="eastAsia"/>
          <w:sz w:val="20"/>
          <w:szCs w:val="20"/>
        </w:rPr>
        <w:t>类型（</w:t>
      </w:r>
      <w:r w:rsidRPr="00785AC1">
        <w:rPr>
          <w:rFonts w:eastAsia="黑体"/>
          <w:sz w:val="20"/>
          <w:szCs w:val="20"/>
        </w:rPr>
        <w:t>请注明</w:t>
      </w:r>
      <w:r w:rsidRPr="00785AC1">
        <w:rPr>
          <w:rFonts w:eastAsia="黑体" w:hint="eastAsia"/>
          <w:sz w:val="20"/>
          <w:szCs w:val="20"/>
        </w:rPr>
        <w:t>）</w:t>
      </w:r>
      <w:r w:rsidRPr="00785AC1">
        <w:rPr>
          <w:rFonts w:eastAsia="黑体"/>
          <w:sz w:val="20"/>
          <w:szCs w:val="20"/>
        </w:rPr>
        <w:t>。</w:t>
      </w:r>
    </w:p>
    <w:p w14:paraId="5FA1EB87" w14:textId="77777777" w:rsidR="005937A1" w:rsidRPr="00785AC1" w:rsidRDefault="005937A1" w:rsidP="005937A1">
      <w:pPr>
        <w:spacing w:line="240" w:lineRule="auto"/>
        <w:ind w:leftChars="-100" w:left="-320" w:rightChars="-150" w:right="-480" w:firstLineChars="0" w:firstLine="0"/>
        <w:rPr>
          <w:rFonts w:eastAsia="黑体"/>
          <w:sz w:val="28"/>
        </w:rPr>
        <w:sectPr w:rsidR="005937A1" w:rsidRPr="00785AC1" w:rsidSect="00D80DE6">
          <w:pgSz w:w="11900" w:h="16840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61D5771A" w14:textId="77777777" w:rsidR="005937A1" w:rsidRPr="00785AC1" w:rsidRDefault="005937A1" w:rsidP="005937A1">
      <w:pPr>
        <w:widowControl/>
        <w:spacing w:beforeLines="50" w:before="217"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六、经济效益</w:t>
      </w:r>
    </w:p>
    <w:p w14:paraId="55471136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1"/>
        </w:rPr>
      </w:pPr>
      <w:r w:rsidRPr="00785AC1">
        <w:rPr>
          <w:rFonts w:eastAsia="黑体"/>
          <w:bCs/>
          <w:sz w:val="21"/>
        </w:rPr>
        <w:t xml:space="preserve">9. </w:t>
      </w:r>
      <w:r w:rsidRPr="00785AC1">
        <w:rPr>
          <w:rFonts w:eastAsia="黑体"/>
          <w:bCs/>
          <w:sz w:val="21"/>
        </w:rPr>
        <w:t>经济效益（</w:t>
      </w:r>
      <w:r w:rsidRPr="00785AC1">
        <w:rPr>
          <w:rFonts w:eastAsia="黑体"/>
          <w:bCs/>
          <w:sz w:val="21"/>
        </w:rPr>
        <w:t>2021</w:t>
      </w:r>
      <w:r w:rsidRPr="00785AC1">
        <w:rPr>
          <w:rFonts w:eastAsia="黑体"/>
          <w:bCs/>
          <w:sz w:val="21"/>
        </w:rPr>
        <w:t>年情况，填写翔实</w:t>
      </w:r>
      <w:r w:rsidRPr="00785AC1">
        <w:rPr>
          <w:rFonts w:eastAsia="黑体" w:hint="eastAsia"/>
          <w:bCs/>
          <w:sz w:val="21"/>
        </w:rPr>
        <w:t>，可另附页</w:t>
      </w:r>
      <w:r w:rsidRPr="00785AC1">
        <w:rPr>
          <w:rFonts w:eastAsia="黑体"/>
          <w:bCs/>
          <w:sz w:val="21"/>
        </w:rPr>
        <w:t>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56"/>
        <w:gridCol w:w="756"/>
        <w:gridCol w:w="756"/>
        <w:gridCol w:w="788"/>
        <w:gridCol w:w="788"/>
        <w:gridCol w:w="788"/>
        <w:gridCol w:w="866"/>
        <w:gridCol w:w="866"/>
        <w:gridCol w:w="866"/>
      </w:tblGrid>
      <w:tr w:rsidR="005937A1" w:rsidRPr="00785AC1" w14:paraId="2AF887BC" w14:textId="77777777" w:rsidTr="00530CE7">
        <w:trPr>
          <w:trHeight w:val="388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2C9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left"/>
              <w:rPr>
                <w:rFonts w:eastAsia="Times New Roman"/>
                <w:sz w:val="22"/>
              </w:rPr>
            </w:pPr>
            <w:r w:rsidRPr="00785AC1">
              <w:rPr>
                <w:rFonts w:eastAsia="宋体"/>
                <w:b/>
                <w:sz w:val="22"/>
              </w:rPr>
              <w:t>一、投入项</w:t>
            </w:r>
          </w:p>
        </w:tc>
      </w:tr>
      <w:tr w:rsidR="005937A1" w:rsidRPr="00785AC1" w14:paraId="7DD778A3" w14:textId="77777777" w:rsidTr="00530CE7">
        <w:trPr>
          <w:trHeight w:val="3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C051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bCs/>
                <w:sz w:val="22"/>
              </w:rPr>
            </w:pPr>
            <w:r w:rsidRPr="00785AC1">
              <w:rPr>
                <w:rFonts w:eastAsia="宋体" w:hint="eastAsia"/>
                <w:bCs/>
                <w:sz w:val="22"/>
              </w:rPr>
              <w:t>细分类别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723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b/>
                <w:sz w:val="22"/>
              </w:rPr>
            </w:pPr>
            <w:r w:rsidRPr="00785AC1">
              <w:rPr>
                <w:rFonts w:eastAsia="宋体"/>
                <w:sz w:val="22"/>
              </w:rPr>
              <w:t>金额（万元）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93FF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b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详情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备注</w:t>
            </w:r>
          </w:p>
        </w:tc>
      </w:tr>
      <w:tr w:rsidR="005937A1" w:rsidRPr="00785AC1" w14:paraId="38987597" w14:textId="77777777" w:rsidTr="00530CE7">
        <w:trPr>
          <w:trHeight w:val="103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4E3BEED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种子费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6C47729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  <w:hideMark/>
          </w:tcPr>
          <w:p w14:paraId="0C050B8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Times New Roman"/>
                <w:sz w:val="22"/>
              </w:rPr>
            </w:pPr>
          </w:p>
        </w:tc>
      </w:tr>
      <w:tr w:rsidR="005937A1" w:rsidRPr="00785AC1" w14:paraId="65058160" w14:textId="77777777" w:rsidTr="00530CE7">
        <w:trPr>
          <w:trHeight w:val="374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4BE3EE2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肥料费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023364B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  <w:hideMark/>
          </w:tcPr>
          <w:p w14:paraId="08ACB76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有机肥料：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 w:hint="eastAsia"/>
                <w:sz w:val="22"/>
              </w:rPr>
              <w:t>；</w:t>
            </w:r>
            <w:r w:rsidRPr="00785AC1">
              <w:rPr>
                <w:rFonts w:eastAsia="宋体"/>
                <w:sz w:val="22"/>
              </w:rPr>
              <w:t>化学肥料：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 w:hint="eastAsia"/>
                <w:sz w:val="22"/>
              </w:rPr>
              <w:t>；其他：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</w:p>
        </w:tc>
      </w:tr>
      <w:tr w:rsidR="005937A1" w:rsidRPr="00785AC1" w14:paraId="31FABA71" w14:textId="77777777" w:rsidTr="00530CE7">
        <w:trPr>
          <w:trHeight w:val="274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1F413A3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24637F0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  <w:hideMark/>
          </w:tcPr>
          <w:p w14:paraId="180C7BE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Times New Roman"/>
                <w:sz w:val="22"/>
                <w:u w:val="single"/>
              </w:rPr>
            </w:pPr>
            <w:r w:rsidRPr="00785AC1">
              <w:rPr>
                <w:rFonts w:eastAsia="宋体"/>
                <w:sz w:val="22"/>
              </w:rPr>
              <w:t>化学农药：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；生物农药：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 w:hint="eastAsia"/>
                <w:sz w:val="22"/>
              </w:rPr>
              <w:t>；其他：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</w:p>
        </w:tc>
      </w:tr>
      <w:tr w:rsidR="005937A1" w:rsidRPr="00785AC1" w14:paraId="04C02D73" w14:textId="77777777" w:rsidTr="00530CE7">
        <w:trPr>
          <w:trHeight w:val="274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7ACF533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农膜费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7EB97BB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2CCB0D0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MS Mincho"/>
                <w:sz w:val="22"/>
              </w:rPr>
            </w:pPr>
            <w:r w:rsidRPr="00785AC1">
              <w:rPr>
                <w:rFonts w:eastAsia="宋体"/>
                <w:sz w:val="22"/>
              </w:rPr>
              <w:t>地膜：</w:t>
            </w:r>
            <w:r w:rsidRPr="00785AC1">
              <w:rPr>
                <w:rFonts w:eastAsia="Times New Roman"/>
                <w:sz w:val="22"/>
                <w:u w:val="single"/>
              </w:rPr>
              <w:t xml:space="preserve">            </w:t>
            </w:r>
            <w:r w:rsidRPr="00785AC1">
              <w:rPr>
                <w:rFonts w:eastAsia="宋体"/>
                <w:sz w:val="22"/>
              </w:rPr>
              <w:t>；棚膜：</w:t>
            </w:r>
            <w:r w:rsidRPr="00785AC1">
              <w:rPr>
                <w:rFonts w:eastAsia="Times New Roman"/>
                <w:sz w:val="22"/>
                <w:u w:val="single"/>
              </w:rPr>
              <w:t xml:space="preserve">            </w:t>
            </w:r>
          </w:p>
        </w:tc>
      </w:tr>
      <w:tr w:rsidR="005937A1" w:rsidRPr="00785AC1" w14:paraId="7E60EF51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5B9C4F1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饲料费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16924B8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0567E8F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饲料：</w:t>
            </w:r>
            <w:r w:rsidRPr="00785AC1">
              <w:rPr>
                <w:rFonts w:eastAsia="宋体"/>
                <w:sz w:val="22"/>
                <w:u w:val="single"/>
              </w:rPr>
              <w:t xml:space="preserve">          </w:t>
            </w:r>
            <w:r w:rsidRPr="00785AC1">
              <w:rPr>
                <w:rFonts w:eastAsia="宋体" w:hint="eastAsia"/>
                <w:sz w:val="22"/>
              </w:rPr>
              <w:t>；</w:t>
            </w:r>
            <w:r w:rsidRPr="00785AC1">
              <w:rPr>
                <w:rFonts w:eastAsia="宋体"/>
                <w:sz w:val="22"/>
              </w:rPr>
              <w:t>饲料添加剂：</w:t>
            </w:r>
            <w:r w:rsidRPr="00785AC1">
              <w:rPr>
                <w:rFonts w:eastAsia="宋体"/>
                <w:sz w:val="22"/>
                <w:u w:val="single"/>
              </w:rPr>
              <w:t xml:space="preserve">         </w:t>
            </w:r>
          </w:p>
        </w:tc>
      </w:tr>
      <w:tr w:rsidR="005937A1" w:rsidRPr="00785AC1" w14:paraId="2CAD7586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67CA015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兽药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渔药</w:t>
            </w:r>
            <w:r w:rsidRPr="00785AC1">
              <w:rPr>
                <w:rFonts w:eastAsia="宋体"/>
                <w:sz w:val="22"/>
              </w:rPr>
              <w:t>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4BA25DD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2EF5F46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兽药</w:t>
            </w:r>
            <w:r w:rsidRPr="00785AC1">
              <w:rPr>
                <w:rFonts w:eastAsia="宋体" w:hint="eastAsia"/>
                <w:sz w:val="22"/>
              </w:rPr>
              <w:t>：</w:t>
            </w:r>
            <w:r w:rsidRPr="00785AC1">
              <w:rPr>
                <w:rFonts w:eastAsia="Times New Roman"/>
                <w:sz w:val="22"/>
                <w:u w:val="single"/>
              </w:rPr>
              <w:t xml:space="preserve">      </w:t>
            </w:r>
            <w:r w:rsidRPr="00785AC1">
              <w:rPr>
                <w:rFonts w:eastAsia="宋体"/>
                <w:sz w:val="22"/>
              </w:rPr>
              <w:t>；</w:t>
            </w:r>
            <w:r w:rsidRPr="00785AC1">
              <w:rPr>
                <w:rFonts w:eastAsia="宋体" w:hint="eastAsia"/>
                <w:sz w:val="22"/>
              </w:rPr>
              <w:t>渔药：</w:t>
            </w:r>
            <w:r w:rsidRPr="00785AC1">
              <w:rPr>
                <w:rFonts w:eastAsia="宋体"/>
                <w:sz w:val="22"/>
                <w:u w:val="single"/>
              </w:rPr>
              <w:t xml:space="preserve">     </w:t>
            </w:r>
            <w:r w:rsidRPr="00785AC1">
              <w:rPr>
                <w:rFonts w:eastAsia="宋体" w:hint="eastAsia"/>
                <w:sz w:val="22"/>
              </w:rPr>
              <w:t>；</w:t>
            </w:r>
            <w:r w:rsidRPr="00785AC1">
              <w:rPr>
                <w:rFonts w:eastAsia="宋体"/>
                <w:sz w:val="22"/>
              </w:rPr>
              <w:t>疫苗：</w:t>
            </w:r>
            <w:r w:rsidRPr="00785AC1">
              <w:rPr>
                <w:rFonts w:eastAsia="宋体"/>
                <w:sz w:val="22"/>
                <w:u w:val="single"/>
              </w:rPr>
              <w:t xml:space="preserve">     </w:t>
            </w:r>
          </w:p>
        </w:tc>
      </w:tr>
      <w:tr w:rsidR="005937A1" w:rsidRPr="00785AC1" w14:paraId="2E082FED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15825D5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水电费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4542926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25F7C9D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2DAC3A01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0B236E9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燃料动力费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69575CD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579296B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04CC907B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4339FE3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去年</w:t>
            </w:r>
            <w:r w:rsidRPr="00785AC1">
              <w:rPr>
                <w:rFonts w:eastAsia="宋体" w:hint="eastAsia"/>
                <w:sz w:val="22"/>
              </w:rPr>
              <w:t>新置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租用机械费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22D9A91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1338CAE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6DF85D33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36CF77A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修理维护费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502D372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71A8A61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机械或基础设施维修等。</w:t>
            </w:r>
          </w:p>
        </w:tc>
      </w:tr>
      <w:tr w:rsidR="005937A1" w:rsidRPr="00785AC1" w14:paraId="5BBD1B1E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6C1C6B2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去年使用机械总价值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1948B51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  <w:hideMark/>
          </w:tcPr>
          <w:p w14:paraId="1557935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Times New Roman"/>
                <w:sz w:val="22"/>
              </w:rPr>
            </w:pPr>
          </w:p>
        </w:tc>
      </w:tr>
      <w:tr w:rsidR="005937A1" w:rsidRPr="00785AC1" w14:paraId="1A07F9E3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00C640E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认证费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50B523E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502E4488" w14:textId="77777777" w:rsidR="005937A1" w:rsidRPr="00785AC1" w:rsidDel="00D75054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2EA87088" w14:textId="77777777" w:rsidTr="00530CE7">
        <w:trPr>
          <w:trHeight w:val="66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3F0A433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雇工费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07C0A4D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047F9CA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总人数：</w:t>
            </w:r>
            <w:r w:rsidRPr="00785AC1">
              <w:rPr>
                <w:rFonts w:eastAsia="宋体"/>
                <w:sz w:val="22"/>
                <w:u w:val="single"/>
              </w:rPr>
              <w:t xml:space="preserve">      </w:t>
            </w:r>
            <w:r w:rsidRPr="00785AC1">
              <w:rPr>
                <w:rFonts w:eastAsia="宋体"/>
                <w:sz w:val="22"/>
              </w:rPr>
              <w:t>人；平均工资：</w:t>
            </w:r>
            <w:r w:rsidRPr="00785AC1">
              <w:rPr>
                <w:rFonts w:eastAsia="宋体"/>
                <w:sz w:val="22"/>
                <w:u w:val="single"/>
              </w:rPr>
              <w:t xml:space="preserve">       </w:t>
            </w:r>
            <w:r w:rsidRPr="00785AC1">
              <w:rPr>
                <w:rFonts w:eastAsia="宋体"/>
                <w:sz w:val="22"/>
              </w:rPr>
              <w:t>元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人</w:t>
            </w:r>
            <w:r w:rsidRPr="00785AC1">
              <w:rPr>
                <w:rFonts w:eastAsia="宋体"/>
                <w:sz w:val="22"/>
              </w:rPr>
              <w:t>.</w:t>
            </w:r>
            <w:r w:rsidRPr="00785AC1">
              <w:rPr>
                <w:rFonts w:eastAsia="宋体"/>
                <w:sz w:val="22"/>
              </w:rPr>
              <w:t>年</w:t>
            </w:r>
          </w:p>
        </w:tc>
      </w:tr>
      <w:tr w:rsidR="005937A1" w:rsidRPr="00785AC1" w14:paraId="5053DA7C" w14:textId="77777777" w:rsidTr="00530CE7">
        <w:trPr>
          <w:trHeight w:val="35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0EF1D30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土地租金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6E3A2B5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489D29A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租赁土地面积：</w:t>
            </w:r>
            <w:r w:rsidRPr="00785AC1">
              <w:rPr>
                <w:rFonts w:eastAsia="宋体" w:hint="eastAsia"/>
                <w:sz w:val="22"/>
                <w:u w:val="single"/>
              </w:rPr>
              <w:t xml:space="preserve"> 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 w:hint="eastAsia"/>
                <w:sz w:val="22"/>
              </w:rPr>
              <w:t>亩；价格：</w:t>
            </w:r>
            <w:r w:rsidRPr="00785AC1">
              <w:rPr>
                <w:rFonts w:eastAsia="宋体" w:hint="eastAsia"/>
                <w:sz w:val="22"/>
                <w:u w:val="single"/>
              </w:rPr>
              <w:t xml:space="preserve"> </w:t>
            </w:r>
            <w:r w:rsidRPr="00785AC1">
              <w:rPr>
                <w:rFonts w:eastAsia="宋体"/>
                <w:sz w:val="22"/>
                <w:u w:val="single"/>
              </w:rPr>
              <w:t xml:space="preserve">     </w:t>
            </w:r>
            <w:r w:rsidRPr="00785AC1">
              <w:rPr>
                <w:rFonts w:eastAsia="宋体" w:hint="eastAsia"/>
                <w:sz w:val="22"/>
              </w:rPr>
              <w:t>元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亩</w:t>
            </w:r>
            <w:r w:rsidRPr="00785AC1">
              <w:rPr>
                <w:rFonts w:eastAsia="宋体"/>
                <w:sz w:val="22"/>
              </w:rPr>
              <w:t>.</w:t>
            </w:r>
            <w:r w:rsidRPr="00785AC1">
              <w:rPr>
                <w:rFonts w:eastAsia="宋体" w:hint="eastAsia"/>
                <w:sz w:val="22"/>
              </w:rPr>
              <w:t>年</w:t>
            </w:r>
          </w:p>
        </w:tc>
      </w:tr>
      <w:tr w:rsidR="005937A1" w:rsidRPr="00785AC1" w14:paraId="4A5B6B26" w14:textId="77777777" w:rsidTr="00530CE7">
        <w:trPr>
          <w:trHeight w:val="66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3BF1B9B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智能信息化费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436D6B5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57BB5FE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注：摄像头、追溯体系、</w:t>
            </w:r>
            <w:proofErr w:type="gramStart"/>
            <w:r w:rsidRPr="00785AC1">
              <w:rPr>
                <w:rFonts w:eastAsia="宋体"/>
                <w:sz w:val="22"/>
              </w:rPr>
              <w:t>二维码等</w:t>
            </w:r>
            <w:proofErr w:type="gramEnd"/>
          </w:p>
        </w:tc>
      </w:tr>
      <w:tr w:rsidR="005937A1" w:rsidRPr="00785AC1" w14:paraId="2F2D0293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A742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技术咨询费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1D3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A18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63ECB11E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9A5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废弃物处理费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ECB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400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注：秸秆、畜禽粪污、地膜等</w:t>
            </w:r>
          </w:p>
        </w:tc>
      </w:tr>
      <w:tr w:rsidR="005937A1" w:rsidRPr="00785AC1" w14:paraId="475D763A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B9A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运输费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6B2E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B3E3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24BBC675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D712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固定资产折旧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AB61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70C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0225FD11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93E8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其他费用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F06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27F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请</w:t>
            </w:r>
            <w:r w:rsidRPr="00785AC1">
              <w:rPr>
                <w:rFonts w:eastAsia="宋体" w:hint="eastAsia"/>
                <w:sz w:val="22"/>
              </w:rPr>
              <w:t>说明</w:t>
            </w:r>
          </w:p>
        </w:tc>
      </w:tr>
      <w:tr w:rsidR="005937A1" w:rsidRPr="00785AC1" w14:paraId="2EA9C2BF" w14:textId="77777777" w:rsidTr="00530CE7">
        <w:trPr>
          <w:trHeight w:val="66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14B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b/>
                <w:sz w:val="22"/>
              </w:rPr>
            </w:pPr>
            <w:r w:rsidRPr="00785AC1">
              <w:rPr>
                <w:rFonts w:eastAsia="宋体"/>
                <w:b/>
                <w:sz w:val="22"/>
              </w:rPr>
              <w:t>二、收益项</w:t>
            </w:r>
          </w:p>
        </w:tc>
      </w:tr>
      <w:tr w:rsidR="005937A1" w:rsidRPr="00785AC1" w14:paraId="07C087FD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D31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类别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453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种植产品</w:t>
            </w:r>
            <w:r w:rsidRPr="00785AC1">
              <w:rPr>
                <w:rFonts w:eastAsia="宋体"/>
                <w:sz w:val="22"/>
                <w:vertAlign w:val="superscript"/>
              </w:rPr>
              <w:t>A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730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畜禽产品</w:t>
            </w:r>
            <w:r w:rsidRPr="00785AC1">
              <w:rPr>
                <w:rFonts w:eastAsia="宋体"/>
                <w:sz w:val="22"/>
                <w:vertAlign w:val="superscript"/>
              </w:rPr>
              <w:t>B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B80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服务业产品</w:t>
            </w:r>
            <w:r w:rsidRPr="00785AC1">
              <w:rPr>
                <w:rFonts w:eastAsia="宋体"/>
                <w:sz w:val="22"/>
                <w:vertAlign w:val="superscript"/>
              </w:rPr>
              <w:t>C</w:t>
            </w:r>
          </w:p>
        </w:tc>
      </w:tr>
      <w:tr w:rsidR="005937A1" w:rsidRPr="00785AC1" w14:paraId="2A637C4E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A52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产品名称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153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20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产品</w:t>
            </w:r>
            <w:r w:rsidRPr="00785AC1">
              <w:rPr>
                <w:rFonts w:eastAsia="宋体" w:hint="eastAsia"/>
                <w:sz w:val="18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104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20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产品</w:t>
            </w:r>
            <w:r w:rsidRPr="00785AC1">
              <w:rPr>
                <w:rFonts w:eastAsia="宋体" w:hint="eastAsia"/>
                <w:sz w:val="18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733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56D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785AC1">
              <w:rPr>
                <w:rFonts w:eastAsia="宋体" w:hint="eastAsia"/>
                <w:sz w:val="18"/>
                <w:szCs w:val="18"/>
              </w:rPr>
              <w:t>产品</w:t>
            </w:r>
            <w:r w:rsidRPr="00785AC1">
              <w:rPr>
                <w:rFonts w:eastAsia="宋体" w:hint="eastAsia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BAB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785AC1">
              <w:rPr>
                <w:rFonts w:eastAsia="宋体" w:hint="eastAsia"/>
                <w:sz w:val="18"/>
                <w:szCs w:val="18"/>
              </w:rPr>
              <w:t>产品</w:t>
            </w:r>
            <w:r w:rsidRPr="00785AC1">
              <w:rPr>
                <w:rFonts w:eastAsia="宋体" w:hint="eastAsia"/>
                <w:sz w:val="18"/>
                <w:szCs w:val="18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CA3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05A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20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产品</w:t>
            </w:r>
            <w:r w:rsidRPr="00785AC1">
              <w:rPr>
                <w:rFonts w:eastAsia="宋体" w:hint="eastAsia"/>
                <w:sz w:val="18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C77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20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产品</w:t>
            </w:r>
            <w:r w:rsidRPr="00785AC1">
              <w:rPr>
                <w:rFonts w:eastAsia="宋体" w:hint="eastAsia"/>
                <w:sz w:val="18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FA1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</w:tr>
      <w:tr w:rsidR="005937A1" w:rsidRPr="00785AC1" w14:paraId="052D7D8A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4936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年销量</w:t>
            </w:r>
          </w:p>
          <w:p w14:paraId="55B7B2C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（注明销售单位）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614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BAF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E3C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2742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F53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606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267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195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F95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5A61AA">
              <w:rPr>
                <w:rFonts w:eastAsia="宋体" w:hint="eastAsia"/>
                <w:sz w:val="18"/>
                <w:szCs w:val="20"/>
              </w:rPr>
              <w:t>服务业产品可只</w:t>
            </w:r>
            <w:r>
              <w:rPr>
                <w:rFonts w:eastAsia="宋体" w:hint="eastAsia"/>
                <w:sz w:val="18"/>
                <w:szCs w:val="20"/>
              </w:rPr>
              <w:t>填写总收益</w:t>
            </w:r>
          </w:p>
        </w:tc>
      </w:tr>
      <w:tr w:rsidR="005937A1" w:rsidRPr="00785AC1" w14:paraId="2DD1252B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5BF1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单价</w:t>
            </w:r>
          </w:p>
          <w:p w14:paraId="51EFE842" w14:textId="004405C0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</w:t>
            </w:r>
            <w:r w:rsidR="00EB4695">
              <w:rPr>
                <w:rFonts w:eastAsia="宋体" w:hint="eastAsia"/>
                <w:sz w:val="22"/>
              </w:rPr>
              <w:t>万</w:t>
            </w:r>
            <w:r w:rsidRPr="00785AC1">
              <w:rPr>
                <w:rFonts w:eastAsia="宋体" w:hint="eastAsia"/>
                <w:sz w:val="22"/>
              </w:rPr>
              <w:t>元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销售单位）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1A3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D16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ED6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C979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CD7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A17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BAB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63E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9C6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080E87A2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AA1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总</w:t>
            </w:r>
            <w:r>
              <w:rPr>
                <w:rFonts w:eastAsia="宋体" w:hint="eastAsia"/>
                <w:sz w:val="22"/>
              </w:rPr>
              <w:t>收益</w:t>
            </w:r>
            <w:r w:rsidRPr="00785AC1">
              <w:rPr>
                <w:rFonts w:eastAsia="宋体"/>
                <w:sz w:val="22"/>
              </w:rPr>
              <w:t>（万元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年）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98C3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4C5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583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3C0A69ED" w14:textId="77777777" w:rsidTr="00530CE7">
        <w:trPr>
          <w:trHeight w:val="66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0E2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left"/>
              <w:rPr>
                <w:rFonts w:eastAsia="宋体"/>
                <w:b/>
                <w:sz w:val="22"/>
              </w:rPr>
            </w:pPr>
            <w:r w:rsidRPr="00785AC1">
              <w:rPr>
                <w:rFonts w:eastAsia="宋体"/>
                <w:b/>
                <w:sz w:val="22"/>
              </w:rPr>
              <w:t>三、补贴项</w:t>
            </w:r>
          </w:p>
        </w:tc>
      </w:tr>
      <w:tr w:rsidR="005937A1" w:rsidRPr="00785AC1" w14:paraId="6F76B9F7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E8EE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补贴收入</w:t>
            </w:r>
            <w:r w:rsidRPr="00785AC1">
              <w:rPr>
                <w:rFonts w:eastAsia="宋体"/>
                <w:sz w:val="22"/>
              </w:rPr>
              <w:t>1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EE2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补贴项目：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；资金来源</w:t>
            </w:r>
            <w:r w:rsidRPr="00785AC1">
              <w:rPr>
                <w:rFonts w:eastAsia="宋体"/>
                <w:sz w:val="22"/>
                <w:vertAlign w:val="superscript"/>
              </w:rPr>
              <w:t>D</w:t>
            </w:r>
            <w:r w:rsidRPr="00785AC1">
              <w:rPr>
                <w:rFonts w:eastAsia="宋体"/>
                <w:sz w:val="22"/>
              </w:rPr>
              <w:t>；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；形式</w:t>
            </w:r>
            <w:r w:rsidRPr="00785AC1">
              <w:rPr>
                <w:rFonts w:eastAsia="宋体"/>
                <w:sz w:val="22"/>
                <w:vertAlign w:val="superscript"/>
              </w:rPr>
              <w:t>E</w:t>
            </w:r>
            <w:r w:rsidRPr="00785AC1">
              <w:rPr>
                <w:rFonts w:eastAsia="宋体"/>
                <w:sz w:val="22"/>
              </w:rPr>
              <w:t>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；折合人民币；</w:t>
            </w:r>
            <w:r w:rsidRPr="00785AC1">
              <w:rPr>
                <w:rFonts w:eastAsia="宋体"/>
                <w:sz w:val="22"/>
                <w:u w:val="single"/>
              </w:rPr>
              <w:t xml:space="preserve">        </w:t>
            </w:r>
          </w:p>
        </w:tc>
      </w:tr>
      <w:tr w:rsidR="005937A1" w:rsidRPr="00785AC1" w14:paraId="7D1B9E5E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2A7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补贴收入</w:t>
            </w:r>
            <w:r w:rsidRPr="00785AC1">
              <w:rPr>
                <w:rFonts w:eastAsia="宋体"/>
                <w:sz w:val="22"/>
              </w:rPr>
              <w:t>2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F339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补贴项目：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；资金来源</w:t>
            </w:r>
            <w:r w:rsidRPr="00785AC1">
              <w:rPr>
                <w:rFonts w:eastAsia="宋体"/>
                <w:sz w:val="22"/>
                <w:vertAlign w:val="superscript"/>
              </w:rPr>
              <w:t>D</w:t>
            </w:r>
            <w:r w:rsidRPr="00785AC1">
              <w:rPr>
                <w:rFonts w:eastAsia="宋体"/>
                <w:sz w:val="22"/>
              </w:rPr>
              <w:t>；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；形式</w:t>
            </w:r>
            <w:r w:rsidRPr="00785AC1">
              <w:rPr>
                <w:rFonts w:eastAsia="宋体"/>
                <w:sz w:val="22"/>
                <w:vertAlign w:val="superscript"/>
              </w:rPr>
              <w:t>E</w:t>
            </w:r>
            <w:r w:rsidRPr="00785AC1">
              <w:rPr>
                <w:rFonts w:eastAsia="宋体"/>
                <w:sz w:val="22"/>
              </w:rPr>
              <w:t>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；折合人民币；</w:t>
            </w:r>
            <w:r w:rsidRPr="00785AC1">
              <w:rPr>
                <w:rFonts w:eastAsia="宋体"/>
                <w:sz w:val="22"/>
                <w:u w:val="single"/>
              </w:rPr>
              <w:t xml:space="preserve">        </w:t>
            </w:r>
          </w:p>
        </w:tc>
      </w:tr>
      <w:tr w:rsidR="005937A1" w:rsidRPr="00785AC1" w14:paraId="0F134BEF" w14:textId="77777777" w:rsidTr="00530CE7">
        <w:trPr>
          <w:trHeight w:val="38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76CE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其他收入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351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请</w:t>
            </w:r>
            <w:r w:rsidRPr="00785AC1">
              <w:rPr>
                <w:rFonts w:eastAsia="宋体" w:hint="eastAsia"/>
                <w:sz w:val="22"/>
              </w:rPr>
              <w:t>说明</w:t>
            </w:r>
          </w:p>
        </w:tc>
      </w:tr>
    </w:tbl>
    <w:p w14:paraId="7F122DCD" w14:textId="0FF656D0" w:rsidR="00071544" w:rsidRPr="00F72122" w:rsidRDefault="005937A1" w:rsidP="00573A9E">
      <w:pPr>
        <w:spacing w:line="280" w:lineRule="exact"/>
        <w:ind w:leftChars="-50" w:left="-160" w:firstLineChars="0" w:firstLine="0"/>
      </w:pPr>
      <w:r w:rsidRPr="00785AC1">
        <w:rPr>
          <w:rFonts w:eastAsia="黑体"/>
          <w:sz w:val="16"/>
          <w:szCs w:val="16"/>
        </w:rPr>
        <w:t>注：</w:t>
      </w:r>
      <w:r w:rsidRPr="00785AC1">
        <w:rPr>
          <w:rFonts w:eastAsia="黑体"/>
          <w:b/>
          <w:sz w:val="16"/>
          <w:szCs w:val="16"/>
        </w:rPr>
        <w:t>A.</w:t>
      </w:r>
      <w:r w:rsidRPr="00785AC1">
        <w:rPr>
          <w:rFonts w:eastAsia="黑体"/>
          <w:b/>
          <w:sz w:val="16"/>
          <w:szCs w:val="16"/>
        </w:rPr>
        <w:t>种植产品：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小麦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水稻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玉米</w:t>
      </w:r>
      <w:r w:rsidRPr="00785AC1">
        <w:rPr>
          <w:rFonts w:eastAsia="黑体"/>
          <w:sz w:val="16"/>
          <w:szCs w:val="16"/>
        </w:rPr>
        <w:t xml:space="preserve"> 4.</w:t>
      </w:r>
      <w:r w:rsidRPr="00785AC1">
        <w:rPr>
          <w:rFonts w:eastAsia="黑体"/>
          <w:sz w:val="16"/>
          <w:szCs w:val="16"/>
        </w:rPr>
        <w:t>谷子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大豆</w:t>
      </w:r>
      <w:r w:rsidRPr="00785AC1">
        <w:rPr>
          <w:rFonts w:eastAsia="黑体"/>
          <w:sz w:val="16"/>
          <w:szCs w:val="16"/>
        </w:rPr>
        <w:t xml:space="preserve"> 6.</w:t>
      </w:r>
      <w:r w:rsidRPr="00785AC1">
        <w:rPr>
          <w:rFonts w:eastAsia="黑体"/>
          <w:sz w:val="16"/>
          <w:szCs w:val="16"/>
        </w:rPr>
        <w:t>棉花</w:t>
      </w:r>
      <w:r w:rsidRPr="00785AC1">
        <w:rPr>
          <w:rFonts w:eastAsia="黑体"/>
          <w:sz w:val="16"/>
          <w:szCs w:val="16"/>
        </w:rPr>
        <w:t xml:space="preserve"> 7.</w:t>
      </w:r>
      <w:r w:rsidRPr="00785AC1">
        <w:rPr>
          <w:rFonts w:eastAsia="黑体"/>
          <w:sz w:val="16"/>
          <w:szCs w:val="16"/>
        </w:rPr>
        <w:t>马铃薯</w:t>
      </w:r>
      <w:r w:rsidRPr="00785AC1">
        <w:rPr>
          <w:rFonts w:eastAsia="黑体"/>
          <w:sz w:val="16"/>
          <w:szCs w:val="16"/>
        </w:rPr>
        <w:t xml:space="preserve"> 8.</w:t>
      </w:r>
      <w:r w:rsidRPr="00785AC1">
        <w:rPr>
          <w:rFonts w:eastAsia="黑体"/>
          <w:sz w:val="16"/>
          <w:szCs w:val="16"/>
        </w:rPr>
        <w:t>黄瓜</w:t>
      </w:r>
      <w:r w:rsidRPr="00785AC1">
        <w:rPr>
          <w:rFonts w:eastAsia="黑体"/>
          <w:sz w:val="16"/>
          <w:szCs w:val="16"/>
        </w:rPr>
        <w:t xml:space="preserve"> 9.</w:t>
      </w:r>
      <w:r w:rsidRPr="00785AC1">
        <w:rPr>
          <w:rFonts w:eastAsia="黑体"/>
          <w:sz w:val="16"/>
          <w:szCs w:val="16"/>
        </w:rPr>
        <w:t>番茄</w:t>
      </w:r>
      <w:r w:rsidRPr="00785AC1">
        <w:rPr>
          <w:rFonts w:eastAsia="黑体"/>
          <w:sz w:val="16"/>
          <w:szCs w:val="16"/>
        </w:rPr>
        <w:t xml:space="preserve"> 10.</w:t>
      </w:r>
      <w:r w:rsidRPr="00785AC1">
        <w:rPr>
          <w:rFonts w:eastAsia="黑体"/>
          <w:sz w:val="16"/>
          <w:szCs w:val="16"/>
        </w:rPr>
        <w:t>青椒</w:t>
      </w:r>
      <w:r w:rsidRPr="00785AC1">
        <w:rPr>
          <w:rFonts w:eastAsia="黑体"/>
          <w:sz w:val="16"/>
          <w:szCs w:val="16"/>
        </w:rPr>
        <w:t xml:space="preserve"> 11.</w:t>
      </w:r>
      <w:r w:rsidRPr="00785AC1">
        <w:rPr>
          <w:rFonts w:eastAsia="黑体"/>
          <w:sz w:val="16"/>
          <w:szCs w:val="16"/>
        </w:rPr>
        <w:t>茄子</w:t>
      </w:r>
      <w:r w:rsidRPr="00785AC1">
        <w:rPr>
          <w:rFonts w:eastAsia="黑体"/>
          <w:sz w:val="16"/>
          <w:szCs w:val="16"/>
        </w:rPr>
        <w:t xml:space="preserve"> 12.</w:t>
      </w:r>
      <w:r w:rsidRPr="00785AC1">
        <w:rPr>
          <w:rFonts w:eastAsia="黑体"/>
          <w:sz w:val="16"/>
          <w:szCs w:val="16"/>
        </w:rPr>
        <w:t>大白菜</w:t>
      </w:r>
      <w:r w:rsidRPr="00785AC1">
        <w:rPr>
          <w:rFonts w:eastAsia="黑体"/>
          <w:sz w:val="16"/>
          <w:szCs w:val="16"/>
        </w:rPr>
        <w:t xml:space="preserve"> 13.</w:t>
      </w:r>
      <w:r w:rsidRPr="00785AC1">
        <w:rPr>
          <w:rFonts w:eastAsia="黑体"/>
          <w:sz w:val="16"/>
          <w:szCs w:val="16"/>
        </w:rPr>
        <w:t>萝卜</w:t>
      </w:r>
      <w:r w:rsidRPr="00785AC1">
        <w:rPr>
          <w:rFonts w:eastAsia="黑体"/>
          <w:sz w:val="16"/>
          <w:szCs w:val="16"/>
        </w:rPr>
        <w:t xml:space="preserve"> 14.</w:t>
      </w:r>
      <w:r w:rsidRPr="00785AC1">
        <w:rPr>
          <w:rFonts w:eastAsia="黑体"/>
          <w:sz w:val="16"/>
          <w:szCs w:val="16"/>
        </w:rPr>
        <w:t>大葱</w:t>
      </w:r>
      <w:r w:rsidRPr="00785AC1">
        <w:rPr>
          <w:rFonts w:eastAsia="黑体"/>
          <w:sz w:val="16"/>
          <w:szCs w:val="16"/>
        </w:rPr>
        <w:t xml:space="preserve"> 15.</w:t>
      </w:r>
      <w:r w:rsidRPr="00785AC1">
        <w:rPr>
          <w:rFonts w:eastAsia="黑体"/>
          <w:sz w:val="16"/>
          <w:szCs w:val="16"/>
        </w:rPr>
        <w:t>大蒜</w:t>
      </w:r>
      <w:r w:rsidRPr="00785AC1">
        <w:rPr>
          <w:rFonts w:eastAsia="黑体"/>
          <w:sz w:val="16"/>
          <w:szCs w:val="16"/>
        </w:rPr>
        <w:t xml:space="preserve"> 16.</w:t>
      </w:r>
      <w:r w:rsidRPr="00785AC1">
        <w:rPr>
          <w:rFonts w:eastAsia="黑体"/>
          <w:sz w:val="16"/>
          <w:szCs w:val="16"/>
        </w:rPr>
        <w:t>桃</w:t>
      </w:r>
      <w:r w:rsidRPr="00785AC1">
        <w:rPr>
          <w:rFonts w:eastAsia="黑体"/>
          <w:sz w:val="16"/>
          <w:szCs w:val="16"/>
        </w:rPr>
        <w:t xml:space="preserve"> 17.</w:t>
      </w:r>
      <w:r w:rsidRPr="00785AC1">
        <w:rPr>
          <w:rFonts w:eastAsia="黑体"/>
          <w:sz w:val="16"/>
          <w:szCs w:val="16"/>
        </w:rPr>
        <w:t>葡萄</w:t>
      </w:r>
      <w:r w:rsidRPr="00785AC1">
        <w:rPr>
          <w:rFonts w:eastAsia="黑体"/>
          <w:sz w:val="16"/>
          <w:szCs w:val="16"/>
        </w:rPr>
        <w:t xml:space="preserve"> 18.</w:t>
      </w:r>
      <w:r w:rsidRPr="00785AC1">
        <w:rPr>
          <w:rFonts w:eastAsia="黑体"/>
          <w:sz w:val="16"/>
          <w:szCs w:val="16"/>
        </w:rPr>
        <w:t>香蕉</w:t>
      </w:r>
      <w:r w:rsidRPr="00785AC1">
        <w:rPr>
          <w:rFonts w:eastAsia="黑体"/>
          <w:sz w:val="16"/>
          <w:szCs w:val="16"/>
        </w:rPr>
        <w:t xml:space="preserve"> 19.</w:t>
      </w:r>
      <w:r w:rsidRPr="00785AC1">
        <w:rPr>
          <w:rFonts w:eastAsia="黑体"/>
          <w:sz w:val="16"/>
          <w:szCs w:val="16"/>
        </w:rPr>
        <w:t>苹果</w:t>
      </w:r>
      <w:r w:rsidRPr="00785AC1">
        <w:rPr>
          <w:rFonts w:eastAsia="黑体"/>
          <w:sz w:val="16"/>
          <w:szCs w:val="16"/>
        </w:rPr>
        <w:t xml:space="preserve"> 20.</w:t>
      </w:r>
      <w:r w:rsidRPr="00785AC1">
        <w:rPr>
          <w:rFonts w:eastAsia="黑体"/>
          <w:sz w:val="16"/>
          <w:szCs w:val="16"/>
        </w:rPr>
        <w:t>梨</w:t>
      </w:r>
      <w:r w:rsidRPr="00785AC1">
        <w:rPr>
          <w:rFonts w:eastAsia="黑体"/>
          <w:sz w:val="16"/>
          <w:szCs w:val="16"/>
        </w:rPr>
        <w:t xml:space="preserve"> 21.</w:t>
      </w:r>
      <w:r w:rsidRPr="00785AC1">
        <w:rPr>
          <w:rFonts w:eastAsia="黑体"/>
          <w:sz w:val="16"/>
          <w:szCs w:val="16"/>
        </w:rPr>
        <w:t>柑桔</w:t>
      </w:r>
      <w:r w:rsidRPr="00785AC1">
        <w:rPr>
          <w:rFonts w:eastAsia="黑体"/>
          <w:sz w:val="16"/>
          <w:szCs w:val="16"/>
        </w:rPr>
        <w:t xml:space="preserve"> 22.</w:t>
      </w:r>
      <w:r w:rsidRPr="00785AC1">
        <w:rPr>
          <w:rFonts w:eastAsia="黑体"/>
          <w:sz w:val="16"/>
          <w:szCs w:val="16"/>
        </w:rPr>
        <w:t>油菜</w:t>
      </w:r>
      <w:r w:rsidRPr="00785AC1">
        <w:rPr>
          <w:rFonts w:eastAsia="黑体"/>
          <w:sz w:val="16"/>
          <w:szCs w:val="16"/>
        </w:rPr>
        <w:t xml:space="preserve"> 23.</w:t>
      </w:r>
      <w:r w:rsidRPr="00785AC1">
        <w:rPr>
          <w:rFonts w:eastAsia="黑体"/>
          <w:sz w:val="16"/>
          <w:szCs w:val="16"/>
        </w:rPr>
        <w:t>花生</w:t>
      </w:r>
      <w:r w:rsidRPr="00785AC1">
        <w:rPr>
          <w:rFonts w:eastAsia="黑体"/>
          <w:sz w:val="16"/>
          <w:szCs w:val="16"/>
        </w:rPr>
        <w:t xml:space="preserve"> 24.</w:t>
      </w:r>
      <w:r w:rsidRPr="00785AC1">
        <w:rPr>
          <w:rFonts w:eastAsia="黑体"/>
          <w:sz w:val="16"/>
          <w:szCs w:val="16"/>
        </w:rPr>
        <w:t>甘蔗</w:t>
      </w:r>
      <w:r w:rsidRPr="00785AC1">
        <w:rPr>
          <w:rFonts w:eastAsia="黑体"/>
          <w:sz w:val="16"/>
          <w:szCs w:val="16"/>
        </w:rPr>
        <w:t xml:space="preserve"> 25.</w:t>
      </w:r>
      <w:r w:rsidRPr="00785AC1">
        <w:rPr>
          <w:rFonts w:eastAsia="黑体"/>
          <w:sz w:val="16"/>
          <w:szCs w:val="16"/>
        </w:rPr>
        <w:t>烟叶</w:t>
      </w:r>
      <w:r w:rsidRPr="00785AC1">
        <w:rPr>
          <w:rFonts w:eastAsia="黑体"/>
          <w:sz w:val="16"/>
          <w:szCs w:val="16"/>
        </w:rPr>
        <w:t xml:space="preserve"> 26.</w:t>
      </w:r>
      <w:r w:rsidRPr="00785AC1">
        <w:rPr>
          <w:rFonts w:eastAsia="黑体"/>
          <w:sz w:val="16"/>
          <w:szCs w:val="16"/>
        </w:rPr>
        <w:t>茶叶</w:t>
      </w:r>
      <w:r w:rsidRPr="00785AC1">
        <w:rPr>
          <w:rFonts w:eastAsia="黑体"/>
          <w:sz w:val="16"/>
          <w:szCs w:val="16"/>
        </w:rPr>
        <w:t xml:space="preserve"> 27.</w:t>
      </w:r>
      <w:r w:rsidRPr="00785AC1">
        <w:rPr>
          <w:rFonts w:eastAsia="黑体"/>
          <w:sz w:val="16"/>
          <w:szCs w:val="16"/>
        </w:rPr>
        <w:t>苜蓿</w:t>
      </w:r>
      <w:r w:rsidRPr="00785AC1">
        <w:rPr>
          <w:rFonts w:eastAsia="黑体"/>
          <w:sz w:val="16"/>
          <w:szCs w:val="16"/>
        </w:rPr>
        <w:t xml:space="preserve"> 28.</w:t>
      </w:r>
      <w:r w:rsidRPr="00785AC1">
        <w:rPr>
          <w:rFonts w:eastAsia="黑体"/>
          <w:sz w:val="16"/>
          <w:szCs w:val="16"/>
        </w:rPr>
        <w:t>饲用燕麦</w:t>
      </w:r>
      <w:r w:rsidRPr="00785AC1">
        <w:rPr>
          <w:rFonts w:eastAsia="黑体"/>
          <w:sz w:val="16"/>
          <w:szCs w:val="16"/>
        </w:rPr>
        <w:t xml:space="preserve"> 29.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（请注明）</w:t>
      </w:r>
      <w:r w:rsidRPr="00785AC1">
        <w:rPr>
          <w:rFonts w:eastAsia="黑体"/>
          <w:sz w:val="16"/>
          <w:szCs w:val="16"/>
        </w:rPr>
        <w:t>。</w:t>
      </w:r>
      <w:r w:rsidRPr="00785AC1">
        <w:rPr>
          <w:rFonts w:eastAsia="黑体"/>
          <w:b/>
          <w:sz w:val="16"/>
          <w:szCs w:val="16"/>
        </w:rPr>
        <w:t>B.</w:t>
      </w:r>
      <w:r w:rsidRPr="00785AC1">
        <w:rPr>
          <w:rFonts w:eastAsia="黑体"/>
          <w:b/>
          <w:sz w:val="16"/>
          <w:szCs w:val="16"/>
        </w:rPr>
        <w:t>畜禽产品：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猪肉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牛肉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鸡肉</w:t>
      </w:r>
      <w:r w:rsidRPr="00785AC1">
        <w:rPr>
          <w:rFonts w:eastAsia="黑体"/>
          <w:sz w:val="16"/>
          <w:szCs w:val="16"/>
        </w:rPr>
        <w:t xml:space="preserve"> 4.</w:t>
      </w:r>
      <w:r w:rsidRPr="00785AC1">
        <w:rPr>
          <w:rFonts w:eastAsia="黑体"/>
          <w:sz w:val="16"/>
          <w:szCs w:val="16"/>
        </w:rPr>
        <w:t>羊肉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牛奶</w:t>
      </w:r>
      <w:r w:rsidRPr="00785AC1">
        <w:rPr>
          <w:rFonts w:eastAsia="黑体"/>
          <w:sz w:val="16"/>
          <w:szCs w:val="16"/>
        </w:rPr>
        <w:t xml:space="preserve"> 6.</w:t>
      </w:r>
      <w:r w:rsidRPr="00785AC1">
        <w:rPr>
          <w:rFonts w:eastAsia="黑体"/>
          <w:sz w:val="16"/>
          <w:szCs w:val="16"/>
        </w:rPr>
        <w:t>鸡蛋</w:t>
      </w:r>
      <w:r w:rsidRPr="00785AC1">
        <w:rPr>
          <w:rFonts w:eastAsia="黑体" w:hint="eastAsia"/>
          <w:sz w:val="16"/>
          <w:szCs w:val="16"/>
        </w:rPr>
        <w:t xml:space="preserve"> </w:t>
      </w:r>
      <w:r w:rsidRPr="00785AC1">
        <w:rPr>
          <w:rFonts w:eastAsia="黑体"/>
          <w:sz w:val="16"/>
          <w:szCs w:val="16"/>
        </w:rPr>
        <w:t>7.</w:t>
      </w:r>
      <w:r w:rsidRPr="00785AC1">
        <w:rPr>
          <w:rFonts w:eastAsia="黑体"/>
          <w:sz w:val="16"/>
          <w:szCs w:val="16"/>
        </w:rPr>
        <w:t>水产品</w:t>
      </w:r>
      <w:r w:rsidRPr="00785AC1">
        <w:rPr>
          <w:rFonts w:eastAsia="黑体"/>
          <w:sz w:val="16"/>
          <w:szCs w:val="16"/>
        </w:rPr>
        <w:t xml:space="preserve"> 8.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（请注明）</w:t>
      </w:r>
      <w:r w:rsidRPr="00785AC1">
        <w:rPr>
          <w:rFonts w:eastAsia="黑体"/>
          <w:sz w:val="16"/>
          <w:szCs w:val="16"/>
        </w:rPr>
        <w:t>。</w:t>
      </w:r>
      <w:r w:rsidRPr="00785AC1">
        <w:rPr>
          <w:rFonts w:eastAsia="黑体"/>
          <w:b/>
          <w:sz w:val="16"/>
          <w:szCs w:val="16"/>
        </w:rPr>
        <w:t>C.</w:t>
      </w:r>
      <w:r w:rsidRPr="00785AC1">
        <w:rPr>
          <w:rFonts w:eastAsia="黑体"/>
          <w:b/>
          <w:sz w:val="16"/>
          <w:szCs w:val="16"/>
        </w:rPr>
        <w:t>服务业产品：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门票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观光旅游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采摘</w:t>
      </w:r>
      <w:r w:rsidRPr="00785AC1">
        <w:rPr>
          <w:rFonts w:eastAsia="黑体"/>
          <w:sz w:val="16"/>
          <w:szCs w:val="16"/>
        </w:rPr>
        <w:t xml:space="preserve"> 4.</w:t>
      </w:r>
      <w:r w:rsidRPr="00785AC1">
        <w:rPr>
          <w:rFonts w:eastAsia="黑体"/>
          <w:sz w:val="16"/>
          <w:szCs w:val="16"/>
        </w:rPr>
        <w:t>餐饮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民宿</w:t>
      </w:r>
      <w:r w:rsidRPr="00785AC1">
        <w:rPr>
          <w:rFonts w:eastAsia="黑体"/>
          <w:sz w:val="16"/>
          <w:szCs w:val="16"/>
        </w:rPr>
        <w:t>6.</w:t>
      </w:r>
      <w:r w:rsidRPr="00785AC1">
        <w:rPr>
          <w:rFonts w:eastAsia="黑体" w:hint="eastAsia"/>
          <w:sz w:val="16"/>
          <w:szCs w:val="16"/>
        </w:rPr>
        <w:t>工艺品</w:t>
      </w:r>
      <w:r w:rsidRPr="00785AC1">
        <w:rPr>
          <w:rFonts w:eastAsia="黑体"/>
          <w:sz w:val="16"/>
          <w:szCs w:val="16"/>
        </w:rPr>
        <w:t>销售</w:t>
      </w:r>
      <w:r w:rsidRPr="00785AC1">
        <w:rPr>
          <w:rFonts w:eastAsia="黑体"/>
          <w:sz w:val="16"/>
          <w:szCs w:val="16"/>
        </w:rPr>
        <w:t xml:space="preserve"> 7.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（请注明）</w:t>
      </w:r>
      <w:r w:rsidRPr="00785AC1">
        <w:rPr>
          <w:rFonts w:eastAsia="黑体"/>
          <w:sz w:val="16"/>
          <w:szCs w:val="16"/>
        </w:rPr>
        <w:t>。</w:t>
      </w:r>
      <w:r w:rsidRPr="00785AC1">
        <w:rPr>
          <w:rFonts w:eastAsia="黑体"/>
          <w:b/>
          <w:sz w:val="16"/>
          <w:szCs w:val="16"/>
        </w:rPr>
        <w:t>D.</w:t>
      </w:r>
      <w:r w:rsidRPr="00785AC1">
        <w:rPr>
          <w:rFonts w:eastAsia="黑体"/>
          <w:b/>
          <w:sz w:val="16"/>
          <w:szCs w:val="16"/>
        </w:rPr>
        <w:t>资金来源：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政府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行业协会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（请注明）</w:t>
      </w:r>
      <w:r w:rsidRPr="00785AC1">
        <w:rPr>
          <w:rFonts w:eastAsia="黑体"/>
          <w:sz w:val="16"/>
          <w:szCs w:val="16"/>
        </w:rPr>
        <w:t>。</w:t>
      </w:r>
      <w:r w:rsidRPr="00785AC1">
        <w:rPr>
          <w:rFonts w:eastAsia="黑体"/>
          <w:b/>
          <w:sz w:val="16"/>
          <w:szCs w:val="16"/>
        </w:rPr>
        <w:t>E.</w:t>
      </w:r>
      <w:r w:rsidRPr="00785AC1">
        <w:rPr>
          <w:rFonts w:eastAsia="黑体"/>
          <w:b/>
          <w:sz w:val="16"/>
          <w:szCs w:val="16"/>
        </w:rPr>
        <w:t>补贴形式：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资金</w:t>
      </w:r>
      <w:r w:rsidRPr="00785AC1">
        <w:rPr>
          <w:rFonts w:eastAsia="黑体"/>
          <w:sz w:val="16"/>
          <w:szCs w:val="16"/>
        </w:rPr>
        <w:t>2.</w:t>
      </w:r>
      <w:r w:rsidRPr="00785AC1">
        <w:rPr>
          <w:rFonts w:eastAsia="黑体"/>
          <w:sz w:val="16"/>
          <w:szCs w:val="16"/>
        </w:rPr>
        <w:t>物资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培训</w:t>
      </w:r>
      <w:r w:rsidRPr="00785AC1">
        <w:rPr>
          <w:rFonts w:eastAsia="黑体"/>
          <w:sz w:val="16"/>
          <w:szCs w:val="16"/>
        </w:rPr>
        <w:t xml:space="preserve"> 4.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</w:t>
      </w:r>
      <w:r>
        <w:rPr>
          <w:rFonts w:eastAsia="黑体" w:hint="eastAsia"/>
          <w:sz w:val="16"/>
          <w:szCs w:val="16"/>
        </w:rPr>
        <w:t>明）</w:t>
      </w:r>
    </w:p>
    <w:sectPr w:rsidR="00071544" w:rsidRPr="00F72122" w:rsidSect="00071544">
      <w:headerReference w:type="default" r:id="rId16"/>
      <w:pgSz w:w="11906" w:h="16838"/>
      <w:pgMar w:top="851" w:right="1134" w:bottom="851" w:left="1134" w:header="0" w:footer="397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0A2E" w14:textId="77777777" w:rsidR="00D233F7" w:rsidRDefault="00D233F7" w:rsidP="00F5742C">
      <w:pPr>
        <w:ind w:firstLine="640"/>
      </w:pPr>
      <w:r>
        <w:separator/>
      </w:r>
    </w:p>
  </w:endnote>
  <w:endnote w:type="continuationSeparator" w:id="0">
    <w:p w14:paraId="07F61E8A" w14:textId="77777777" w:rsidR="00D233F7" w:rsidRDefault="00D233F7" w:rsidP="00F5742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E0AD" w14:textId="77777777" w:rsidR="00EB4695" w:rsidRDefault="00EB469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CB8C" w14:textId="7BC87C06" w:rsidR="005937A1" w:rsidRPr="00CD176B" w:rsidRDefault="005937A1" w:rsidP="00CD176B">
    <w:pPr>
      <w:pStyle w:val="a5"/>
      <w:ind w:firstLine="560"/>
      <w:jc w:val="right"/>
      <w:rPr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029D" w14:textId="77777777" w:rsidR="00EB4695" w:rsidRDefault="00EB469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6973" w14:textId="77777777" w:rsidR="00D233F7" w:rsidRDefault="00D233F7" w:rsidP="00F5742C">
      <w:pPr>
        <w:ind w:firstLine="640"/>
      </w:pPr>
      <w:r>
        <w:separator/>
      </w:r>
    </w:p>
  </w:footnote>
  <w:footnote w:type="continuationSeparator" w:id="0">
    <w:p w14:paraId="065E7F6E" w14:textId="77777777" w:rsidR="00D233F7" w:rsidRDefault="00D233F7" w:rsidP="00F5742C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B16C" w14:textId="77777777" w:rsidR="00EB4695" w:rsidRDefault="00EB469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D5237" w14:textId="77777777" w:rsidR="00EB4695" w:rsidRDefault="00EB4695" w:rsidP="0078531A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70CC" w14:textId="77777777" w:rsidR="00EB4695" w:rsidRDefault="00EB4695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97C4" w14:textId="77777777" w:rsidR="005937A1" w:rsidRDefault="005937A1">
    <w:pPr>
      <w:ind w:firstLine="64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49B0" w14:textId="77777777" w:rsidR="005937A1" w:rsidRDefault="005937A1">
    <w:pPr>
      <w:ind w:firstLine="64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14DB" w14:textId="77777777" w:rsidR="00785AC1" w:rsidRDefault="00785AC1">
    <w:pPr>
      <w:ind w:firstLine="6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A33"/>
    <w:multiLevelType w:val="multilevel"/>
    <w:tmpl w:val="13D33A33"/>
    <w:lvl w:ilvl="0">
      <w:start w:val="1"/>
      <w:numFmt w:val="decimal"/>
      <w:lvlText w:val="%1、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8343D99"/>
    <w:multiLevelType w:val="multilevel"/>
    <w:tmpl w:val="D60E4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AB6D15"/>
    <w:multiLevelType w:val="hybridMultilevel"/>
    <w:tmpl w:val="0E067F6C"/>
    <w:lvl w:ilvl="0" w:tplc="39E0CBE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651248F"/>
    <w:multiLevelType w:val="hybridMultilevel"/>
    <w:tmpl w:val="DD8276B4"/>
    <w:lvl w:ilvl="0" w:tplc="819482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D50098"/>
    <w:multiLevelType w:val="hybridMultilevel"/>
    <w:tmpl w:val="EEF01818"/>
    <w:lvl w:ilvl="0" w:tplc="C7C42F7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7B3B56C4"/>
    <w:multiLevelType w:val="hybridMultilevel"/>
    <w:tmpl w:val="A5043862"/>
    <w:lvl w:ilvl="0" w:tplc="46ACA1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2C"/>
    <w:rsid w:val="00004BF8"/>
    <w:rsid w:val="00007003"/>
    <w:rsid w:val="000121B2"/>
    <w:rsid w:val="00013436"/>
    <w:rsid w:val="0001350C"/>
    <w:rsid w:val="00020BAB"/>
    <w:rsid w:val="000227D9"/>
    <w:rsid w:val="00022D9C"/>
    <w:rsid w:val="0002309B"/>
    <w:rsid w:val="00026E88"/>
    <w:rsid w:val="00036E15"/>
    <w:rsid w:val="00037220"/>
    <w:rsid w:val="000406E9"/>
    <w:rsid w:val="0004646F"/>
    <w:rsid w:val="00062A56"/>
    <w:rsid w:val="00071544"/>
    <w:rsid w:val="00071D21"/>
    <w:rsid w:val="00077EC1"/>
    <w:rsid w:val="000815C4"/>
    <w:rsid w:val="00082CD9"/>
    <w:rsid w:val="0009133F"/>
    <w:rsid w:val="00097140"/>
    <w:rsid w:val="00097232"/>
    <w:rsid w:val="000978A2"/>
    <w:rsid w:val="000A032C"/>
    <w:rsid w:val="000A274E"/>
    <w:rsid w:val="000A4254"/>
    <w:rsid w:val="000A579F"/>
    <w:rsid w:val="000A58A6"/>
    <w:rsid w:val="000B479C"/>
    <w:rsid w:val="000B6DCB"/>
    <w:rsid w:val="000B7E48"/>
    <w:rsid w:val="000B7F0C"/>
    <w:rsid w:val="000C0025"/>
    <w:rsid w:val="000C0AD8"/>
    <w:rsid w:val="000C1023"/>
    <w:rsid w:val="000C69B3"/>
    <w:rsid w:val="000C7875"/>
    <w:rsid w:val="000D684A"/>
    <w:rsid w:val="000E3668"/>
    <w:rsid w:val="000E6972"/>
    <w:rsid w:val="000F102B"/>
    <w:rsid w:val="000F4FB1"/>
    <w:rsid w:val="000F56F2"/>
    <w:rsid w:val="000F5E70"/>
    <w:rsid w:val="000F73B5"/>
    <w:rsid w:val="000F7D1C"/>
    <w:rsid w:val="00100BA7"/>
    <w:rsid w:val="00103443"/>
    <w:rsid w:val="00103C5F"/>
    <w:rsid w:val="00106D8B"/>
    <w:rsid w:val="00117EA5"/>
    <w:rsid w:val="00124161"/>
    <w:rsid w:val="00130C1C"/>
    <w:rsid w:val="00135437"/>
    <w:rsid w:val="0013722B"/>
    <w:rsid w:val="001443C0"/>
    <w:rsid w:val="00145845"/>
    <w:rsid w:val="00145DE6"/>
    <w:rsid w:val="0014742C"/>
    <w:rsid w:val="00147D87"/>
    <w:rsid w:val="001550C8"/>
    <w:rsid w:val="00162FE5"/>
    <w:rsid w:val="0016383F"/>
    <w:rsid w:val="00166D12"/>
    <w:rsid w:val="00174B0D"/>
    <w:rsid w:val="00176269"/>
    <w:rsid w:val="001806CC"/>
    <w:rsid w:val="00183BA0"/>
    <w:rsid w:val="001849EF"/>
    <w:rsid w:val="0018690C"/>
    <w:rsid w:val="001A0819"/>
    <w:rsid w:val="001A2266"/>
    <w:rsid w:val="001A5E0F"/>
    <w:rsid w:val="001A6778"/>
    <w:rsid w:val="001A690C"/>
    <w:rsid w:val="001B521D"/>
    <w:rsid w:val="001D1897"/>
    <w:rsid w:val="001D27F5"/>
    <w:rsid w:val="001D5D2E"/>
    <w:rsid w:val="001D667A"/>
    <w:rsid w:val="001E5E5A"/>
    <w:rsid w:val="001F314F"/>
    <w:rsid w:val="001F5A7B"/>
    <w:rsid w:val="001F772A"/>
    <w:rsid w:val="00200CEB"/>
    <w:rsid w:val="002034D4"/>
    <w:rsid w:val="00203FA1"/>
    <w:rsid w:val="00211F77"/>
    <w:rsid w:val="00213809"/>
    <w:rsid w:val="0021467F"/>
    <w:rsid w:val="002232E5"/>
    <w:rsid w:val="002304D1"/>
    <w:rsid w:val="00237A9C"/>
    <w:rsid w:val="00247A0C"/>
    <w:rsid w:val="002506DD"/>
    <w:rsid w:val="00252214"/>
    <w:rsid w:val="00252D61"/>
    <w:rsid w:val="002532A1"/>
    <w:rsid w:val="002551A5"/>
    <w:rsid w:val="0025727B"/>
    <w:rsid w:val="00257810"/>
    <w:rsid w:val="00257F9A"/>
    <w:rsid w:val="00260886"/>
    <w:rsid w:val="00267980"/>
    <w:rsid w:val="00270C3F"/>
    <w:rsid w:val="00272A10"/>
    <w:rsid w:val="002810B1"/>
    <w:rsid w:val="002848DC"/>
    <w:rsid w:val="002852A1"/>
    <w:rsid w:val="00285BCC"/>
    <w:rsid w:val="00287710"/>
    <w:rsid w:val="0029223B"/>
    <w:rsid w:val="002A3BD9"/>
    <w:rsid w:val="002B2F19"/>
    <w:rsid w:val="002B60B1"/>
    <w:rsid w:val="002D13F5"/>
    <w:rsid w:val="002D4C47"/>
    <w:rsid w:val="002E34E6"/>
    <w:rsid w:val="002E60BC"/>
    <w:rsid w:val="002E6E9E"/>
    <w:rsid w:val="002F1A42"/>
    <w:rsid w:val="002F622A"/>
    <w:rsid w:val="002F64C4"/>
    <w:rsid w:val="00300DBF"/>
    <w:rsid w:val="00300DEC"/>
    <w:rsid w:val="00301CD7"/>
    <w:rsid w:val="003026E0"/>
    <w:rsid w:val="003125C1"/>
    <w:rsid w:val="003129DF"/>
    <w:rsid w:val="00313ACD"/>
    <w:rsid w:val="00314D0F"/>
    <w:rsid w:val="0031512F"/>
    <w:rsid w:val="003164B1"/>
    <w:rsid w:val="00327561"/>
    <w:rsid w:val="00327946"/>
    <w:rsid w:val="00330D96"/>
    <w:rsid w:val="003329AA"/>
    <w:rsid w:val="00333266"/>
    <w:rsid w:val="0033475E"/>
    <w:rsid w:val="003356FF"/>
    <w:rsid w:val="0034628A"/>
    <w:rsid w:val="00355D0E"/>
    <w:rsid w:val="00356A0A"/>
    <w:rsid w:val="0036740A"/>
    <w:rsid w:val="00370CBC"/>
    <w:rsid w:val="003712C3"/>
    <w:rsid w:val="003741A8"/>
    <w:rsid w:val="00380165"/>
    <w:rsid w:val="00380454"/>
    <w:rsid w:val="00396963"/>
    <w:rsid w:val="003971EF"/>
    <w:rsid w:val="003B40F5"/>
    <w:rsid w:val="003B772F"/>
    <w:rsid w:val="003C1F05"/>
    <w:rsid w:val="003C6932"/>
    <w:rsid w:val="003D1B37"/>
    <w:rsid w:val="003D5939"/>
    <w:rsid w:val="003D69BE"/>
    <w:rsid w:val="003E6D32"/>
    <w:rsid w:val="003F13BE"/>
    <w:rsid w:val="003F2354"/>
    <w:rsid w:val="003F526E"/>
    <w:rsid w:val="003F582A"/>
    <w:rsid w:val="003F6EAC"/>
    <w:rsid w:val="004013D9"/>
    <w:rsid w:val="0041202F"/>
    <w:rsid w:val="00413F17"/>
    <w:rsid w:val="00421548"/>
    <w:rsid w:val="0042253F"/>
    <w:rsid w:val="004277FB"/>
    <w:rsid w:val="00427B54"/>
    <w:rsid w:val="00435AAC"/>
    <w:rsid w:val="00442269"/>
    <w:rsid w:val="00446808"/>
    <w:rsid w:val="00447719"/>
    <w:rsid w:val="00453985"/>
    <w:rsid w:val="00456DAC"/>
    <w:rsid w:val="004614D6"/>
    <w:rsid w:val="00461F8E"/>
    <w:rsid w:val="00463E40"/>
    <w:rsid w:val="00464D26"/>
    <w:rsid w:val="00466D20"/>
    <w:rsid w:val="00467C2E"/>
    <w:rsid w:val="0047045B"/>
    <w:rsid w:val="00473204"/>
    <w:rsid w:val="00474481"/>
    <w:rsid w:val="004745EB"/>
    <w:rsid w:val="00476372"/>
    <w:rsid w:val="00477F2C"/>
    <w:rsid w:val="00482304"/>
    <w:rsid w:val="00484A1D"/>
    <w:rsid w:val="0048529A"/>
    <w:rsid w:val="00486BB5"/>
    <w:rsid w:val="004871A8"/>
    <w:rsid w:val="00487D52"/>
    <w:rsid w:val="00490A0C"/>
    <w:rsid w:val="00494596"/>
    <w:rsid w:val="00494771"/>
    <w:rsid w:val="00497E0D"/>
    <w:rsid w:val="00497FC9"/>
    <w:rsid w:val="004A10DD"/>
    <w:rsid w:val="004A7C60"/>
    <w:rsid w:val="004B7274"/>
    <w:rsid w:val="004C0AA9"/>
    <w:rsid w:val="004C5700"/>
    <w:rsid w:val="004D0811"/>
    <w:rsid w:val="004D1254"/>
    <w:rsid w:val="004E4EE4"/>
    <w:rsid w:val="004E6E2B"/>
    <w:rsid w:val="004F0091"/>
    <w:rsid w:val="004F2623"/>
    <w:rsid w:val="004F300B"/>
    <w:rsid w:val="004F34B1"/>
    <w:rsid w:val="004F60C3"/>
    <w:rsid w:val="00503959"/>
    <w:rsid w:val="00503CFF"/>
    <w:rsid w:val="0050443E"/>
    <w:rsid w:val="00505206"/>
    <w:rsid w:val="0050624E"/>
    <w:rsid w:val="00510B3A"/>
    <w:rsid w:val="00514AD2"/>
    <w:rsid w:val="005208BD"/>
    <w:rsid w:val="00520D2A"/>
    <w:rsid w:val="00525C65"/>
    <w:rsid w:val="0052764F"/>
    <w:rsid w:val="00530A84"/>
    <w:rsid w:val="00532F6D"/>
    <w:rsid w:val="00540D5B"/>
    <w:rsid w:val="005464EA"/>
    <w:rsid w:val="00557B1A"/>
    <w:rsid w:val="00560B5A"/>
    <w:rsid w:val="00561C99"/>
    <w:rsid w:val="005641F4"/>
    <w:rsid w:val="00570486"/>
    <w:rsid w:val="00570B27"/>
    <w:rsid w:val="00573A9E"/>
    <w:rsid w:val="00575F66"/>
    <w:rsid w:val="0057689E"/>
    <w:rsid w:val="005806F8"/>
    <w:rsid w:val="00580DE7"/>
    <w:rsid w:val="005823DF"/>
    <w:rsid w:val="00584DBC"/>
    <w:rsid w:val="00590D12"/>
    <w:rsid w:val="005937A1"/>
    <w:rsid w:val="0059485D"/>
    <w:rsid w:val="00595D77"/>
    <w:rsid w:val="00595DE8"/>
    <w:rsid w:val="005A1B9E"/>
    <w:rsid w:val="005A3812"/>
    <w:rsid w:val="005A61AA"/>
    <w:rsid w:val="005A7AA9"/>
    <w:rsid w:val="005B00A0"/>
    <w:rsid w:val="005B072B"/>
    <w:rsid w:val="005B20CF"/>
    <w:rsid w:val="005B38C4"/>
    <w:rsid w:val="005B4AC5"/>
    <w:rsid w:val="005C2AC0"/>
    <w:rsid w:val="005C4800"/>
    <w:rsid w:val="005D4DD3"/>
    <w:rsid w:val="005D63A3"/>
    <w:rsid w:val="005D7FE4"/>
    <w:rsid w:val="005E1371"/>
    <w:rsid w:val="005E2928"/>
    <w:rsid w:val="005E75C4"/>
    <w:rsid w:val="005F62A6"/>
    <w:rsid w:val="005F70E1"/>
    <w:rsid w:val="005F7CC2"/>
    <w:rsid w:val="006016B4"/>
    <w:rsid w:val="00602C5A"/>
    <w:rsid w:val="006054EE"/>
    <w:rsid w:val="00607FCD"/>
    <w:rsid w:val="00617631"/>
    <w:rsid w:val="00632532"/>
    <w:rsid w:val="00632943"/>
    <w:rsid w:val="00634776"/>
    <w:rsid w:val="00642171"/>
    <w:rsid w:val="006441DF"/>
    <w:rsid w:val="006454C7"/>
    <w:rsid w:val="0065049C"/>
    <w:rsid w:val="00650C12"/>
    <w:rsid w:val="0065513C"/>
    <w:rsid w:val="00656B69"/>
    <w:rsid w:val="00662F6E"/>
    <w:rsid w:val="00664685"/>
    <w:rsid w:val="00667F2F"/>
    <w:rsid w:val="00675A5F"/>
    <w:rsid w:val="00676F01"/>
    <w:rsid w:val="0069163D"/>
    <w:rsid w:val="006924BE"/>
    <w:rsid w:val="00692693"/>
    <w:rsid w:val="00693840"/>
    <w:rsid w:val="006A3117"/>
    <w:rsid w:val="006A73C2"/>
    <w:rsid w:val="006B5D1F"/>
    <w:rsid w:val="006B7174"/>
    <w:rsid w:val="006C3729"/>
    <w:rsid w:val="006C495B"/>
    <w:rsid w:val="006C52C7"/>
    <w:rsid w:val="006C6FE0"/>
    <w:rsid w:val="006D4A88"/>
    <w:rsid w:val="006D4C09"/>
    <w:rsid w:val="006D50F8"/>
    <w:rsid w:val="006D6530"/>
    <w:rsid w:val="006D6E90"/>
    <w:rsid w:val="006E6962"/>
    <w:rsid w:val="006F15B9"/>
    <w:rsid w:val="006F4224"/>
    <w:rsid w:val="006F50D2"/>
    <w:rsid w:val="006F7A04"/>
    <w:rsid w:val="00700300"/>
    <w:rsid w:val="00702407"/>
    <w:rsid w:val="0070366D"/>
    <w:rsid w:val="00703835"/>
    <w:rsid w:val="0070433A"/>
    <w:rsid w:val="00704C98"/>
    <w:rsid w:val="00707830"/>
    <w:rsid w:val="00712C6E"/>
    <w:rsid w:val="0071746E"/>
    <w:rsid w:val="007202A2"/>
    <w:rsid w:val="0072049C"/>
    <w:rsid w:val="0072623E"/>
    <w:rsid w:val="00726BA5"/>
    <w:rsid w:val="0072701F"/>
    <w:rsid w:val="00730A2B"/>
    <w:rsid w:val="00740027"/>
    <w:rsid w:val="00745402"/>
    <w:rsid w:val="007529FB"/>
    <w:rsid w:val="00756886"/>
    <w:rsid w:val="00761EF7"/>
    <w:rsid w:val="007623CE"/>
    <w:rsid w:val="00767161"/>
    <w:rsid w:val="00782A74"/>
    <w:rsid w:val="0078531A"/>
    <w:rsid w:val="00785AC1"/>
    <w:rsid w:val="00791511"/>
    <w:rsid w:val="00791528"/>
    <w:rsid w:val="00792E2D"/>
    <w:rsid w:val="0079605B"/>
    <w:rsid w:val="0079758B"/>
    <w:rsid w:val="007A11EC"/>
    <w:rsid w:val="007A1E33"/>
    <w:rsid w:val="007A41E2"/>
    <w:rsid w:val="007A7781"/>
    <w:rsid w:val="007B3BFB"/>
    <w:rsid w:val="007C29A3"/>
    <w:rsid w:val="007C3275"/>
    <w:rsid w:val="007C5E4E"/>
    <w:rsid w:val="007D2F96"/>
    <w:rsid w:val="007D4394"/>
    <w:rsid w:val="007D6A0F"/>
    <w:rsid w:val="007D6E84"/>
    <w:rsid w:val="007E0617"/>
    <w:rsid w:val="007E07F2"/>
    <w:rsid w:val="007E3307"/>
    <w:rsid w:val="007E48D0"/>
    <w:rsid w:val="007E4FB5"/>
    <w:rsid w:val="007F08CF"/>
    <w:rsid w:val="007F6DD5"/>
    <w:rsid w:val="007F729C"/>
    <w:rsid w:val="00800B80"/>
    <w:rsid w:val="00802C84"/>
    <w:rsid w:val="00803B43"/>
    <w:rsid w:val="00804467"/>
    <w:rsid w:val="008057E9"/>
    <w:rsid w:val="008079C0"/>
    <w:rsid w:val="00810D87"/>
    <w:rsid w:val="00811C6F"/>
    <w:rsid w:val="00812ACC"/>
    <w:rsid w:val="00813F30"/>
    <w:rsid w:val="008152F4"/>
    <w:rsid w:val="00822F7B"/>
    <w:rsid w:val="0082665A"/>
    <w:rsid w:val="008304F2"/>
    <w:rsid w:val="0083305F"/>
    <w:rsid w:val="0083336A"/>
    <w:rsid w:val="008352A1"/>
    <w:rsid w:val="0083547B"/>
    <w:rsid w:val="00836050"/>
    <w:rsid w:val="008362AA"/>
    <w:rsid w:val="0083641F"/>
    <w:rsid w:val="00843E6F"/>
    <w:rsid w:val="00845894"/>
    <w:rsid w:val="00847326"/>
    <w:rsid w:val="008522EE"/>
    <w:rsid w:val="008527FB"/>
    <w:rsid w:val="008542E3"/>
    <w:rsid w:val="00861780"/>
    <w:rsid w:val="00863758"/>
    <w:rsid w:val="008706B6"/>
    <w:rsid w:val="0087102A"/>
    <w:rsid w:val="00875C58"/>
    <w:rsid w:val="008760BE"/>
    <w:rsid w:val="00877282"/>
    <w:rsid w:val="008816DB"/>
    <w:rsid w:val="00883A92"/>
    <w:rsid w:val="00892DA0"/>
    <w:rsid w:val="0089311C"/>
    <w:rsid w:val="00895889"/>
    <w:rsid w:val="008A16A3"/>
    <w:rsid w:val="008A3A7E"/>
    <w:rsid w:val="008A47B0"/>
    <w:rsid w:val="008A5039"/>
    <w:rsid w:val="008A5900"/>
    <w:rsid w:val="008A677D"/>
    <w:rsid w:val="008B3849"/>
    <w:rsid w:val="008C08F4"/>
    <w:rsid w:val="008C210A"/>
    <w:rsid w:val="008C2594"/>
    <w:rsid w:val="008C3B7E"/>
    <w:rsid w:val="008C3F48"/>
    <w:rsid w:val="008C4B50"/>
    <w:rsid w:val="008D5B1A"/>
    <w:rsid w:val="008D5C53"/>
    <w:rsid w:val="008D6497"/>
    <w:rsid w:val="008E00A1"/>
    <w:rsid w:val="008E0612"/>
    <w:rsid w:val="008E196D"/>
    <w:rsid w:val="008F58DB"/>
    <w:rsid w:val="00901D2E"/>
    <w:rsid w:val="00904405"/>
    <w:rsid w:val="00907D03"/>
    <w:rsid w:val="00920D98"/>
    <w:rsid w:val="00926852"/>
    <w:rsid w:val="009349E6"/>
    <w:rsid w:val="00947E90"/>
    <w:rsid w:val="00954A30"/>
    <w:rsid w:val="009566F9"/>
    <w:rsid w:val="00956AE3"/>
    <w:rsid w:val="00963D24"/>
    <w:rsid w:val="00966022"/>
    <w:rsid w:val="00971049"/>
    <w:rsid w:val="00971A9A"/>
    <w:rsid w:val="009754A4"/>
    <w:rsid w:val="0097718D"/>
    <w:rsid w:val="00983B2C"/>
    <w:rsid w:val="00986260"/>
    <w:rsid w:val="00986FE3"/>
    <w:rsid w:val="009927E5"/>
    <w:rsid w:val="009A594C"/>
    <w:rsid w:val="009B0EA8"/>
    <w:rsid w:val="009B2479"/>
    <w:rsid w:val="009B52AF"/>
    <w:rsid w:val="009C040A"/>
    <w:rsid w:val="009C4ADF"/>
    <w:rsid w:val="009C5187"/>
    <w:rsid w:val="009D6786"/>
    <w:rsid w:val="009E1E07"/>
    <w:rsid w:val="009E305D"/>
    <w:rsid w:val="009E504D"/>
    <w:rsid w:val="009E5B5F"/>
    <w:rsid w:val="009F2F0C"/>
    <w:rsid w:val="00A02D81"/>
    <w:rsid w:val="00A032B8"/>
    <w:rsid w:val="00A10B31"/>
    <w:rsid w:val="00A1354B"/>
    <w:rsid w:val="00A13D1C"/>
    <w:rsid w:val="00A21817"/>
    <w:rsid w:val="00A22AD2"/>
    <w:rsid w:val="00A23088"/>
    <w:rsid w:val="00A30FCE"/>
    <w:rsid w:val="00A32EC2"/>
    <w:rsid w:val="00A35376"/>
    <w:rsid w:val="00A35A2C"/>
    <w:rsid w:val="00A36CFD"/>
    <w:rsid w:val="00A4502B"/>
    <w:rsid w:val="00A45CE3"/>
    <w:rsid w:val="00A56B41"/>
    <w:rsid w:val="00A575F9"/>
    <w:rsid w:val="00A70BD3"/>
    <w:rsid w:val="00A74FC9"/>
    <w:rsid w:val="00A85DC6"/>
    <w:rsid w:val="00A8769A"/>
    <w:rsid w:val="00A930B8"/>
    <w:rsid w:val="00A95BFB"/>
    <w:rsid w:val="00AA50C8"/>
    <w:rsid w:val="00AB41FC"/>
    <w:rsid w:val="00AC1274"/>
    <w:rsid w:val="00AC5841"/>
    <w:rsid w:val="00AC6F47"/>
    <w:rsid w:val="00AC7F22"/>
    <w:rsid w:val="00AD22A9"/>
    <w:rsid w:val="00AE265B"/>
    <w:rsid w:val="00AF4AEB"/>
    <w:rsid w:val="00AF548D"/>
    <w:rsid w:val="00AF58FF"/>
    <w:rsid w:val="00B00176"/>
    <w:rsid w:val="00B001E4"/>
    <w:rsid w:val="00B06ABF"/>
    <w:rsid w:val="00B06D3B"/>
    <w:rsid w:val="00B12661"/>
    <w:rsid w:val="00B1474C"/>
    <w:rsid w:val="00B179AF"/>
    <w:rsid w:val="00B23518"/>
    <w:rsid w:val="00B23722"/>
    <w:rsid w:val="00B31D9F"/>
    <w:rsid w:val="00B34238"/>
    <w:rsid w:val="00B424FE"/>
    <w:rsid w:val="00B54915"/>
    <w:rsid w:val="00B57152"/>
    <w:rsid w:val="00B60260"/>
    <w:rsid w:val="00B6144C"/>
    <w:rsid w:val="00B65AC3"/>
    <w:rsid w:val="00B81589"/>
    <w:rsid w:val="00B86405"/>
    <w:rsid w:val="00B922A8"/>
    <w:rsid w:val="00B92577"/>
    <w:rsid w:val="00B94ED8"/>
    <w:rsid w:val="00BA730A"/>
    <w:rsid w:val="00BB110A"/>
    <w:rsid w:val="00BB6C5D"/>
    <w:rsid w:val="00BB6DF3"/>
    <w:rsid w:val="00BC1947"/>
    <w:rsid w:val="00BC2953"/>
    <w:rsid w:val="00BC59F4"/>
    <w:rsid w:val="00BC6F2A"/>
    <w:rsid w:val="00BD05CA"/>
    <w:rsid w:val="00BD2EA7"/>
    <w:rsid w:val="00BD6940"/>
    <w:rsid w:val="00BD78BF"/>
    <w:rsid w:val="00C012A5"/>
    <w:rsid w:val="00C01E58"/>
    <w:rsid w:val="00C022AD"/>
    <w:rsid w:val="00C03A94"/>
    <w:rsid w:val="00C07BC7"/>
    <w:rsid w:val="00C1561F"/>
    <w:rsid w:val="00C171E6"/>
    <w:rsid w:val="00C24004"/>
    <w:rsid w:val="00C24F7D"/>
    <w:rsid w:val="00C261D7"/>
    <w:rsid w:val="00C261DB"/>
    <w:rsid w:val="00C26495"/>
    <w:rsid w:val="00C35BB8"/>
    <w:rsid w:val="00C411C6"/>
    <w:rsid w:val="00C435E2"/>
    <w:rsid w:val="00C44706"/>
    <w:rsid w:val="00C46586"/>
    <w:rsid w:val="00C5182D"/>
    <w:rsid w:val="00C53284"/>
    <w:rsid w:val="00C53306"/>
    <w:rsid w:val="00C61EEF"/>
    <w:rsid w:val="00C6302F"/>
    <w:rsid w:val="00C70484"/>
    <w:rsid w:val="00C70C95"/>
    <w:rsid w:val="00C71E99"/>
    <w:rsid w:val="00C73CD8"/>
    <w:rsid w:val="00C73F4D"/>
    <w:rsid w:val="00C740AB"/>
    <w:rsid w:val="00C75C7E"/>
    <w:rsid w:val="00C76E62"/>
    <w:rsid w:val="00C77702"/>
    <w:rsid w:val="00C80608"/>
    <w:rsid w:val="00C817F3"/>
    <w:rsid w:val="00C8497B"/>
    <w:rsid w:val="00C84BDE"/>
    <w:rsid w:val="00C9224B"/>
    <w:rsid w:val="00C97A34"/>
    <w:rsid w:val="00CA3C11"/>
    <w:rsid w:val="00CB3B70"/>
    <w:rsid w:val="00CB4372"/>
    <w:rsid w:val="00CB597B"/>
    <w:rsid w:val="00CC4EB6"/>
    <w:rsid w:val="00CD176B"/>
    <w:rsid w:val="00CD36FB"/>
    <w:rsid w:val="00CE162A"/>
    <w:rsid w:val="00CE6BD5"/>
    <w:rsid w:val="00CE782A"/>
    <w:rsid w:val="00CF3E26"/>
    <w:rsid w:val="00D03D38"/>
    <w:rsid w:val="00D0783F"/>
    <w:rsid w:val="00D07A1B"/>
    <w:rsid w:val="00D17E5C"/>
    <w:rsid w:val="00D221F3"/>
    <w:rsid w:val="00D233F7"/>
    <w:rsid w:val="00D23AAA"/>
    <w:rsid w:val="00D313E9"/>
    <w:rsid w:val="00D332F5"/>
    <w:rsid w:val="00D35C2F"/>
    <w:rsid w:val="00D36279"/>
    <w:rsid w:val="00D36CCC"/>
    <w:rsid w:val="00D37AC6"/>
    <w:rsid w:val="00D43EF7"/>
    <w:rsid w:val="00D45B0F"/>
    <w:rsid w:val="00D46A4C"/>
    <w:rsid w:val="00D55777"/>
    <w:rsid w:val="00D6346D"/>
    <w:rsid w:val="00D67589"/>
    <w:rsid w:val="00D71B9E"/>
    <w:rsid w:val="00D75A29"/>
    <w:rsid w:val="00D75C49"/>
    <w:rsid w:val="00D76934"/>
    <w:rsid w:val="00D83C04"/>
    <w:rsid w:val="00D83C7F"/>
    <w:rsid w:val="00D86B93"/>
    <w:rsid w:val="00D90A87"/>
    <w:rsid w:val="00D97E81"/>
    <w:rsid w:val="00DB2708"/>
    <w:rsid w:val="00DB4CB4"/>
    <w:rsid w:val="00DC1CC3"/>
    <w:rsid w:val="00DC4E49"/>
    <w:rsid w:val="00DC6B88"/>
    <w:rsid w:val="00DD1CBB"/>
    <w:rsid w:val="00DD315B"/>
    <w:rsid w:val="00DD70EE"/>
    <w:rsid w:val="00DE2B33"/>
    <w:rsid w:val="00DE2B95"/>
    <w:rsid w:val="00DE46D3"/>
    <w:rsid w:val="00DF4200"/>
    <w:rsid w:val="00E01EB1"/>
    <w:rsid w:val="00E04505"/>
    <w:rsid w:val="00E11098"/>
    <w:rsid w:val="00E12C14"/>
    <w:rsid w:val="00E171B6"/>
    <w:rsid w:val="00E177B8"/>
    <w:rsid w:val="00E23459"/>
    <w:rsid w:val="00E23977"/>
    <w:rsid w:val="00E24C4A"/>
    <w:rsid w:val="00E35F3D"/>
    <w:rsid w:val="00E36408"/>
    <w:rsid w:val="00E4244B"/>
    <w:rsid w:val="00E43674"/>
    <w:rsid w:val="00E440C1"/>
    <w:rsid w:val="00E44507"/>
    <w:rsid w:val="00E50EB2"/>
    <w:rsid w:val="00E54314"/>
    <w:rsid w:val="00E54554"/>
    <w:rsid w:val="00E606C9"/>
    <w:rsid w:val="00E61414"/>
    <w:rsid w:val="00E62559"/>
    <w:rsid w:val="00E74260"/>
    <w:rsid w:val="00E754A9"/>
    <w:rsid w:val="00E75A42"/>
    <w:rsid w:val="00E82CEB"/>
    <w:rsid w:val="00E85D5E"/>
    <w:rsid w:val="00E93A13"/>
    <w:rsid w:val="00E93AA8"/>
    <w:rsid w:val="00E94199"/>
    <w:rsid w:val="00E974CC"/>
    <w:rsid w:val="00EA13C0"/>
    <w:rsid w:val="00EA57CC"/>
    <w:rsid w:val="00EA5EB2"/>
    <w:rsid w:val="00EB0875"/>
    <w:rsid w:val="00EB1470"/>
    <w:rsid w:val="00EB2922"/>
    <w:rsid w:val="00EB4695"/>
    <w:rsid w:val="00EC0EA4"/>
    <w:rsid w:val="00EC352E"/>
    <w:rsid w:val="00EC5072"/>
    <w:rsid w:val="00EC5851"/>
    <w:rsid w:val="00EC6B62"/>
    <w:rsid w:val="00EC7152"/>
    <w:rsid w:val="00ED00ED"/>
    <w:rsid w:val="00ED2ADB"/>
    <w:rsid w:val="00ED3070"/>
    <w:rsid w:val="00ED419A"/>
    <w:rsid w:val="00ED4DDB"/>
    <w:rsid w:val="00ED58E0"/>
    <w:rsid w:val="00ED6843"/>
    <w:rsid w:val="00ED7EC8"/>
    <w:rsid w:val="00EE0464"/>
    <w:rsid w:val="00EE6AC8"/>
    <w:rsid w:val="00EF1F82"/>
    <w:rsid w:val="00EF7CA1"/>
    <w:rsid w:val="00F043F0"/>
    <w:rsid w:val="00F0448F"/>
    <w:rsid w:val="00F0451F"/>
    <w:rsid w:val="00F0556C"/>
    <w:rsid w:val="00F1665D"/>
    <w:rsid w:val="00F16A0F"/>
    <w:rsid w:val="00F23ECA"/>
    <w:rsid w:val="00F324BD"/>
    <w:rsid w:val="00F339D5"/>
    <w:rsid w:val="00F349C8"/>
    <w:rsid w:val="00F35446"/>
    <w:rsid w:val="00F35E71"/>
    <w:rsid w:val="00F439DE"/>
    <w:rsid w:val="00F50A13"/>
    <w:rsid w:val="00F523A8"/>
    <w:rsid w:val="00F5742C"/>
    <w:rsid w:val="00F612F8"/>
    <w:rsid w:val="00F627C9"/>
    <w:rsid w:val="00F62890"/>
    <w:rsid w:val="00F72122"/>
    <w:rsid w:val="00F90C7E"/>
    <w:rsid w:val="00FA054E"/>
    <w:rsid w:val="00FA49DA"/>
    <w:rsid w:val="00FA52D9"/>
    <w:rsid w:val="00FB444E"/>
    <w:rsid w:val="00FB7651"/>
    <w:rsid w:val="00FB7F50"/>
    <w:rsid w:val="00FC0CEB"/>
    <w:rsid w:val="00FC10C2"/>
    <w:rsid w:val="00FC121A"/>
    <w:rsid w:val="00FC1D2D"/>
    <w:rsid w:val="00FC2A58"/>
    <w:rsid w:val="00FC761C"/>
    <w:rsid w:val="00FE1A97"/>
    <w:rsid w:val="00FE4445"/>
    <w:rsid w:val="00FE44F0"/>
    <w:rsid w:val="00FE6B0E"/>
    <w:rsid w:val="00FF16AF"/>
    <w:rsid w:val="00FF23A5"/>
    <w:rsid w:val="00FF2B67"/>
    <w:rsid w:val="00FF2D39"/>
    <w:rsid w:val="00FF3769"/>
    <w:rsid w:val="00FF4CA1"/>
    <w:rsid w:val="00FF6542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3843B"/>
  <w15:docId w15:val="{5173AD3E-8B80-45D5-BBDF-C6158714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4EA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aliases w:val="标题 111,h1,章节,第一层,1    标题 1,1,Section Head,合同标题,卷标题,章 Char,章"/>
    <w:basedOn w:val="a"/>
    <w:next w:val="a"/>
    <w:link w:val="10"/>
    <w:qFormat/>
    <w:rsid w:val="00A8769A"/>
    <w:pPr>
      <w:keepNext/>
      <w:jc w:val="center"/>
      <w:outlineLvl w:val="0"/>
    </w:pPr>
    <w:rPr>
      <w:spacing w:val="5"/>
      <w:sz w:val="30"/>
      <w:szCs w:val="20"/>
    </w:rPr>
  </w:style>
  <w:style w:type="paragraph" w:styleId="2">
    <w:name w:val="heading 2"/>
    <w:basedOn w:val="a"/>
    <w:next w:val="a"/>
    <w:link w:val="20"/>
    <w:qFormat/>
    <w:rsid w:val="00A8769A"/>
    <w:pPr>
      <w:keepNext/>
      <w:keepLines/>
      <w:spacing w:beforeLines="50" w:afterLines="50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link w:val="31"/>
    <w:qFormat/>
    <w:rsid w:val="00247A0C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57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57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57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5742C"/>
    <w:rPr>
      <w:sz w:val="18"/>
      <w:szCs w:val="18"/>
    </w:rPr>
  </w:style>
  <w:style w:type="character" w:customStyle="1" w:styleId="10">
    <w:name w:val="标题 1 字符"/>
    <w:aliases w:val="标题 111 字符,h1 字符,章节 字符,第一层 字符,1    标题 1 字符,1 字符,Section Head 字符,合同标题 字符,卷标题 字符,章 Char 字符,章 字符"/>
    <w:basedOn w:val="a0"/>
    <w:link w:val="1"/>
    <w:rsid w:val="00A8769A"/>
    <w:rPr>
      <w:rFonts w:ascii="Times New Roman" w:eastAsia="宋体" w:hAnsi="Times New Roman" w:cs="Times New Roman"/>
      <w:spacing w:val="5"/>
      <w:sz w:val="30"/>
      <w:szCs w:val="20"/>
    </w:rPr>
  </w:style>
  <w:style w:type="character" w:customStyle="1" w:styleId="20">
    <w:name w:val="标题 2 字符"/>
    <w:basedOn w:val="a0"/>
    <w:link w:val="2"/>
    <w:rsid w:val="00A8769A"/>
    <w:rPr>
      <w:rFonts w:ascii="Arial" w:eastAsia="宋体" w:hAnsi="Arial" w:cs="Times New Roman"/>
      <w:b/>
      <w:bCs/>
      <w:sz w:val="28"/>
      <w:szCs w:val="32"/>
    </w:rPr>
  </w:style>
  <w:style w:type="character" w:styleId="a7">
    <w:name w:val="page number"/>
    <w:basedOn w:val="a0"/>
    <w:rsid w:val="00A8769A"/>
  </w:style>
  <w:style w:type="paragraph" w:styleId="TOC2">
    <w:name w:val="toc 2"/>
    <w:basedOn w:val="a"/>
    <w:next w:val="a"/>
    <w:autoRedefine/>
    <w:uiPriority w:val="39"/>
    <w:rsid w:val="00A8769A"/>
    <w:pPr>
      <w:spacing w:before="120"/>
      <w:ind w:left="210"/>
      <w:jc w:val="left"/>
    </w:pPr>
    <w:rPr>
      <w:iCs/>
      <w:sz w:val="24"/>
      <w:szCs w:val="20"/>
    </w:rPr>
  </w:style>
  <w:style w:type="paragraph" w:styleId="30">
    <w:name w:val="Body Text Indent 3"/>
    <w:basedOn w:val="a"/>
    <w:link w:val="32"/>
    <w:rsid w:val="00A8769A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0"/>
    <w:link w:val="30"/>
    <w:rsid w:val="00A8769A"/>
    <w:rPr>
      <w:rFonts w:ascii="Times New Roman" w:eastAsia="宋体" w:hAnsi="Times New Roman" w:cs="Times New Roman"/>
      <w:sz w:val="16"/>
      <w:szCs w:val="16"/>
    </w:rPr>
  </w:style>
  <w:style w:type="character" w:styleId="a8">
    <w:name w:val="Hyperlink"/>
    <w:uiPriority w:val="99"/>
    <w:qFormat/>
    <w:rsid w:val="00A8769A"/>
    <w:rPr>
      <w:color w:val="0000FF"/>
      <w:u w:val="single"/>
    </w:rPr>
  </w:style>
  <w:style w:type="paragraph" w:styleId="a9">
    <w:name w:val="Balloon Text"/>
    <w:basedOn w:val="a"/>
    <w:link w:val="aa"/>
    <w:unhideWhenUsed/>
    <w:qFormat/>
    <w:rsid w:val="00D76934"/>
    <w:rPr>
      <w:sz w:val="18"/>
      <w:szCs w:val="18"/>
    </w:rPr>
  </w:style>
  <w:style w:type="character" w:customStyle="1" w:styleId="aa">
    <w:name w:val="批注框文本 字符"/>
    <w:basedOn w:val="a0"/>
    <w:link w:val="a9"/>
    <w:qFormat/>
    <w:rsid w:val="00D7693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46A4C"/>
    <w:pPr>
      <w:ind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1">
    <w:name w:val="正文样式1"/>
    <w:basedOn w:val="a"/>
    <w:rsid w:val="00E93A13"/>
    <w:pPr>
      <w:spacing w:line="560" w:lineRule="exact"/>
      <w:ind w:firstLine="641"/>
    </w:pPr>
    <w:rPr>
      <w:rFonts w:cs="宋体"/>
      <w:szCs w:val="20"/>
    </w:rPr>
  </w:style>
  <w:style w:type="character" w:customStyle="1" w:styleId="33">
    <w:name w:val="标题 3 字符"/>
    <w:basedOn w:val="a0"/>
    <w:uiPriority w:val="9"/>
    <w:semiHidden/>
    <w:rsid w:val="00247A0C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247A0C"/>
    <w:rPr>
      <w:rFonts w:ascii="Times New Roman" w:eastAsia="宋体" w:hAnsi="Times New Roman" w:cs="Times New Roman"/>
      <w:b/>
      <w:bCs/>
      <w:sz w:val="32"/>
      <w:szCs w:val="32"/>
    </w:rPr>
  </w:style>
  <w:style w:type="paragraph" w:styleId="ac">
    <w:name w:val="Normal (Web)"/>
    <w:basedOn w:val="a"/>
    <w:uiPriority w:val="99"/>
    <w:unhideWhenUsed/>
    <w:rsid w:val="00247A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d">
    <w:name w:val="日期 字符"/>
    <w:basedOn w:val="a0"/>
    <w:link w:val="ae"/>
    <w:uiPriority w:val="99"/>
    <w:semiHidden/>
    <w:qFormat/>
    <w:rsid w:val="00247A0C"/>
  </w:style>
  <w:style w:type="paragraph" w:styleId="ae">
    <w:name w:val="Date"/>
    <w:basedOn w:val="a"/>
    <w:next w:val="a"/>
    <w:link w:val="ad"/>
    <w:uiPriority w:val="99"/>
    <w:semiHidden/>
    <w:unhideWhenUsed/>
    <w:qFormat/>
    <w:rsid w:val="00247A0C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12">
    <w:name w:val="日期 字符1"/>
    <w:basedOn w:val="a0"/>
    <w:uiPriority w:val="99"/>
    <w:semiHidden/>
    <w:rsid w:val="00247A0C"/>
    <w:rPr>
      <w:rFonts w:ascii="Times New Roman" w:eastAsia="宋体" w:hAnsi="Times New Roman" w:cs="Times New Roman"/>
      <w:szCs w:val="24"/>
    </w:rPr>
  </w:style>
  <w:style w:type="character" w:customStyle="1" w:styleId="af">
    <w:name w:val="批注文字 字符"/>
    <w:basedOn w:val="a0"/>
    <w:link w:val="af0"/>
    <w:qFormat/>
    <w:rsid w:val="00247A0C"/>
  </w:style>
  <w:style w:type="paragraph" w:styleId="af0">
    <w:name w:val="annotation text"/>
    <w:basedOn w:val="a"/>
    <w:link w:val="af"/>
    <w:unhideWhenUsed/>
    <w:qFormat/>
    <w:rsid w:val="00247A0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13">
    <w:name w:val="批注文字 字符1"/>
    <w:basedOn w:val="a0"/>
    <w:uiPriority w:val="99"/>
    <w:semiHidden/>
    <w:rsid w:val="00247A0C"/>
    <w:rPr>
      <w:rFonts w:ascii="Times New Roman" w:eastAsia="宋体" w:hAnsi="Times New Roman" w:cs="Times New Roman"/>
      <w:szCs w:val="24"/>
    </w:rPr>
  </w:style>
  <w:style w:type="character" w:customStyle="1" w:styleId="af1">
    <w:name w:val="批注主题 字符"/>
    <w:basedOn w:val="af"/>
    <w:link w:val="af2"/>
    <w:qFormat/>
    <w:rsid w:val="00247A0C"/>
    <w:rPr>
      <w:rFonts w:ascii="Times New Roman" w:eastAsia="Lucida Sans Unicode" w:hAnsi="Times New Roman" w:cs="Times New Roman"/>
      <w:b/>
      <w:bCs/>
      <w:sz w:val="24"/>
    </w:rPr>
  </w:style>
  <w:style w:type="paragraph" w:styleId="af2">
    <w:name w:val="annotation subject"/>
    <w:basedOn w:val="af0"/>
    <w:next w:val="af0"/>
    <w:link w:val="af1"/>
    <w:qFormat/>
    <w:rsid w:val="00247A0C"/>
    <w:pPr>
      <w:suppressAutoHyphens/>
    </w:pPr>
    <w:rPr>
      <w:rFonts w:ascii="Times New Roman" w:eastAsia="Lucida Sans Unicode" w:hAnsi="Times New Roman" w:cs="Times New Roman"/>
      <w:b/>
      <w:bCs/>
      <w:sz w:val="24"/>
    </w:rPr>
  </w:style>
  <w:style w:type="character" w:customStyle="1" w:styleId="14">
    <w:name w:val="批注主题 字符1"/>
    <w:basedOn w:val="13"/>
    <w:uiPriority w:val="99"/>
    <w:semiHidden/>
    <w:rsid w:val="00247A0C"/>
    <w:rPr>
      <w:rFonts w:ascii="Times New Roman" w:eastAsia="宋体" w:hAnsi="Times New Roman" w:cs="Times New Roman"/>
      <w:b/>
      <w:bCs/>
      <w:szCs w:val="24"/>
    </w:rPr>
  </w:style>
  <w:style w:type="paragraph" w:styleId="af3">
    <w:name w:val="Revision"/>
    <w:hidden/>
    <w:uiPriority w:val="99"/>
    <w:semiHidden/>
    <w:rsid w:val="00247A0C"/>
    <w:rPr>
      <w:szCs w:val="24"/>
    </w:rPr>
  </w:style>
  <w:style w:type="character" w:customStyle="1" w:styleId="Char">
    <w:name w:val="页脚 Char"/>
    <w:rsid w:val="00247A0C"/>
    <w:rPr>
      <w:rFonts w:eastAsia="宋体"/>
      <w:kern w:val="2"/>
      <w:sz w:val="18"/>
      <w:szCs w:val="18"/>
      <w:lang w:val="en-US" w:eastAsia="zh-CN" w:bidi="ar-SA"/>
    </w:rPr>
  </w:style>
  <w:style w:type="table" w:styleId="af4">
    <w:name w:val="Table Grid"/>
    <w:basedOn w:val="a1"/>
    <w:uiPriority w:val="39"/>
    <w:rsid w:val="00247A0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247A0C"/>
    <w:rPr>
      <w:sz w:val="21"/>
      <w:szCs w:val="21"/>
    </w:rPr>
  </w:style>
  <w:style w:type="numbering" w:customStyle="1" w:styleId="15">
    <w:name w:val="无列表1"/>
    <w:next w:val="a2"/>
    <w:uiPriority w:val="99"/>
    <w:semiHidden/>
    <w:unhideWhenUsed/>
    <w:rsid w:val="00785AC1"/>
  </w:style>
  <w:style w:type="table" w:customStyle="1" w:styleId="16">
    <w:name w:val="网格型1"/>
    <w:basedOn w:val="a1"/>
    <w:next w:val="af4"/>
    <w:uiPriority w:val="39"/>
    <w:rsid w:val="00785AC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785A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0183B35-F4BB-42CF-B09D-5DC52AAF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1026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Hu Xiaofang</cp:lastModifiedBy>
  <cp:revision>53</cp:revision>
  <cp:lastPrinted>2022-03-15T00:43:00Z</cp:lastPrinted>
  <dcterms:created xsi:type="dcterms:W3CDTF">2022-03-15T00:41:00Z</dcterms:created>
  <dcterms:modified xsi:type="dcterms:W3CDTF">2022-03-22T02:18:00Z</dcterms:modified>
</cp:coreProperties>
</file>