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76BD" w14:textId="209147F8" w:rsidR="004D1BBA" w:rsidRDefault="00A10E4F" w:rsidP="00164B4D">
      <w:pPr>
        <w:jc w:val="center"/>
        <w:rPr>
          <w:rFonts w:ascii="Times New Roman" w:eastAsia="微软雅黑" w:hAnsi="Times New Roman"/>
          <w:color w:val="0070C0"/>
          <w:sz w:val="28"/>
          <w:szCs w:val="28"/>
        </w:rPr>
      </w:pPr>
      <w:bookmarkStart w:id="0" w:name="OLE_LINK5"/>
      <w:r>
        <w:rPr>
          <w:noProof/>
        </w:rPr>
        <w:drawing>
          <wp:inline distT="0" distB="0" distL="0" distR="0" wp14:anchorId="02936D47" wp14:editId="641E76B2">
            <wp:extent cx="1508400" cy="98062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回到首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00" cy="98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4BD94" w14:textId="6A0E369F" w:rsidR="00246A85" w:rsidRPr="004016DE" w:rsidRDefault="00E67402" w:rsidP="00CE40F5">
      <w:pPr>
        <w:adjustRightInd w:val="0"/>
        <w:snapToGrid w:val="0"/>
        <w:spacing w:after="0" w:line="240" w:lineRule="auto"/>
        <w:jc w:val="center"/>
        <w:rPr>
          <w:rFonts w:ascii="Times New Roman" w:eastAsia="微软雅黑" w:hAnsi="Times New Roman"/>
          <w:b/>
          <w:bCs/>
          <w:color w:val="0070C0"/>
          <w:sz w:val="28"/>
          <w:szCs w:val="28"/>
        </w:rPr>
      </w:pPr>
      <w:r w:rsidRPr="004016DE">
        <w:rPr>
          <w:rFonts w:ascii="Times New Roman" w:eastAsia="微软雅黑" w:hAnsi="Times New Roman" w:hint="eastAsia"/>
          <w:b/>
          <w:bCs/>
          <w:sz w:val="28"/>
          <w:szCs w:val="28"/>
        </w:rPr>
        <w:t>C</w:t>
      </w:r>
      <w:r w:rsidRPr="004016DE">
        <w:rPr>
          <w:rFonts w:ascii="Times New Roman" w:eastAsia="微软雅黑" w:hAnsi="Times New Roman"/>
          <w:b/>
          <w:bCs/>
          <w:sz w:val="28"/>
          <w:szCs w:val="28"/>
        </w:rPr>
        <w:t>ontinuing Education Hours Documentation Form</w:t>
      </w:r>
    </w:p>
    <w:p w14:paraId="328976D1" w14:textId="77777777" w:rsidR="00E67402" w:rsidRPr="00E67402" w:rsidRDefault="00E67402" w:rsidP="00CE40F5">
      <w:pPr>
        <w:adjustRightInd w:val="0"/>
        <w:snapToGrid w:val="0"/>
        <w:spacing w:after="0" w:line="240" w:lineRule="auto"/>
        <w:jc w:val="center"/>
        <w:rPr>
          <w:rFonts w:ascii="Times New Roman" w:eastAsia="微软雅黑" w:hAnsi="Times New Roman"/>
          <w:sz w:val="28"/>
          <w:szCs w:val="28"/>
        </w:rPr>
      </w:pPr>
    </w:p>
    <w:bookmarkEnd w:id="0"/>
    <w:p w14:paraId="7A0971C3" w14:textId="437BA7F1" w:rsidR="000530AF" w:rsidRDefault="00C57881" w:rsidP="000530AF">
      <w:pPr>
        <w:adjustRightInd w:val="0"/>
        <w:snapToGrid w:val="0"/>
        <w:spacing w:after="0" w:line="400" w:lineRule="exact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70C0"/>
        </w:rPr>
        <w:t>To：</w:t>
      </w:r>
      <w:r w:rsidR="000530AF" w:rsidRPr="000530AF">
        <w:rPr>
          <w:rFonts w:ascii="微软雅黑" w:eastAsia="微软雅黑" w:hAnsi="微软雅黑"/>
          <w:color w:val="000000" w:themeColor="text1"/>
        </w:rPr>
        <w:t>GAO DONGBO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Juan Huang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Jidong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lu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Yanru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Li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Guoliang Tang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Wu Lexin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Weifang Luo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JIN TAO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Qi George Zhao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Hong Luo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huqidi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Wentao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Liu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Wang Jun Hong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Zhao Yingying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YIQUN ZHANG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FANLI KONG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Jianfeng Wang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Jun Chen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LEILI JIN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Xiaoran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Wang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 xml:space="preserve">Quan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Zhengying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Wei Wang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MENG YINWEI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Qiuhuang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Li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YANG XUEMEI</w:t>
      </w:r>
      <w:r w:rsidR="00D06E9E">
        <w:rPr>
          <w:rFonts w:ascii="微软雅黑" w:eastAsia="微软雅黑" w:hAnsi="微软雅黑" w:hint="eastAsia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GUO YAN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jianxin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zhang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HUACONG HE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LIU HUI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Cai Zhen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Hong Pei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Lei Zhang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Xinyang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Shaohua Li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CHENGYU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jianping.tian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LIJUAN HE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Zhiqiang Yuan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dai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ya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wei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Ying Ma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zhou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chi fang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Jingjing Zhang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Xiaojing Ding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 xml:space="preserve">Mi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Mi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 xml:space="preserve">Gai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guoying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LIU KUN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Deng Jing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 w:hint="eastAsia"/>
          <w:color w:val="000000" w:themeColor="text1"/>
        </w:rPr>
        <w:t>Xue Ling</w:t>
      </w:r>
      <w:r w:rsidR="000530AF">
        <w:rPr>
          <w:rFonts w:ascii="微软雅黑" w:eastAsia="微软雅黑" w:hAnsi="微软雅黑" w:hint="eastAsia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Xiaojun Zhou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XiongZhiGang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xieyun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LiYaLi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LIYAN.YANG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yuyongfeng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>
        <w:rPr>
          <w:rFonts w:ascii="微软雅黑" w:eastAsia="微软雅黑" w:hAnsi="微软雅黑" w:hint="eastAsia"/>
          <w:color w:val="000000" w:themeColor="text1"/>
        </w:rPr>
        <w:t>liu</w:t>
      </w:r>
      <w:r w:rsidR="000530AF">
        <w:rPr>
          <w:rFonts w:ascii="微软雅黑" w:eastAsia="微软雅黑" w:hAnsi="微软雅黑"/>
          <w:color w:val="000000" w:themeColor="text1"/>
        </w:rPr>
        <w:t>lirong</w:t>
      </w:r>
      <w:proofErr w:type="spellEnd"/>
      <w:r w:rsidR="000530AF">
        <w:rPr>
          <w:rFonts w:ascii="微软雅黑" w:eastAsia="微软雅黑" w:hAnsi="微软雅黑" w:hint="eastAsia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chenyanping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Yani Kang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Wang Xiao Mei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wei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zhiyi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Ganxian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Lian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Baoyi Tan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Fang Hou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LIJUN ZHANG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 Xiaoxi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xiaofei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yan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Qisha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Ma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Lixin Xian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 Zhou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zhenglei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Yin Xin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 xml:space="preserve">Jiang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Xingxing</w:t>
      </w:r>
      <w:proofErr w:type="spellEnd"/>
      <w:r w:rsidR="00D06E9E">
        <w:rPr>
          <w:rFonts w:ascii="微软雅黑" w:eastAsia="微软雅黑" w:hAnsi="微软雅黑" w:hint="eastAsia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GUANYUN TANG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Zi Liang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Hongyi Zhuo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Yue pan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Li Hou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Ruogu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Yin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Jie Xiong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Qi Chen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CUI YANSHEN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HUIBIN WANG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zhangpeiting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Gong Zheng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Zhu Lihong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Huabin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Peng</w:t>
      </w:r>
      <w:r w:rsidR="00D06E9E">
        <w:rPr>
          <w:rFonts w:ascii="微软雅黑" w:eastAsia="微软雅黑" w:hAnsi="微软雅黑" w:hint="eastAsia"/>
          <w:color w:val="000000" w:themeColor="text1"/>
        </w:rPr>
        <w:t>，</w:t>
      </w:r>
      <w:r w:rsidR="00D06E9E" w:rsidRPr="000530AF">
        <w:rPr>
          <w:rFonts w:ascii="微软雅黑" w:eastAsia="微软雅黑" w:hAnsi="微软雅黑"/>
          <w:color w:val="000000" w:themeColor="text1"/>
        </w:rPr>
        <w:t xml:space="preserve"> </w:t>
      </w:r>
      <w:r w:rsidR="000530AF" w:rsidRPr="000530AF">
        <w:rPr>
          <w:rFonts w:ascii="微软雅黑" w:eastAsia="微软雅黑" w:hAnsi="微软雅黑"/>
          <w:color w:val="000000" w:themeColor="text1"/>
        </w:rPr>
        <w:t xml:space="preserve">Ke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zhang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Zhihong Chen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Gao Ting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SISI CHEN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FANG WEI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DI ANRAN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Yanling Zhen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 xml:space="preserve">Kong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Fanshu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Lizhaohui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fang wang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Chen Yuan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JIAWEI CHEN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 xml:space="preserve">Zhang 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GuangDong</w:t>
      </w:r>
      <w:proofErr w:type="spellEnd"/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JIANWEN WEN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Cuixia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Jiao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Wei Yang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SHAO HAIFENG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proofErr w:type="spellStart"/>
      <w:r w:rsidR="000530AF" w:rsidRPr="000530AF">
        <w:rPr>
          <w:rFonts w:ascii="微软雅黑" w:eastAsia="微软雅黑" w:hAnsi="微软雅黑"/>
          <w:color w:val="000000" w:themeColor="text1"/>
        </w:rPr>
        <w:t>Leiming</w:t>
      </w:r>
      <w:proofErr w:type="spellEnd"/>
      <w:r w:rsidR="000530AF" w:rsidRPr="000530AF">
        <w:rPr>
          <w:rFonts w:ascii="微软雅黑" w:eastAsia="微软雅黑" w:hAnsi="微软雅黑"/>
          <w:color w:val="000000" w:themeColor="text1"/>
        </w:rPr>
        <w:t xml:space="preserve"> Han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Hui Yao</w:t>
      </w:r>
      <w:r w:rsidR="000530AF">
        <w:rPr>
          <w:rFonts w:ascii="微软雅黑" w:eastAsia="微软雅黑" w:hAnsi="微软雅黑"/>
          <w:color w:val="000000" w:themeColor="text1"/>
        </w:rPr>
        <w:t>，</w:t>
      </w:r>
      <w:r w:rsidR="000530AF" w:rsidRPr="000530AF">
        <w:rPr>
          <w:rFonts w:ascii="微软雅黑" w:eastAsia="微软雅黑" w:hAnsi="微软雅黑"/>
          <w:color w:val="000000" w:themeColor="text1"/>
        </w:rPr>
        <w:t>Wenyu Chen</w:t>
      </w:r>
      <w:r w:rsidR="00D06E9E">
        <w:rPr>
          <w:rFonts w:ascii="微软雅黑" w:eastAsia="微软雅黑" w:hAnsi="微软雅黑" w:hint="eastAsia"/>
          <w:color w:val="000000" w:themeColor="text1"/>
        </w:rPr>
        <w:t>，</w:t>
      </w:r>
      <w:r w:rsidR="00D06E9E">
        <w:rPr>
          <w:rFonts w:ascii="微软雅黑" w:eastAsia="微软雅黑" w:hAnsi="微软雅黑"/>
          <w:color w:val="000000" w:themeColor="text1"/>
        </w:rPr>
        <w:t>Yi Ye</w:t>
      </w:r>
      <w:r w:rsidR="00D06E9E">
        <w:rPr>
          <w:rFonts w:ascii="微软雅黑" w:eastAsia="微软雅黑" w:hAnsi="微软雅黑" w:hint="eastAsia"/>
          <w:color w:val="000000" w:themeColor="text1"/>
        </w:rPr>
        <w:t>，</w:t>
      </w:r>
      <w:proofErr w:type="spellStart"/>
      <w:r w:rsidR="00D06E9E">
        <w:rPr>
          <w:rFonts w:ascii="微软雅黑" w:eastAsia="微软雅黑" w:hAnsi="微软雅黑" w:hint="eastAsia"/>
          <w:color w:val="000000" w:themeColor="text1"/>
        </w:rPr>
        <w:t>Miao</w:t>
      </w:r>
      <w:r w:rsidR="00D06E9E">
        <w:rPr>
          <w:rFonts w:ascii="微软雅黑" w:eastAsia="微软雅黑" w:hAnsi="微软雅黑"/>
          <w:color w:val="000000" w:themeColor="text1"/>
        </w:rPr>
        <w:t>miao</w:t>
      </w:r>
      <w:proofErr w:type="spellEnd"/>
      <w:r w:rsidR="00D06E9E">
        <w:rPr>
          <w:rFonts w:ascii="微软雅黑" w:eastAsia="微软雅黑" w:hAnsi="微软雅黑"/>
          <w:color w:val="000000" w:themeColor="text1"/>
        </w:rPr>
        <w:t xml:space="preserve"> Han</w:t>
      </w:r>
      <w:r w:rsidR="00D06E9E">
        <w:rPr>
          <w:rFonts w:ascii="微软雅黑" w:eastAsia="微软雅黑" w:hAnsi="微软雅黑" w:hint="eastAsia"/>
          <w:color w:val="000000" w:themeColor="text1"/>
        </w:rPr>
        <w:t>，</w:t>
      </w:r>
      <w:r w:rsidR="00D06E9E" w:rsidRPr="00D06E9E">
        <w:rPr>
          <w:rFonts w:ascii="微软雅黑" w:eastAsia="微软雅黑" w:hAnsi="微软雅黑"/>
          <w:color w:val="000000" w:themeColor="text1"/>
        </w:rPr>
        <w:t>Xiaoying Zhang</w:t>
      </w:r>
    </w:p>
    <w:p w14:paraId="57783CBE" w14:textId="77777777" w:rsidR="000530AF" w:rsidRDefault="000530AF" w:rsidP="008E4DD2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6B359763" w14:textId="575E4B36" w:rsidR="00C037B8" w:rsidRPr="00C037B8" w:rsidRDefault="00C57881" w:rsidP="008E4DD2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From：SCOM</w:t>
      </w:r>
    </w:p>
    <w:p w14:paraId="77957F7C" w14:textId="77777777" w:rsidR="006449E9" w:rsidRDefault="006449E9" w:rsidP="00C57881">
      <w:pPr>
        <w:adjustRightInd w:val="0"/>
        <w:snapToGrid w:val="0"/>
        <w:spacing w:after="0" w:line="400" w:lineRule="exact"/>
        <w:rPr>
          <w:rFonts w:ascii="Times New Roman" w:eastAsia="微软雅黑" w:hAnsi="Times New Roman"/>
          <w:b/>
          <w:bCs/>
          <w:color w:val="0070C0"/>
        </w:rPr>
      </w:pPr>
    </w:p>
    <w:p w14:paraId="2CD413A4" w14:textId="77777777" w:rsidR="008E4DD2" w:rsidRDefault="008E4DD2" w:rsidP="00C57881">
      <w:pPr>
        <w:adjustRightInd w:val="0"/>
        <w:snapToGrid w:val="0"/>
        <w:spacing w:after="0" w:line="400" w:lineRule="exact"/>
        <w:rPr>
          <w:rFonts w:ascii="Times New Roman" w:eastAsia="微软雅黑" w:hAnsi="Times New Roman"/>
          <w:b/>
          <w:bCs/>
          <w:color w:val="0070C0"/>
        </w:rPr>
      </w:pPr>
    </w:p>
    <w:p w14:paraId="753FB7A1" w14:textId="77777777" w:rsidR="008E4DD2" w:rsidRDefault="008E4DD2" w:rsidP="00C57881">
      <w:pPr>
        <w:adjustRightInd w:val="0"/>
        <w:snapToGrid w:val="0"/>
        <w:spacing w:after="0" w:line="400" w:lineRule="exact"/>
        <w:rPr>
          <w:rFonts w:ascii="Times New Roman" w:eastAsia="微软雅黑" w:hAnsi="Times New Roman"/>
          <w:b/>
          <w:bCs/>
          <w:color w:val="0070C0"/>
        </w:rPr>
      </w:pPr>
    </w:p>
    <w:p w14:paraId="37D4C9D6" w14:textId="77777777" w:rsidR="007847C1" w:rsidRDefault="007847C1" w:rsidP="00C57881">
      <w:pPr>
        <w:adjustRightInd w:val="0"/>
        <w:snapToGrid w:val="0"/>
        <w:spacing w:after="0" w:line="400" w:lineRule="exact"/>
        <w:rPr>
          <w:rFonts w:ascii="Times New Roman" w:eastAsia="微软雅黑" w:hAnsi="Times New Roman"/>
          <w:b/>
          <w:bCs/>
          <w:color w:val="0070C0"/>
        </w:rPr>
      </w:pPr>
    </w:p>
    <w:p w14:paraId="0EA7B2A4" w14:textId="76FE2E62" w:rsidR="00C57881" w:rsidRDefault="00C57881" w:rsidP="00C57881">
      <w:pPr>
        <w:adjustRightInd w:val="0"/>
        <w:snapToGrid w:val="0"/>
        <w:spacing w:after="0" w:line="400" w:lineRule="exact"/>
        <w:rPr>
          <w:rFonts w:ascii="Times New Roman" w:eastAsia="微软雅黑" w:hAnsi="Times New Roman"/>
          <w:b/>
          <w:bCs/>
          <w:color w:val="0070C0"/>
        </w:rPr>
      </w:pPr>
      <w:r>
        <w:rPr>
          <w:rFonts w:ascii="Times New Roman" w:eastAsia="微软雅黑" w:hAnsi="Times New Roman"/>
          <w:b/>
          <w:bCs/>
          <w:color w:val="0070C0"/>
        </w:rPr>
        <w:t>Event Description</w:t>
      </w:r>
      <w:r>
        <w:rPr>
          <w:rFonts w:ascii="Times New Roman" w:eastAsia="微软雅黑" w:hAnsi="Times New Roman" w:hint="eastAsia"/>
          <w:b/>
          <w:bCs/>
          <w:color w:val="0070C0"/>
        </w:rPr>
        <w:t>：</w:t>
      </w:r>
    </w:p>
    <w:p w14:paraId="527CF480" w14:textId="5D3D4035" w:rsidR="00C57881" w:rsidRDefault="00C57881" w:rsidP="00C57881">
      <w:pPr>
        <w:spacing w:after="0" w:line="400" w:lineRule="exact"/>
        <w:rPr>
          <w:rFonts w:ascii="Times New Roman" w:eastAsia="微软雅黑" w:hAnsi="Times New Roman"/>
          <w:u w:val="single"/>
        </w:rPr>
      </w:pPr>
      <w:r>
        <w:rPr>
          <w:rFonts w:ascii="Times New Roman" w:eastAsia="微软雅黑" w:hAnsi="Times New Roman"/>
          <w:color w:val="0070C0"/>
        </w:rPr>
        <w:t>The poster hyperlink</w:t>
      </w:r>
      <w:r>
        <w:rPr>
          <w:rFonts w:ascii="Times New Roman" w:eastAsia="微软雅黑" w:hAnsi="Times New Roman" w:hint="eastAsia"/>
          <w:color w:val="0070C0"/>
        </w:rPr>
        <w:t>：</w:t>
      </w:r>
      <w:r>
        <w:rPr>
          <w:rFonts w:ascii="微软雅黑" w:eastAsia="微软雅黑" w:hAnsi="微软雅黑" w:hint="eastAsia"/>
          <w:color w:val="000000" w:themeColor="text1"/>
        </w:rPr>
        <w:t xml:space="preserve">   </w:t>
      </w:r>
      <w:r>
        <w:rPr>
          <w:rFonts w:ascii="微软雅黑" w:eastAsia="微软雅黑" w:hAnsi="微软雅黑" w:hint="eastAsia"/>
          <w:color w:val="000000" w:themeColor="text1"/>
          <w:u w:val="single"/>
        </w:rPr>
        <w:t xml:space="preserve">  </w:t>
      </w:r>
      <w:r w:rsidR="003941F8">
        <w:rPr>
          <w:rFonts w:ascii="微软雅黑" w:eastAsia="微软雅黑" w:hAnsi="微软雅黑"/>
          <w:color w:val="000000" w:themeColor="text1"/>
          <w:u w:val="single"/>
        </w:rPr>
        <w:t xml:space="preserve"> </w:t>
      </w:r>
      <w:r w:rsidR="0011278E">
        <w:rPr>
          <w:rFonts w:ascii="微软雅黑" w:eastAsia="微软雅黑" w:hAnsi="微软雅黑"/>
          <w:color w:val="000000" w:themeColor="text1"/>
          <w:u w:val="single"/>
        </w:rPr>
        <w:t xml:space="preserve"> </w:t>
      </w:r>
      <w:r w:rsidR="007847C1" w:rsidRPr="007847C1">
        <w:rPr>
          <w:rFonts w:ascii="微软雅黑" w:eastAsia="微软雅黑" w:hAnsi="微软雅黑"/>
          <w:color w:val="000000" w:themeColor="text1"/>
          <w:u w:val="single"/>
        </w:rPr>
        <w:t>https://mp.weixin.qq.com/s/RUlSRjJcD-sbCu4nDbc5jA</w:t>
      </w:r>
      <w:r>
        <w:rPr>
          <w:rFonts w:ascii="Times New Roman" w:eastAsia="微软雅黑" w:hAnsi="Times New Roman"/>
          <w:u w:val="single"/>
        </w:rPr>
        <w:t xml:space="preserve">   </w:t>
      </w:r>
      <w:r w:rsidR="0011278E">
        <w:rPr>
          <w:rFonts w:ascii="Times New Roman" w:eastAsia="微软雅黑" w:hAnsi="Times New Roman"/>
          <w:u w:val="single"/>
        </w:rPr>
        <w:t xml:space="preserve"> </w:t>
      </w:r>
      <w:r>
        <w:rPr>
          <w:rFonts w:ascii="Times New Roman" w:eastAsia="微软雅黑" w:hAnsi="Times New Roman"/>
          <w:u w:val="single"/>
        </w:rPr>
        <w:t xml:space="preserve">  </w:t>
      </w:r>
    </w:p>
    <w:p w14:paraId="1EBCB1D0" w14:textId="1F5E9D7C" w:rsidR="00C57881" w:rsidRPr="00417412" w:rsidRDefault="00C57881" w:rsidP="00417412">
      <w:pPr>
        <w:spacing w:after="0" w:line="400" w:lineRule="exact"/>
        <w:ind w:left="420" w:hangingChars="200" w:hanging="420"/>
        <w:rPr>
          <w:rFonts w:ascii="微软雅黑" w:eastAsia="微软雅黑" w:hAnsi="微软雅黑"/>
          <w:color w:val="000000" w:themeColor="text1"/>
          <w:u w:val="single"/>
        </w:rPr>
      </w:pPr>
      <w:r>
        <w:rPr>
          <w:rFonts w:ascii="Times New Roman" w:eastAsia="微软雅黑" w:hAnsi="Times New Roman"/>
          <w:color w:val="0070C0"/>
        </w:rPr>
        <w:t>Event Name</w:t>
      </w:r>
      <w:r>
        <w:rPr>
          <w:rFonts w:ascii="Times New Roman" w:eastAsia="微软雅黑" w:hAnsi="Times New Roman" w:hint="eastAsia"/>
          <w:color w:val="0070C0"/>
        </w:rPr>
        <w:t>：</w:t>
      </w:r>
      <w:r w:rsidR="00D314AE" w:rsidRPr="00417412">
        <w:rPr>
          <w:rFonts w:ascii="微软雅黑" w:eastAsia="微软雅黑" w:hAnsi="微软雅黑"/>
          <w:color w:val="000000" w:themeColor="text1"/>
          <w:u w:val="single"/>
        </w:rPr>
        <w:t xml:space="preserve">      </w:t>
      </w:r>
      <w:r w:rsidR="000530AF" w:rsidRPr="000530AF">
        <w:rPr>
          <w:rFonts w:ascii="微软雅黑" w:eastAsia="微软雅黑" w:hAnsi="微软雅黑"/>
          <w:color w:val="000000" w:themeColor="text1"/>
          <w:u w:val="single"/>
        </w:rPr>
        <w:t>The 12th Annual China Supply Chain &amp; Operations Managers Conference</w:t>
      </w:r>
      <w:r w:rsidR="00D314AE" w:rsidRPr="00417412">
        <w:rPr>
          <w:rFonts w:ascii="微软雅黑" w:eastAsia="微软雅黑" w:hAnsi="微软雅黑"/>
          <w:color w:val="000000" w:themeColor="text1"/>
          <w:u w:val="single"/>
        </w:rPr>
        <w:t xml:space="preserve">      </w:t>
      </w:r>
      <w:r w:rsidR="003E484E" w:rsidRPr="00417412">
        <w:rPr>
          <w:rFonts w:ascii="微软雅黑" w:eastAsia="微软雅黑" w:hAnsi="微软雅黑"/>
          <w:color w:val="000000" w:themeColor="text1"/>
          <w:u w:val="single"/>
        </w:rPr>
        <w:t xml:space="preserve">  </w:t>
      </w:r>
      <w:r w:rsidR="009F56D4" w:rsidRPr="00417412">
        <w:rPr>
          <w:rFonts w:ascii="微软雅黑" w:eastAsia="微软雅黑" w:hAnsi="微软雅黑"/>
          <w:color w:val="000000" w:themeColor="text1"/>
          <w:u w:val="single"/>
        </w:rPr>
        <w:t xml:space="preserve">       </w:t>
      </w:r>
      <w:r w:rsidR="00D312F4" w:rsidRPr="00417412">
        <w:rPr>
          <w:rFonts w:ascii="微软雅黑" w:eastAsia="微软雅黑" w:hAnsi="微软雅黑"/>
          <w:color w:val="000000" w:themeColor="text1"/>
          <w:u w:val="single"/>
        </w:rPr>
        <w:t xml:space="preserve"> </w:t>
      </w:r>
      <w:r w:rsidR="00B068BC" w:rsidRPr="00417412">
        <w:rPr>
          <w:rFonts w:ascii="微软雅黑" w:eastAsia="微软雅黑" w:hAnsi="微软雅黑"/>
          <w:color w:val="000000" w:themeColor="text1"/>
          <w:u w:val="single"/>
        </w:rPr>
        <w:t xml:space="preserve"> </w:t>
      </w:r>
    </w:p>
    <w:p w14:paraId="47FE2DD6" w14:textId="182D5D09" w:rsidR="00C57881" w:rsidRDefault="00C57881" w:rsidP="00C57881">
      <w:pPr>
        <w:adjustRightInd w:val="0"/>
        <w:snapToGrid w:val="0"/>
        <w:spacing w:after="0" w:line="400" w:lineRule="exact"/>
        <w:rPr>
          <w:rFonts w:ascii="Times New Roman" w:eastAsia="微软雅黑" w:hAnsi="Times New Roman"/>
        </w:rPr>
      </w:pPr>
      <w:r>
        <w:rPr>
          <w:rFonts w:ascii="Times New Roman" w:hAnsi="Times New Roman"/>
          <w:color w:val="0070C0"/>
        </w:rPr>
        <w:t>Venue</w:t>
      </w:r>
      <w:r>
        <w:rPr>
          <w:rFonts w:ascii="Times New Roman" w:hAnsi="Times New Roman" w:hint="eastAsia"/>
          <w:color w:val="0070C0"/>
        </w:rPr>
        <w:t>：</w:t>
      </w: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>
        <w:rPr>
          <w:rFonts w:ascii="微软雅黑" w:eastAsia="微软雅黑" w:hAnsi="微软雅黑" w:hint="eastAsia"/>
          <w:color w:val="000000" w:themeColor="text1"/>
          <w:u w:val="single"/>
        </w:rPr>
        <w:t xml:space="preserve">  </w:t>
      </w:r>
      <w:r w:rsidR="000530AF">
        <w:rPr>
          <w:rFonts w:ascii="微软雅黑" w:eastAsia="微软雅黑" w:hAnsi="微软雅黑"/>
          <w:color w:val="000000" w:themeColor="text1"/>
          <w:u w:val="single"/>
        </w:rPr>
        <w:t xml:space="preserve">      </w:t>
      </w:r>
      <w:proofErr w:type="spellStart"/>
      <w:r w:rsidR="000530AF">
        <w:rPr>
          <w:rFonts w:ascii="微软雅黑" w:eastAsia="微软雅黑" w:hAnsi="微软雅黑"/>
          <w:color w:val="000000" w:themeColor="text1"/>
          <w:u w:val="single"/>
        </w:rPr>
        <w:t>S</w:t>
      </w:r>
      <w:r w:rsidR="000530AF">
        <w:rPr>
          <w:rFonts w:ascii="微软雅黑" w:eastAsia="微软雅黑" w:hAnsi="微软雅黑" w:hint="eastAsia"/>
          <w:color w:val="000000" w:themeColor="text1"/>
          <w:u w:val="single"/>
        </w:rPr>
        <w:t>hang</w:t>
      </w:r>
      <w:r w:rsidR="000530AF">
        <w:rPr>
          <w:rFonts w:ascii="微软雅黑" w:eastAsia="微软雅黑" w:hAnsi="微软雅黑"/>
          <w:color w:val="000000" w:themeColor="text1"/>
          <w:u w:val="single"/>
        </w:rPr>
        <w:t>hai&amp;</w:t>
      </w:r>
      <w:r>
        <w:rPr>
          <w:rFonts w:ascii="微软雅黑" w:eastAsia="微软雅黑" w:hAnsi="微软雅黑" w:hint="eastAsia"/>
          <w:color w:val="000000" w:themeColor="text1"/>
          <w:u w:val="single"/>
        </w:rPr>
        <w:t>online</w:t>
      </w:r>
      <w:proofErr w:type="spellEnd"/>
      <w:r>
        <w:rPr>
          <w:rFonts w:ascii="微软雅黑" w:eastAsia="微软雅黑" w:hAnsi="微软雅黑" w:hint="eastAsia"/>
          <w:color w:val="000000" w:themeColor="text1"/>
          <w:u w:val="single"/>
        </w:rPr>
        <w:t xml:space="preserve"> </w:t>
      </w:r>
      <w:r w:rsidR="000530AF">
        <w:rPr>
          <w:rFonts w:ascii="微软雅黑" w:eastAsia="微软雅黑" w:hAnsi="微软雅黑"/>
          <w:color w:val="000000" w:themeColor="text1"/>
          <w:u w:val="single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u w:val="single"/>
        </w:rPr>
        <w:t xml:space="preserve"> </w:t>
      </w:r>
      <w:r>
        <w:rPr>
          <w:rFonts w:ascii="Times New Roman" w:hAnsi="Times New Roman" w:hint="eastAsia"/>
        </w:rPr>
        <w:t>；</w:t>
      </w:r>
      <w:r w:rsidR="000530AF">
        <w:rPr>
          <w:rFonts w:ascii="Times New Roman" w:eastAsia="微软雅黑" w:hAnsi="Times New Roman"/>
          <w:color w:val="0070C0"/>
        </w:rPr>
        <w:t xml:space="preserve"> </w:t>
      </w:r>
      <w:r>
        <w:rPr>
          <w:rFonts w:ascii="Times New Roman" w:eastAsia="微软雅黑" w:hAnsi="Times New Roman"/>
          <w:color w:val="0070C0"/>
        </w:rPr>
        <w:t>Date &amp; Time</w:t>
      </w:r>
      <w:r w:rsidR="000530AF">
        <w:rPr>
          <w:rFonts w:ascii="Times New Roman" w:eastAsia="微软雅黑" w:hAnsi="Times New Roman" w:hint="eastAsia"/>
          <w:color w:val="0070C0"/>
        </w:rPr>
        <w:t>：</w:t>
      </w:r>
      <w:r w:rsidR="000530AF">
        <w:rPr>
          <w:rFonts w:ascii="微软雅黑" w:eastAsia="微软雅黑" w:hAnsi="微软雅黑"/>
          <w:color w:val="000000" w:themeColor="text1"/>
          <w:u w:val="single"/>
        </w:rPr>
        <w:t xml:space="preserve">     D</w:t>
      </w:r>
      <w:r w:rsidR="000530AF">
        <w:rPr>
          <w:rFonts w:ascii="微软雅黑" w:eastAsia="微软雅黑" w:hAnsi="微软雅黑" w:hint="eastAsia"/>
          <w:color w:val="000000" w:themeColor="text1"/>
          <w:u w:val="single"/>
        </w:rPr>
        <w:t>ecember</w:t>
      </w:r>
      <w:r w:rsidR="008B3B5E">
        <w:rPr>
          <w:rFonts w:ascii="微软雅黑" w:eastAsia="微软雅黑" w:hAnsi="微软雅黑"/>
          <w:color w:val="000000" w:themeColor="text1"/>
          <w:u w:val="single"/>
        </w:rPr>
        <w:t xml:space="preserve"> </w:t>
      </w:r>
      <w:r w:rsidR="000530AF">
        <w:rPr>
          <w:rFonts w:ascii="微软雅黑" w:eastAsia="微软雅黑" w:hAnsi="微软雅黑"/>
          <w:color w:val="000000" w:themeColor="text1"/>
          <w:u w:val="single"/>
        </w:rPr>
        <w:t>2</w:t>
      </w:r>
      <w:r>
        <w:rPr>
          <w:rFonts w:ascii="微软雅黑" w:eastAsia="微软雅黑" w:hAnsi="微软雅黑" w:hint="eastAsia"/>
          <w:color w:val="000000" w:themeColor="text1"/>
          <w:u w:val="single"/>
        </w:rPr>
        <w:t>, 202</w:t>
      </w:r>
      <w:r w:rsidR="00536AF6">
        <w:rPr>
          <w:rFonts w:ascii="微软雅黑" w:eastAsia="微软雅黑" w:hAnsi="微软雅黑"/>
          <w:color w:val="000000" w:themeColor="text1"/>
          <w:u w:val="single"/>
        </w:rPr>
        <w:t>3</w:t>
      </w:r>
      <w:r w:rsidR="000530AF">
        <w:rPr>
          <w:rFonts w:ascii="微软雅黑" w:eastAsia="微软雅黑" w:hAnsi="微软雅黑" w:hint="eastAsia"/>
          <w:color w:val="000000" w:themeColor="text1"/>
          <w:u w:val="single"/>
        </w:rPr>
        <w:t>；</w:t>
      </w:r>
      <w:r w:rsidR="000530AF">
        <w:rPr>
          <w:rFonts w:ascii="微软雅黑" w:eastAsia="微软雅黑" w:hAnsi="微软雅黑"/>
          <w:color w:val="000000" w:themeColor="text1"/>
          <w:u w:val="single"/>
        </w:rPr>
        <w:t>9</w:t>
      </w:r>
      <w:r>
        <w:rPr>
          <w:rFonts w:ascii="微软雅黑" w:eastAsia="微软雅黑" w:hAnsi="微软雅黑" w:hint="eastAsia"/>
          <w:color w:val="000000" w:themeColor="text1"/>
          <w:u w:val="single"/>
        </w:rPr>
        <w:t>:00-</w:t>
      </w:r>
      <w:r w:rsidR="000530AF">
        <w:rPr>
          <w:rFonts w:ascii="微软雅黑" w:eastAsia="微软雅黑" w:hAnsi="微软雅黑"/>
          <w:color w:val="000000" w:themeColor="text1"/>
          <w:u w:val="single"/>
        </w:rPr>
        <w:t>17</w:t>
      </w:r>
      <w:r>
        <w:rPr>
          <w:rFonts w:ascii="微软雅黑" w:eastAsia="微软雅黑" w:hAnsi="微软雅黑" w:hint="eastAsia"/>
          <w:color w:val="000000" w:themeColor="text1"/>
          <w:u w:val="single"/>
        </w:rPr>
        <w:t>:</w:t>
      </w:r>
      <w:r w:rsidR="000530AF">
        <w:rPr>
          <w:rFonts w:ascii="微软雅黑" w:eastAsia="微软雅黑" w:hAnsi="微软雅黑"/>
          <w:color w:val="000000" w:themeColor="text1"/>
          <w:u w:val="single"/>
        </w:rPr>
        <w:t>0</w:t>
      </w:r>
      <w:r>
        <w:rPr>
          <w:rFonts w:ascii="微软雅黑" w:eastAsia="微软雅黑" w:hAnsi="微软雅黑" w:hint="eastAsia"/>
          <w:color w:val="000000" w:themeColor="text1"/>
          <w:u w:val="single"/>
        </w:rPr>
        <w:t xml:space="preserve">0 </w:t>
      </w:r>
      <w:r w:rsidR="000530AF">
        <w:rPr>
          <w:rFonts w:ascii="微软雅黑" w:eastAsia="微软雅黑" w:hAnsi="微软雅黑"/>
          <w:color w:val="000000" w:themeColor="text1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0530AF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</w:p>
    <w:p w14:paraId="653BB027" w14:textId="3938B2F1" w:rsidR="0022788F" w:rsidRPr="00A06C02" w:rsidRDefault="00C57881" w:rsidP="00C57881">
      <w:pPr>
        <w:adjustRightInd w:val="0"/>
        <w:snapToGrid w:val="0"/>
        <w:spacing w:after="0" w:line="400" w:lineRule="exact"/>
        <w:rPr>
          <w:rFonts w:ascii="Times New Roman" w:eastAsia="微软雅黑" w:hAnsi="Times New Roman"/>
          <w:u w:val="single"/>
        </w:rPr>
      </w:pPr>
      <w:r>
        <w:rPr>
          <w:rFonts w:ascii="Times New Roman" w:eastAsia="微软雅黑" w:hAnsi="Times New Roman"/>
          <w:color w:val="0070C0"/>
        </w:rPr>
        <w:t>Event Hours:</w:t>
      </w:r>
      <w:r>
        <w:rPr>
          <w:rFonts w:ascii="Times New Roman" w:hAnsi="Times New Roman"/>
        </w:rPr>
        <w:t xml:space="preserve"> </w:t>
      </w: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>
        <w:rPr>
          <w:rFonts w:ascii="微软雅黑" w:eastAsia="微软雅黑" w:hAnsi="微软雅黑" w:hint="eastAsia"/>
          <w:color w:val="000000" w:themeColor="text1"/>
          <w:u w:val="single"/>
        </w:rPr>
        <w:t xml:space="preserve">         </w:t>
      </w:r>
      <w:r w:rsidR="000530AF">
        <w:rPr>
          <w:rFonts w:ascii="微软雅黑" w:eastAsia="微软雅黑" w:hAnsi="微软雅黑"/>
          <w:color w:val="000000" w:themeColor="text1"/>
          <w:u w:val="single"/>
        </w:rPr>
        <w:t>6</w:t>
      </w:r>
      <w:r w:rsidR="00EB7420">
        <w:rPr>
          <w:rFonts w:ascii="微软雅黑" w:eastAsia="微软雅黑" w:hAnsi="微软雅黑"/>
          <w:color w:val="000000" w:themeColor="text1"/>
          <w:u w:val="single"/>
        </w:rPr>
        <w:t>.5</w:t>
      </w:r>
      <w:r>
        <w:rPr>
          <w:rFonts w:ascii="微软雅黑" w:eastAsia="微软雅黑" w:hAnsi="微软雅黑" w:hint="eastAsia"/>
          <w:color w:val="000000" w:themeColor="text1"/>
          <w:u w:val="single"/>
        </w:rPr>
        <w:t xml:space="preserve">h              </w:t>
      </w:r>
      <w:r>
        <w:rPr>
          <w:rFonts w:ascii="Times New Roman" w:eastAsia="微软雅黑" w:hAnsi="Times New Roman"/>
          <w:color w:val="0070C0"/>
        </w:rPr>
        <w:t xml:space="preserve"> </w:t>
      </w:r>
      <w:r>
        <w:rPr>
          <w:rFonts w:ascii="Times New Roman" w:hAnsi="Times New Roman" w:hint="eastAsia"/>
        </w:rPr>
        <w:t>；</w:t>
      </w:r>
      <w:r>
        <w:rPr>
          <w:rFonts w:ascii="Times New Roman" w:eastAsia="微软雅黑" w:hAnsi="Times New Roman"/>
          <w:color w:val="0070C0"/>
        </w:rPr>
        <w:t>Professional Development Points</w:t>
      </w:r>
      <w:r>
        <w:rPr>
          <w:rFonts w:ascii="Times New Roman" w:eastAsia="微软雅黑" w:hAnsi="Times New Roman" w:hint="eastAsia"/>
          <w:color w:val="0070C0"/>
        </w:rPr>
        <w:t>：</w:t>
      </w:r>
      <w:r>
        <w:rPr>
          <w:rFonts w:ascii="微软雅黑" w:eastAsia="微软雅黑" w:hAnsi="微软雅黑" w:hint="eastAsia"/>
          <w:color w:val="000000" w:themeColor="text1"/>
          <w:u w:val="single"/>
        </w:rPr>
        <w:t xml:space="preserve">       </w:t>
      </w:r>
      <w:r w:rsidR="000530AF">
        <w:rPr>
          <w:rFonts w:ascii="微软雅黑" w:eastAsia="微软雅黑" w:hAnsi="微软雅黑"/>
          <w:color w:val="000000" w:themeColor="text1"/>
          <w:u w:val="single"/>
        </w:rPr>
        <w:t>6</w:t>
      </w:r>
      <w:r w:rsidR="00EB7420">
        <w:rPr>
          <w:rFonts w:ascii="微软雅黑" w:eastAsia="微软雅黑" w:hAnsi="微软雅黑"/>
          <w:color w:val="000000" w:themeColor="text1"/>
          <w:u w:val="single"/>
        </w:rPr>
        <w:t>.5</w:t>
      </w:r>
      <w:r>
        <w:rPr>
          <w:rFonts w:ascii="微软雅黑" w:eastAsia="微软雅黑" w:hAnsi="微软雅黑" w:hint="eastAsia"/>
          <w:color w:val="000000" w:themeColor="text1"/>
          <w:u w:val="single"/>
        </w:rPr>
        <w:t xml:space="preserve">             </w:t>
      </w:r>
      <w:r>
        <w:rPr>
          <w:rFonts w:ascii="Times New Roman" w:eastAsia="微软雅黑" w:hAnsi="Times New Roman"/>
          <w:u w:val="single"/>
        </w:rPr>
        <w:t xml:space="preserve">  </w:t>
      </w:r>
    </w:p>
    <w:p w14:paraId="513D0403" w14:textId="67064B53" w:rsidR="0022788F" w:rsidRPr="00D06E9E" w:rsidRDefault="00C57881" w:rsidP="00A06C02">
      <w:pPr>
        <w:adjustRightInd w:val="0"/>
        <w:snapToGrid w:val="0"/>
        <w:spacing w:after="0" w:line="400" w:lineRule="exact"/>
        <w:rPr>
          <w:rFonts w:ascii="Times New Roman" w:eastAsia="微软雅黑" w:hAnsi="Times New Roman"/>
          <w:b/>
          <w:bCs/>
          <w:color w:val="0070C0"/>
        </w:rPr>
      </w:pPr>
      <w:r w:rsidRPr="00D06E9E">
        <w:rPr>
          <w:rFonts w:ascii="Times New Roman" w:hAnsi="Times New Roman"/>
          <w:b/>
          <w:bCs/>
          <w:color w:val="0070C0"/>
        </w:rPr>
        <w:lastRenderedPageBreak/>
        <w:t>Event</w:t>
      </w:r>
      <w:r w:rsidRPr="00D06E9E">
        <w:rPr>
          <w:rFonts w:ascii="Times New Roman" w:eastAsia="微软雅黑" w:hAnsi="Times New Roman"/>
          <w:b/>
          <w:bCs/>
          <w:color w:val="0070C0"/>
        </w:rPr>
        <w:t xml:space="preserve"> </w:t>
      </w:r>
      <w:r w:rsidR="00B42BAF" w:rsidRPr="00D06E9E">
        <w:rPr>
          <w:rFonts w:ascii="Times New Roman" w:eastAsia="微软雅黑" w:hAnsi="Times New Roman"/>
          <w:b/>
          <w:bCs/>
          <w:color w:val="0070C0"/>
        </w:rPr>
        <w:t>Content</w:t>
      </w:r>
      <w:r w:rsidRPr="00D06E9E">
        <w:rPr>
          <w:rFonts w:ascii="Times New Roman" w:eastAsia="微软雅黑" w:hAnsi="Times New Roman"/>
          <w:b/>
          <w:bCs/>
          <w:color w:val="0070C0"/>
        </w:rPr>
        <w:t> </w:t>
      </w:r>
      <w:r w:rsidR="007847C1" w:rsidRPr="00D06E9E">
        <w:rPr>
          <w:rFonts w:ascii="Times New Roman" w:eastAsia="微软雅黑" w:hAnsi="Times New Roman"/>
          <w:b/>
          <w:bCs/>
          <w:color w:val="0070C0"/>
        </w:rPr>
        <w:t xml:space="preserve">   </w:t>
      </w:r>
    </w:p>
    <w:p w14:paraId="7229D733" w14:textId="13F7506C" w:rsidR="00D06E9E" w:rsidRPr="00DF2B2B" w:rsidRDefault="00DF2B2B" w:rsidP="00DF2B2B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Supply Chain Resilience</w:t>
      </w:r>
    </w:p>
    <w:p w14:paraId="119DF49F" w14:textId="4DC8D2F5" w:rsidR="00DF2B2B" w:rsidRPr="00DF2B2B" w:rsidRDefault="00DF2B2B" w:rsidP="00DF2B2B">
      <w:pPr>
        <w:pStyle w:val="af5"/>
        <w:numPr>
          <w:ilvl w:val="0"/>
          <w:numId w:val="31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 w:hint="eastAsia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The Case for Change</w:t>
      </w:r>
    </w:p>
    <w:p w14:paraId="632E6214" w14:textId="31E402D4" w:rsidR="00DF2B2B" w:rsidRPr="00DF2B2B" w:rsidRDefault="00DF2B2B" w:rsidP="00DF2B2B">
      <w:pPr>
        <w:pStyle w:val="af5"/>
        <w:numPr>
          <w:ilvl w:val="0"/>
          <w:numId w:val="31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 w:hint="eastAsia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The State of Supply Chain Stability</w:t>
      </w:r>
    </w:p>
    <w:p w14:paraId="082F0911" w14:textId="15485BD2" w:rsidR="00DF2B2B" w:rsidRPr="00DF2B2B" w:rsidRDefault="00DF2B2B" w:rsidP="00DF2B2B">
      <w:pPr>
        <w:pStyle w:val="af5"/>
        <w:numPr>
          <w:ilvl w:val="0"/>
          <w:numId w:val="31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 w:hint="eastAsia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Drivers of Disruption</w:t>
      </w:r>
    </w:p>
    <w:p w14:paraId="55794E83" w14:textId="0F7B8CE6" w:rsidR="00DF2B2B" w:rsidRPr="00D06E9E" w:rsidRDefault="00DF2B2B" w:rsidP="00DF2B2B">
      <w:pPr>
        <w:pStyle w:val="af5"/>
        <w:numPr>
          <w:ilvl w:val="0"/>
          <w:numId w:val="31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 xml:space="preserve">Keys to </w:t>
      </w:r>
      <w:proofErr w:type="spellStart"/>
      <w:r w:rsidRPr="00DF2B2B">
        <w:rPr>
          <w:rFonts w:ascii="微软雅黑" w:eastAsia="微软雅黑" w:hAnsi="微软雅黑"/>
          <w:spacing w:val="8"/>
          <w:shd w:val="clear" w:color="auto" w:fill="FFFFFF"/>
        </w:rPr>
        <w:t>ContinuityCall</w:t>
      </w:r>
      <w:proofErr w:type="spellEnd"/>
      <w:r w:rsidRPr="00DF2B2B">
        <w:rPr>
          <w:rFonts w:ascii="微软雅黑" w:eastAsia="微软雅黑" w:hAnsi="微软雅黑"/>
          <w:spacing w:val="8"/>
          <w:shd w:val="clear" w:color="auto" w:fill="FFFFFF"/>
        </w:rPr>
        <w:t xml:space="preserve"> to Action</w:t>
      </w:r>
    </w:p>
    <w:p w14:paraId="57C52AD1" w14:textId="77777777" w:rsidR="00D06E9E" w:rsidRPr="00D06E9E" w:rsidRDefault="00D06E9E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 w:cstheme="minorBidi"/>
          <w:spacing w:val="8"/>
          <w:shd w:val="clear" w:color="auto" w:fill="FFFFFF"/>
        </w:rPr>
      </w:pPr>
    </w:p>
    <w:p w14:paraId="31B88D68" w14:textId="11554AF7" w:rsidR="00D06E9E" w:rsidRPr="00D06E9E" w:rsidRDefault="00DF2B2B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 w:cstheme="minorBidi"/>
          <w:spacing w:val="8"/>
          <w:shd w:val="clear" w:color="auto" w:fill="FFFFFF"/>
        </w:rPr>
      </w:pPr>
      <w:r w:rsidRPr="00DF2B2B">
        <w:rPr>
          <w:rFonts w:ascii="微软雅黑" w:eastAsia="微软雅黑" w:hAnsi="微软雅黑" w:cstheme="minorBidi"/>
          <w:spacing w:val="8"/>
          <w:shd w:val="clear" w:color="auto" w:fill="FFFFFF"/>
        </w:rPr>
        <w:t>Short-term Situation and Medium- and Long-term Patterns of China's Industrial Exports</w:t>
      </w:r>
    </w:p>
    <w:p w14:paraId="6FDD7004" w14:textId="77777777" w:rsidR="00DF2B2B" w:rsidRPr="00DF2B2B" w:rsidRDefault="00DF2B2B" w:rsidP="00DF2B2B">
      <w:pPr>
        <w:pStyle w:val="af5"/>
        <w:numPr>
          <w:ilvl w:val="0"/>
          <w:numId w:val="44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Short-term pattern: Volatility under the global economic cycle Medium-term trend: Adjustment and adaptation under geopolitical shocks</w:t>
      </w:r>
    </w:p>
    <w:p w14:paraId="1D1F4E27" w14:textId="77777777" w:rsidR="00DF2B2B" w:rsidRPr="00DF2B2B" w:rsidRDefault="00DF2B2B" w:rsidP="00DF2B2B">
      <w:pPr>
        <w:pStyle w:val="af5"/>
        <w:numPr>
          <w:ilvl w:val="0"/>
          <w:numId w:val="44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Long-term pattern: the end of the era of super-globalization</w:t>
      </w:r>
    </w:p>
    <w:p w14:paraId="5505FC04" w14:textId="77777777" w:rsidR="00DF2B2B" w:rsidRPr="00DF2B2B" w:rsidRDefault="00DF2B2B" w:rsidP="00DF2B2B">
      <w:pPr>
        <w:pStyle w:val="af5"/>
        <w:numPr>
          <w:ilvl w:val="0"/>
          <w:numId w:val="44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New Development Pattern and China's Response</w:t>
      </w:r>
    </w:p>
    <w:p w14:paraId="686BE58F" w14:textId="61A21B17" w:rsidR="00D06E9E" w:rsidRDefault="00DF2B2B" w:rsidP="00DF2B2B">
      <w:pPr>
        <w:pStyle w:val="af5"/>
        <w:numPr>
          <w:ilvl w:val="0"/>
          <w:numId w:val="44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Challenges and Opportunities for Chinese Enterprises</w:t>
      </w:r>
    </w:p>
    <w:p w14:paraId="19A90739" w14:textId="77777777" w:rsidR="00DF2B2B" w:rsidRDefault="00DF2B2B" w:rsidP="00DF2B2B">
      <w:pPr>
        <w:pStyle w:val="af5"/>
        <w:adjustRightInd w:val="0"/>
        <w:snapToGrid w:val="0"/>
        <w:spacing w:after="0" w:line="400" w:lineRule="exact"/>
        <w:ind w:left="440" w:firstLineChars="0" w:firstLine="0"/>
        <w:rPr>
          <w:rFonts w:ascii="微软雅黑" w:eastAsia="微软雅黑" w:hAnsi="微软雅黑"/>
          <w:spacing w:val="8"/>
          <w:shd w:val="clear" w:color="auto" w:fill="FFFFFF"/>
        </w:rPr>
      </w:pPr>
    </w:p>
    <w:p w14:paraId="56CF12F0" w14:textId="66C78873" w:rsidR="00DF2B2B" w:rsidRDefault="00DF2B2B" w:rsidP="00DF2B2B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Vietnam's Path to Industrial Relocation - A Third Look at Supply Chain Issues</w:t>
      </w:r>
    </w:p>
    <w:p w14:paraId="176DC87F" w14:textId="77777777" w:rsidR="00DF2B2B" w:rsidRPr="00DF2B2B" w:rsidRDefault="00DF2B2B" w:rsidP="00DF2B2B">
      <w:pPr>
        <w:pStyle w:val="af5"/>
        <w:numPr>
          <w:ilvl w:val="0"/>
          <w:numId w:val="45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Why Vietnam?</w:t>
      </w:r>
    </w:p>
    <w:p w14:paraId="69B16D93" w14:textId="77777777" w:rsidR="00DF2B2B" w:rsidRPr="00DF2B2B" w:rsidRDefault="00DF2B2B" w:rsidP="00DF2B2B">
      <w:pPr>
        <w:pStyle w:val="af5"/>
        <w:numPr>
          <w:ilvl w:val="0"/>
          <w:numId w:val="45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Problems on the road to supply chain re-</w:t>
      </w:r>
      <w:proofErr w:type="gramStart"/>
      <w:r w:rsidRPr="00DF2B2B">
        <w:rPr>
          <w:rFonts w:ascii="微软雅黑" w:eastAsia="微软雅黑" w:hAnsi="微软雅黑"/>
          <w:spacing w:val="8"/>
          <w:shd w:val="clear" w:color="auto" w:fill="FFFFFF"/>
        </w:rPr>
        <w:t>engineering</w:t>
      </w:r>
      <w:proofErr w:type="gramEnd"/>
    </w:p>
    <w:p w14:paraId="56C59E81" w14:textId="77777777" w:rsidR="00DF2B2B" w:rsidRPr="00DF2B2B" w:rsidRDefault="00DF2B2B" w:rsidP="00DF2B2B">
      <w:pPr>
        <w:pStyle w:val="af5"/>
        <w:numPr>
          <w:ilvl w:val="0"/>
          <w:numId w:val="45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China's Response to Shifting Industries - Confrontation or Cooperation?</w:t>
      </w:r>
    </w:p>
    <w:p w14:paraId="66C06261" w14:textId="765EAF99" w:rsidR="00DF2B2B" w:rsidRDefault="00DF2B2B" w:rsidP="00DF2B2B">
      <w:pPr>
        <w:pStyle w:val="af5"/>
        <w:numPr>
          <w:ilvl w:val="0"/>
          <w:numId w:val="45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Supply Chain Business Opportunities and Jobs I See in Reorganization</w:t>
      </w:r>
    </w:p>
    <w:p w14:paraId="291C9BB6" w14:textId="77777777" w:rsidR="00DF2B2B" w:rsidRDefault="00DF2B2B" w:rsidP="00DF2B2B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</w:p>
    <w:p w14:paraId="53FD1BC9" w14:textId="77777777" w:rsidR="00DF2B2B" w:rsidRPr="00DF2B2B" w:rsidRDefault="00DF2B2B" w:rsidP="00DF2B2B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In the context of international supply chain reconfiguration</w:t>
      </w:r>
    </w:p>
    <w:p w14:paraId="7996ACCE" w14:textId="301FDE90" w:rsidR="00DF2B2B" w:rsidRDefault="00DF2B2B" w:rsidP="00DF2B2B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How can international logistics help/consider?</w:t>
      </w:r>
    </w:p>
    <w:p w14:paraId="5CFD6E4F" w14:textId="77777777" w:rsidR="00DF2B2B" w:rsidRPr="00DF2B2B" w:rsidRDefault="00DF2B2B" w:rsidP="00DF2B2B">
      <w:pPr>
        <w:pStyle w:val="af5"/>
        <w:numPr>
          <w:ilvl w:val="0"/>
          <w:numId w:val="46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International Transportation Market Review and Outlook</w:t>
      </w:r>
    </w:p>
    <w:p w14:paraId="017DC69D" w14:textId="77777777" w:rsidR="00DF2B2B" w:rsidRPr="00DF2B2B" w:rsidRDefault="00DF2B2B" w:rsidP="00DF2B2B">
      <w:pPr>
        <w:pStyle w:val="af5"/>
        <w:numPr>
          <w:ilvl w:val="0"/>
          <w:numId w:val="46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Characteristics of International Logistics in Some Typical Hot Spots</w:t>
      </w:r>
    </w:p>
    <w:p w14:paraId="03D1397C" w14:textId="51391674" w:rsidR="00DF2B2B" w:rsidRDefault="00DF2B2B" w:rsidP="00DF2B2B">
      <w:pPr>
        <w:pStyle w:val="af5"/>
        <w:numPr>
          <w:ilvl w:val="0"/>
          <w:numId w:val="46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Comparison and inspiration before and after the transfer of an enterprise</w:t>
      </w:r>
    </w:p>
    <w:p w14:paraId="4D3E1007" w14:textId="77777777" w:rsidR="00DF2B2B" w:rsidRPr="00DF2B2B" w:rsidRDefault="00DF2B2B" w:rsidP="00DF2B2B">
      <w:pPr>
        <w:adjustRightInd w:val="0"/>
        <w:snapToGrid w:val="0"/>
        <w:spacing w:after="0" w:line="400" w:lineRule="exact"/>
        <w:rPr>
          <w:rFonts w:ascii="微软雅黑" w:eastAsia="微软雅黑" w:hAnsi="微软雅黑" w:hint="eastAsia"/>
          <w:spacing w:val="8"/>
          <w:shd w:val="clear" w:color="auto" w:fill="FFFFFF"/>
        </w:rPr>
      </w:pPr>
    </w:p>
    <w:p w14:paraId="15D30F0D" w14:textId="77777777" w:rsidR="00524F14" w:rsidRPr="00524F14" w:rsidRDefault="00524F14" w:rsidP="00524F14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The Past is the Future:</w:t>
      </w:r>
    </w:p>
    <w:p w14:paraId="31AED173" w14:textId="5CF52257" w:rsidR="00DF2B2B" w:rsidRDefault="00524F14" w:rsidP="00524F14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Building a Core Supply Chain and Operations Process System for Effective Decision Making</w:t>
      </w:r>
    </w:p>
    <w:p w14:paraId="303D3D70" w14:textId="6123B39F" w:rsidR="00DF2B2B" w:rsidRPr="00DF2B2B" w:rsidRDefault="00DF2B2B" w:rsidP="00DF2B2B">
      <w:pPr>
        <w:pStyle w:val="af5"/>
        <w:numPr>
          <w:ilvl w:val="0"/>
          <w:numId w:val="46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How did the promise to focus on cost reduction this year end up prioritizing volume?</w:t>
      </w:r>
    </w:p>
    <w:p w14:paraId="386AB86C" w14:textId="77777777" w:rsidR="00DF2B2B" w:rsidRPr="00DF2B2B" w:rsidRDefault="00DF2B2B" w:rsidP="00DF2B2B">
      <w:pPr>
        <w:pStyle w:val="af5"/>
        <w:numPr>
          <w:ilvl w:val="0"/>
          <w:numId w:val="46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What are the solutions that world-class companies don't want to disclose, but are doing their best to implement?</w:t>
      </w:r>
    </w:p>
    <w:p w14:paraId="7131CCB1" w14:textId="77777777" w:rsidR="00DF2B2B" w:rsidRPr="00DF2B2B" w:rsidRDefault="00DF2B2B" w:rsidP="00DF2B2B">
      <w:pPr>
        <w:pStyle w:val="af5"/>
        <w:numPr>
          <w:ilvl w:val="0"/>
          <w:numId w:val="46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lastRenderedPageBreak/>
        <w:t>Why is the real value of an integrated business synergy system effective decision-making on issues that affect the future?</w:t>
      </w:r>
    </w:p>
    <w:p w14:paraId="1E868AC1" w14:textId="77777777" w:rsidR="00DF2B2B" w:rsidRPr="00DF2B2B" w:rsidRDefault="00DF2B2B" w:rsidP="00DF2B2B">
      <w:pPr>
        <w:pStyle w:val="af5"/>
        <w:numPr>
          <w:ilvl w:val="0"/>
          <w:numId w:val="46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 xml:space="preserve">Best practices and maturity paths for making reliable, transparent, real-time smart decisions at the right point in time: empowering decision making in complex business </w:t>
      </w:r>
      <w:proofErr w:type="gramStart"/>
      <w:r w:rsidRPr="00DF2B2B">
        <w:rPr>
          <w:rFonts w:ascii="微软雅黑" w:eastAsia="微软雅黑" w:hAnsi="微软雅黑"/>
          <w:spacing w:val="8"/>
          <w:shd w:val="clear" w:color="auto" w:fill="FFFFFF"/>
        </w:rPr>
        <w:t>organizations</w:t>
      </w:r>
      <w:proofErr w:type="gramEnd"/>
    </w:p>
    <w:p w14:paraId="2A85C9AF" w14:textId="77777777" w:rsidR="00DF2B2B" w:rsidRPr="00DF2B2B" w:rsidRDefault="00DF2B2B" w:rsidP="00DF2B2B">
      <w:pPr>
        <w:pStyle w:val="af5"/>
        <w:numPr>
          <w:ilvl w:val="0"/>
          <w:numId w:val="46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 xml:space="preserve">Tools to support decision </w:t>
      </w:r>
      <w:proofErr w:type="gramStart"/>
      <w:r w:rsidRPr="00DF2B2B">
        <w:rPr>
          <w:rFonts w:ascii="微软雅黑" w:eastAsia="微软雅黑" w:hAnsi="微软雅黑"/>
          <w:spacing w:val="8"/>
          <w:shd w:val="clear" w:color="auto" w:fill="FFFFFF"/>
        </w:rPr>
        <w:t>making</w:t>
      </w:r>
      <w:proofErr w:type="gramEnd"/>
    </w:p>
    <w:p w14:paraId="34EAB107" w14:textId="6997018F" w:rsidR="00DF2B2B" w:rsidRPr="00DF2B2B" w:rsidRDefault="00DF2B2B" w:rsidP="00DF2B2B">
      <w:pPr>
        <w:pStyle w:val="af5"/>
        <w:numPr>
          <w:ilvl w:val="0"/>
          <w:numId w:val="46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DF2B2B">
        <w:rPr>
          <w:rFonts w:ascii="微软雅黑" w:eastAsia="微软雅黑" w:hAnsi="微软雅黑"/>
          <w:spacing w:val="8"/>
          <w:shd w:val="clear" w:color="auto" w:fill="FFFFFF"/>
        </w:rPr>
        <w:t>Case Study: Digital Empowerment for an Integrated Supply Chain Collaboration System</w:t>
      </w:r>
    </w:p>
    <w:p w14:paraId="5BB49102" w14:textId="77777777" w:rsidR="00DF2B2B" w:rsidRDefault="00DF2B2B" w:rsidP="00DF2B2B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</w:p>
    <w:p w14:paraId="243F8523" w14:textId="77777777" w:rsidR="00524F14" w:rsidRPr="00524F14" w:rsidRDefault="00524F14" w:rsidP="00524F14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After implementing Demand Driven Material Requirements Planning (DDMRP).</w:t>
      </w:r>
    </w:p>
    <w:p w14:paraId="66201CA4" w14:textId="33E34763" w:rsidR="00DF2B2B" w:rsidRDefault="00524F14" w:rsidP="00524F14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What's next?</w:t>
      </w:r>
    </w:p>
    <w:p w14:paraId="23B20B5C" w14:textId="77777777" w:rsidR="00524F14" w:rsidRPr="00524F14" w:rsidRDefault="00524F14" w:rsidP="00524F14">
      <w:pPr>
        <w:pStyle w:val="af5"/>
        <w:numPr>
          <w:ilvl w:val="0"/>
          <w:numId w:val="47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Similarities, Differences and Improvements between Demand Driven Technology and Traditional Planning Systems</w:t>
      </w:r>
    </w:p>
    <w:p w14:paraId="006A7E4D" w14:textId="77777777" w:rsidR="00524F14" w:rsidRPr="00524F14" w:rsidRDefault="00524F14" w:rsidP="00524F14">
      <w:pPr>
        <w:pStyle w:val="af5"/>
        <w:numPr>
          <w:ilvl w:val="0"/>
          <w:numId w:val="47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Continuing to refine your Demand Driven Operations Model (DDOM)</w:t>
      </w:r>
    </w:p>
    <w:p w14:paraId="11D5A53A" w14:textId="107BF417" w:rsidR="00524F14" w:rsidRPr="00524F14" w:rsidRDefault="00524F14" w:rsidP="00524F14">
      <w:pPr>
        <w:pStyle w:val="af5"/>
        <w:numPr>
          <w:ilvl w:val="0"/>
          <w:numId w:val="47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Extending DDS&amp;OP from the operational time domain to the tactical time domain</w:t>
      </w:r>
    </w:p>
    <w:p w14:paraId="50ED2B34" w14:textId="77777777" w:rsidR="00DF2B2B" w:rsidRDefault="00DF2B2B" w:rsidP="00DF2B2B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</w:p>
    <w:p w14:paraId="38D6BB8A" w14:textId="58157DCB" w:rsidR="00DF2B2B" w:rsidRDefault="00524F14" w:rsidP="00DF2B2B">
      <w:pPr>
        <w:adjustRightInd w:val="0"/>
        <w:snapToGrid w:val="0"/>
        <w:spacing w:after="0" w:line="400" w:lineRule="exact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Chinese Companies Going Overseas Talent Watch</w:t>
      </w:r>
    </w:p>
    <w:p w14:paraId="0E277A0C" w14:textId="77777777" w:rsidR="00524F14" w:rsidRPr="00524F14" w:rsidRDefault="00524F14" w:rsidP="00524F14">
      <w:pPr>
        <w:pStyle w:val="af5"/>
        <w:numPr>
          <w:ilvl w:val="0"/>
          <w:numId w:val="48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Demand for Offshore Talents</w:t>
      </w:r>
    </w:p>
    <w:p w14:paraId="1B81CED7" w14:textId="77777777" w:rsidR="00524F14" w:rsidRPr="00524F14" w:rsidRDefault="00524F14" w:rsidP="00524F14">
      <w:pPr>
        <w:pStyle w:val="af5"/>
        <w:numPr>
          <w:ilvl w:val="0"/>
          <w:numId w:val="48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Supply of Offshore Talents</w:t>
      </w:r>
    </w:p>
    <w:p w14:paraId="32609E36" w14:textId="5DE8D596" w:rsidR="00524F14" w:rsidRPr="00524F14" w:rsidRDefault="00524F14" w:rsidP="00524F14">
      <w:pPr>
        <w:pStyle w:val="af5"/>
        <w:numPr>
          <w:ilvl w:val="0"/>
          <w:numId w:val="48"/>
        </w:numPr>
        <w:adjustRightInd w:val="0"/>
        <w:snapToGrid w:val="0"/>
        <w:spacing w:after="0" w:line="400" w:lineRule="exact"/>
        <w:ind w:firstLineChars="0"/>
        <w:rPr>
          <w:rFonts w:ascii="微软雅黑" w:eastAsia="微软雅黑" w:hAnsi="微软雅黑"/>
          <w:spacing w:val="8"/>
          <w:shd w:val="clear" w:color="auto" w:fill="FFFFFF"/>
        </w:rPr>
      </w:pPr>
      <w:r w:rsidRPr="00524F14">
        <w:rPr>
          <w:rFonts w:ascii="微软雅黑" w:eastAsia="微软雅黑" w:hAnsi="微软雅黑"/>
          <w:spacing w:val="8"/>
          <w:shd w:val="clear" w:color="auto" w:fill="FFFFFF"/>
        </w:rPr>
        <w:t>Supply and Demand Analysis</w:t>
      </w:r>
    </w:p>
    <w:p w14:paraId="787C6C1A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7C858588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7E8872CA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0B16EBCA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50D7FBEE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60FFD07B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525E5E68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290E884D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004E5EF4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08642269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0E4CCEB4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/>
          <w:color w:val="000000" w:themeColor="text1"/>
        </w:rPr>
      </w:pPr>
    </w:p>
    <w:p w14:paraId="7F940D03" w14:textId="77777777" w:rsidR="00524F14" w:rsidRDefault="00524F14" w:rsidP="00D06E9E">
      <w:pPr>
        <w:adjustRightInd w:val="0"/>
        <w:snapToGrid w:val="0"/>
        <w:spacing w:after="0" w:line="400" w:lineRule="exact"/>
        <w:rPr>
          <w:rFonts w:ascii="微软雅黑" w:eastAsia="微软雅黑" w:hAnsi="微软雅黑" w:hint="eastAsia"/>
          <w:color w:val="000000" w:themeColor="text1"/>
        </w:rPr>
      </w:pPr>
    </w:p>
    <w:p w14:paraId="7E800B52" w14:textId="4DCD4747" w:rsidR="003940FA" w:rsidRPr="00C037B8" w:rsidRDefault="00C57881" w:rsidP="003940FA">
      <w:pPr>
        <w:adjustRightInd w:val="0"/>
        <w:snapToGrid w:val="0"/>
        <w:spacing w:after="0" w:line="400" w:lineRule="exact"/>
        <w:rPr>
          <w:rStyle w:val="af2"/>
          <w:rFonts w:ascii="Times New Roman" w:eastAsia="微软雅黑" w:hAnsi="Times New Roman"/>
          <w:b w:val="0"/>
          <w:bCs w:val="0"/>
          <w:color w:val="0070C0"/>
        </w:rPr>
      </w:pPr>
      <w:r w:rsidRPr="00D06E9E">
        <w:rPr>
          <w:rFonts w:ascii="Times New Roman" w:eastAsia="微软雅黑" w:hAnsi="Times New Roman"/>
          <w:b/>
          <w:bCs/>
          <w:color w:val="0070C0"/>
        </w:rPr>
        <w:lastRenderedPageBreak/>
        <w:t>Instructor Introduction</w:t>
      </w:r>
      <w:r w:rsidR="007847C1">
        <w:rPr>
          <w:rFonts w:ascii="Times New Roman" w:eastAsia="微软雅黑" w:hAnsi="Times New Roman"/>
          <w:color w:val="0070C0"/>
        </w:rPr>
        <w:t xml:space="preserve"> </w:t>
      </w:r>
    </w:p>
    <w:p w14:paraId="710A1478" w14:textId="6CD8AF3A" w:rsidR="009131D3" w:rsidRPr="003D7402" w:rsidRDefault="00D06E9E" w:rsidP="003D7402">
      <w:pPr>
        <w:adjustRightInd w:val="0"/>
        <w:snapToGrid w:val="0"/>
        <w:spacing w:beforeLines="30" w:before="93" w:afterLines="20" w:after="62" w:line="240" w:lineRule="auto"/>
        <w:rPr>
          <w:rFonts w:ascii="微软雅黑" w:eastAsia="微软雅黑" w:hAnsi="微软雅黑"/>
          <w:b/>
          <w:bCs/>
          <w:color w:val="5F9CEF"/>
          <w:sz w:val="27"/>
          <w:szCs w:val="27"/>
        </w:rPr>
      </w:pPr>
      <w:r w:rsidRPr="003D7402">
        <w:rPr>
          <w:rStyle w:val="af2"/>
          <w:rFonts w:ascii="微软雅黑" w:eastAsia="微软雅黑" w:hAnsi="微软雅黑"/>
          <w:color w:val="5F9CEF"/>
          <w:sz w:val="27"/>
          <w:szCs w:val="27"/>
        </w:rPr>
        <w:t>Douglas Kent</w:t>
      </w:r>
    </w:p>
    <w:p w14:paraId="499633A5" w14:textId="22DB763A" w:rsidR="009131D3" w:rsidRDefault="009131D3" w:rsidP="009131D3">
      <w:pPr>
        <w:pStyle w:val="af5"/>
        <w:numPr>
          <w:ilvl w:val="0"/>
          <w:numId w:val="32"/>
        </w:numPr>
        <w:adjustRightInd w:val="0"/>
        <w:snapToGrid w:val="0"/>
        <w:spacing w:after="0" w:line="44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9131D3">
        <w:rPr>
          <w:rFonts w:ascii="微软雅黑" w:eastAsia="微软雅黑" w:hAnsi="微软雅黑"/>
          <w:color w:val="000000" w:themeColor="text1"/>
        </w:rPr>
        <w:t>ASCM-APICS Executive Vice President</w:t>
      </w:r>
      <w:r w:rsidRPr="009131D3">
        <w:rPr>
          <w:rFonts w:ascii="微软雅黑" w:eastAsia="微软雅黑" w:hAnsi="微软雅黑" w:hint="eastAsia"/>
          <w:color w:val="000000" w:themeColor="text1"/>
        </w:rPr>
        <w:t xml:space="preserve"> </w:t>
      </w:r>
    </w:p>
    <w:p w14:paraId="71B514C2" w14:textId="77777777" w:rsidR="003D7402" w:rsidRPr="009131D3" w:rsidRDefault="003D7402" w:rsidP="003D7402">
      <w:pPr>
        <w:pStyle w:val="af5"/>
        <w:adjustRightInd w:val="0"/>
        <w:snapToGrid w:val="0"/>
        <w:spacing w:after="0" w:line="440" w:lineRule="exact"/>
        <w:ind w:left="440" w:firstLineChars="0" w:firstLine="0"/>
        <w:rPr>
          <w:rFonts w:ascii="微软雅黑" w:eastAsia="微软雅黑" w:hAnsi="微软雅黑"/>
          <w:color w:val="000000" w:themeColor="text1"/>
        </w:rPr>
      </w:pPr>
    </w:p>
    <w:p w14:paraId="0A6F2262" w14:textId="37CB4B02" w:rsidR="009131D3" w:rsidRPr="003D7402" w:rsidRDefault="009131D3" w:rsidP="003D7402">
      <w:pPr>
        <w:adjustRightInd w:val="0"/>
        <w:snapToGrid w:val="0"/>
        <w:spacing w:beforeLines="30" w:before="93" w:afterLines="20" w:after="62" w:line="240" w:lineRule="auto"/>
        <w:rPr>
          <w:rFonts w:ascii="微软雅黑" w:eastAsia="微软雅黑" w:hAnsi="微软雅黑"/>
          <w:b/>
          <w:bCs/>
          <w:color w:val="5F9CEF"/>
          <w:sz w:val="27"/>
          <w:szCs w:val="27"/>
        </w:rPr>
      </w:pPr>
      <w:r w:rsidRPr="003D7402">
        <w:rPr>
          <w:rStyle w:val="af2"/>
          <w:rFonts w:ascii="微软雅黑" w:eastAsia="微软雅黑" w:hAnsi="微软雅黑"/>
          <w:color w:val="5F9CEF"/>
          <w:sz w:val="27"/>
          <w:szCs w:val="27"/>
        </w:rPr>
        <w:t>Linke Zhu</w:t>
      </w:r>
    </w:p>
    <w:p w14:paraId="46F445A2" w14:textId="4CE55E3B" w:rsidR="009131D3" w:rsidRPr="009131D3" w:rsidRDefault="009131D3" w:rsidP="009131D3">
      <w:pPr>
        <w:pStyle w:val="af5"/>
        <w:numPr>
          <w:ilvl w:val="0"/>
          <w:numId w:val="33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9131D3">
        <w:rPr>
          <w:rFonts w:ascii="微软雅黑" w:eastAsia="微软雅黑" w:hAnsi="微软雅黑"/>
          <w:color w:val="000000" w:themeColor="text1"/>
        </w:rPr>
        <w:t>Associate Professor of Shanghai University of Finance and Economic</w:t>
      </w:r>
      <w:r w:rsidR="0019032A">
        <w:rPr>
          <w:rFonts w:ascii="微软雅黑" w:eastAsia="微软雅黑" w:hAnsi="微软雅黑"/>
          <w:color w:val="000000" w:themeColor="text1"/>
        </w:rPr>
        <w:t>,</w:t>
      </w:r>
      <w:r w:rsidRPr="009131D3">
        <w:rPr>
          <w:rFonts w:ascii="微软雅黑" w:eastAsia="微软雅黑" w:hAnsi="微软雅黑"/>
          <w:color w:val="000000" w:themeColor="text1"/>
        </w:rPr>
        <w:t xml:space="preserve"> Business School, Ph.</w:t>
      </w:r>
    </w:p>
    <w:p w14:paraId="24DA1369" w14:textId="77777777" w:rsidR="009131D3" w:rsidRDefault="009131D3" w:rsidP="009131D3">
      <w:pPr>
        <w:adjustRightInd w:val="0"/>
        <w:snapToGrid w:val="0"/>
        <w:spacing w:after="0" w:line="360" w:lineRule="exact"/>
        <w:rPr>
          <w:rFonts w:ascii="微软雅黑" w:eastAsia="微软雅黑" w:hAnsi="微软雅黑" w:hint="eastAsia"/>
          <w:color w:val="000000" w:themeColor="text1"/>
        </w:rPr>
      </w:pPr>
    </w:p>
    <w:p w14:paraId="076564D4" w14:textId="61934491" w:rsidR="009131D3" w:rsidRPr="003D7402" w:rsidRDefault="009131D3" w:rsidP="003D7402">
      <w:pPr>
        <w:adjustRightInd w:val="0"/>
        <w:snapToGrid w:val="0"/>
        <w:spacing w:beforeLines="30" w:before="93" w:afterLines="20" w:after="62" w:line="240" w:lineRule="auto"/>
        <w:rPr>
          <w:rFonts w:ascii="微软雅黑" w:eastAsia="微软雅黑" w:hAnsi="微软雅黑"/>
          <w:b/>
          <w:bCs/>
          <w:color w:val="5F9CEF"/>
          <w:sz w:val="27"/>
          <w:szCs w:val="27"/>
        </w:rPr>
      </w:pPr>
      <w:r w:rsidRPr="003D7402">
        <w:rPr>
          <w:rStyle w:val="af2"/>
          <w:rFonts w:ascii="微软雅黑" w:eastAsia="微软雅黑" w:hAnsi="微软雅黑"/>
          <w:color w:val="5F9CEF"/>
          <w:sz w:val="27"/>
          <w:szCs w:val="27"/>
        </w:rPr>
        <w:t>Qi Ren</w:t>
      </w:r>
    </w:p>
    <w:p w14:paraId="064F7827" w14:textId="77777777" w:rsidR="0019032A" w:rsidRDefault="0019032A" w:rsidP="0019032A">
      <w:pPr>
        <w:pStyle w:val="af5"/>
        <w:numPr>
          <w:ilvl w:val="0"/>
          <w:numId w:val="35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9032A">
        <w:rPr>
          <w:rFonts w:ascii="微软雅黑" w:eastAsia="微软雅黑" w:hAnsi="微软雅黑"/>
          <w:color w:val="000000" w:themeColor="text1"/>
        </w:rPr>
        <w:t>Senior Manager, Exceed Coating Systems China</w:t>
      </w:r>
    </w:p>
    <w:p w14:paraId="179EF332" w14:textId="77777777" w:rsidR="003D7402" w:rsidRDefault="003D7402" w:rsidP="003D7402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</w:p>
    <w:p w14:paraId="09A1CCFA" w14:textId="4F0CB3C4" w:rsidR="003D7402" w:rsidRPr="003D7402" w:rsidRDefault="003D7402" w:rsidP="003D7402">
      <w:pPr>
        <w:adjustRightInd w:val="0"/>
        <w:snapToGrid w:val="0"/>
        <w:spacing w:beforeLines="30" w:before="93" w:afterLines="20" w:after="62" w:line="240" w:lineRule="auto"/>
        <w:rPr>
          <w:rFonts w:ascii="微软雅黑" w:eastAsia="微软雅黑" w:hAnsi="微软雅黑"/>
          <w:b/>
          <w:bCs/>
          <w:color w:val="5F9CEF"/>
          <w:sz w:val="27"/>
          <w:szCs w:val="27"/>
        </w:rPr>
      </w:pPr>
      <w:r>
        <w:rPr>
          <w:rStyle w:val="af2"/>
          <w:rFonts w:ascii="微软雅黑" w:eastAsia="微软雅黑" w:hAnsi="微软雅黑"/>
          <w:color w:val="5F9CEF"/>
          <w:sz w:val="27"/>
          <w:szCs w:val="27"/>
        </w:rPr>
        <w:t>Allen</w:t>
      </w:r>
    </w:p>
    <w:p w14:paraId="030D2845" w14:textId="206A38A0" w:rsidR="003D7402" w:rsidRPr="003D7402" w:rsidRDefault="003D7402" w:rsidP="003D7402">
      <w:pPr>
        <w:pStyle w:val="af5"/>
        <w:numPr>
          <w:ilvl w:val="0"/>
          <w:numId w:val="36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3D7402">
        <w:rPr>
          <w:rFonts w:ascii="微软雅黑" w:eastAsia="微软雅黑" w:hAnsi="微软雅黑"/>
          <w:color w:val="000000" w:themeColor="text1"/>
        </w:rPr>
        <w:t>Head of Asia Pacific Logistics for a 500 US-based electrical company</w:t>
      </w:r>
    </w:p>
    <w:p w14:paraId="7A641094" w14:textId="2ACE8CD9" w:rsidR="003D7402" w:rsidRPr="003D7402" w:rsidRDefault="003D7402" w:rsidP="003D7402">
      <w:pPr>
        <w:pStyle w:val="af5"/>
        <w:numPr>
          <w:ilvl w:val="0"/>
          <w:numId w:val="36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3D7402">
        <w:rPr>
          <w:rFonts w:ascii="微软雅黑" w:eastAsia="微软雅黑" w:hAnsi="微软雅黑"/>
          <w:color w:val="000000" w:themeColor="text1"/>
        </w:rPr>
        <w:t>Judge of Gartner Supply Chain Top 25 Companies</w:t>
      </w:r>
    </w:p>
    <w:p w14:paraId="70E0BF34" w14:textId="77777777" w:rsidR="009131D3" w:rsidRDefault="009131D3" w:rsidP="009131D3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</w:p>
    <w:p w14:paraId="2EA67C07" w14:textId="15E1A27C" w:rsidR="003D7402" w:rsidRDefault="003D7402" w:rsidP="009131D3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  <w:r w:rsidRPr="003D7402">
        <w:rPr>
          <w:rStyle w:val="af2"/>
          <w:rFonts w:ascii="微软雅黑" w:eastAsia="微软雅黑" w:hAnsi="微软雅黑"/>
          <w:color w:val="5F9CEF"/>
          <w:sz w:val="27"/>
          <w:szCs w:val="27"/>
        </w:rPr>
        <w:t>Nancy Ding</w:t>
      </w:r>
    </w:p>
    <w:p w14:paraId="66C56A86" w14:textId="6DBDEB13" w:rsidR="003D7402" w:rsidRPr="003D7402" w:rsidRDefault="003D7402" w:rsidP="003D7402">
      <w:pPr>
        <w:pStyle w:val="af5"/>
        <w:numPr>
          <w:ilvl w:val="0"/>
          <w:numId w:val="37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3D7402">
        <w:rPr>
          <w:rFonts w:ascii="微软雅黑" w:eastAsia="微软雅黑" w:hAnsi="微软雅黑"/>
          <w:color w:val="000000" w:themeColor="text1"/>
        </w:rPr>
        <w:t>A world-renowned thought leader in supply chain planning</w:t>
      </w:r>
    </w:p>
    <w:p w14:paraId="1222CF8B" w14:textId="3E94795C" w:rsidR="009131D3" w:rsidRDefault="003D7402" w:rsidP="003D7402">
      <w:pPr>
        <w:pStyle w:val="af5"/>
        <w:numPr>
          <w:ilvl w:val="0"/>
          <w:numId w:val="37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3D7402">
        <w:rPr>
          <w:rFonts w:ascii="微软雅黑" w:eastAsia="微软雅黑" w:hAnsi="微软雅黑"/>
          <w:color w:val="000000" w:themeColor="text1"/>
        </w:rPr>
        <w:t xml:space="preserve">Partner of </w:t>
      </w:r>
      <w:proofErr w:type="spellStart"/>
      <w:r w:rsidRPr="003D7402">
        <w:rPr>
          <w:rFonts w:ascii="微软雅黑" w:eastAsia="微软雅黑" w:hAnsi="微软雅黑"/>
          <w:color w:val="000000" w:themeColor="text1"/>
        </w:rPr>
        <w:t>OliverWight</w:t>
      </w:r>
      <w:proofErr w:type="spellEnd"/>
      <w:r w:rsidRPr="003D7402">
        <w:rPr>
          <w:rFonts w:ascii="微软雅黑" w:eastAsia="微软雅黑" w:hAnsi="微软雅黑"/>
          <w:color w:val="000000" w:themeColor="text1"/>
        </w:rPr>
        <w:t xml:space="preserve"> in China</w:t>
      </w:r>
    </w:p>
    <w:p w14:paraId="00296F9C" w14:textId="77777777" w:rsidR="003D7402" w:rsidRDefault="003D7402" w:rsidP="003D7402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</w:p>
    <w:p w14:paraId="3A18EB2F" w14:textId="00875245" w:rsidR="003D7402" w:rsidRPr="003D7402" w:rsidRDefault="003D7402" w:rsidP="003D7402">
      <w:pPr>
        <w:adjustRightInd w:val="0"/>
        <w:snapToGrid w:val="0"/>
        <w:spacing w:beforeLines="30" w:before="93" w:afterLines="20" w:after="62" w:line="240" w:lineRule="auto"/>
        <w:rPr>
          <w:rFonts w:ascii="微软雅黑" w:eastAsia="微软雅黑" w:hAnsi="微软雅黑"/>
          <w:b/>
          <w:bCs/>
          <w:color w:val="5F9CEF"/>
          <w:sz w:val="27"/>
          <w:szCs w:val="27"/>
        </w:rPr>
      </w:pPr>
      <w:proofErr w:type="spellStart"/>
      <w:r>
        <w:rPr>
          <w:rStyle w:val="af2"/>
          <w:rFonts w:ascii="微软雅黑" w:eastAsia="微软雅黑" w:hAnsi="微软雅黑"/>
          <w:color w:val="5F9CEF"/>
          <w:sz w:val="27"/>
          <w:szCs w:val="27"/>
        </w:rPr>
        <w:t>Zhidan</w:t>
      </w:r>
      <w:proofErr w:type="spellEnd"/>
      <w:r>
        <w:rPr>
          <w:rStyle w:val="af2"/>
          <w:rFonts w:ascii="微软雅黑" w:eastAsia="微软雅黑" w:hAnsi="微软雅黑"/>
          <w:color w:val="5F9CEF"/>
          <w:sz w:val="27"/>
          <w:szCs w:val="27"/>
        </w:rPr>
        <w:t xml:space="preserve"> Xue</w:t>
      </w:r>
    </w:p>
    <w:p w14:paraId="20B09391" w14:textId="408F18D5" w:rsidR="003D7402" w:rsidRDefault="003D7402" w:rsidP="003D7402">
      <w:pPr>
        <w:pStyle w:val="af5"/>
        <w:numPr>
          <w:ilvl w:val="0"/>
          <w:numId w:val="38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3D7402">
        <w:rPr>
          <w:rFonts w:ascii="微软雅黑" w:eastAsia="微软雅黑" w:hAnsi="微软雅黑"/>
          <w:color w:val="000000" w:themeColor="text1"/>
        </w:rPr>
        <w:t>Supply Chain Expert, Intelligent Manufacturing Expert, Hisense Group</w:t>
      </w:r>
    </w:p>
    <w:p w14:paraId="4EBE2583" w14:textId="77777777" w:rsidR="003D7402" w:rsidRDefault="003D7402" w:rsidP="003D7402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</w:p>
    <w:p w14:paraId="041E36F0" w14:textId="45D025F8" w:rsidR="003D7402" w:rsidRPr="003D7402" w:rsidRDefault="001E068F" w:rsidP="003D7402">
      <w:pPr>
        <w:adjustRightInd w:val="0"/>
        <w:snapToGrid w:val="0"/>
        <w:spacing w:beforeLines="30" w:before="93" w:afterLines="20" w:after="62" w:line="240" w:lineRule="auto"/>
        <w:rPr>
          <w:rFonts w:ascii="微软雅黑" w:eastAsia="微软雅黑" w:hAnsi="微软雅黑"/>
          <w:b/>
          <w:bCs/>
          <w:color w:val="5F9CEF"/>
          <w:sz w:val="27"/>
          <w:szCs w:val="27"/>
        </w:rPr>
      </w:pPr>
      <w:proofErr w:type="spellStart"/>
      <w:r>
        <w:rPr>
          <w:rStyle w:val="af2"/>
          <w:rFonts w:ascii="微软雅黑" w:eastAsia="微软雅黑" w:hAnsi="微软雅黑"/>
          <w:color w:val="5F9CEF"/>
          <w:sz w:val="27"/>
          <w:szCs w:val="27"/>
        </w:rPr>
        <w:t>Jianhang</w:t>
      </w:r>
      <w:proofErr w:type="spellEnd"/>
      <w:r>
        <w:rPr>
          <w:rStyle w:val="af2"/>
          <w:rFonts w:ascii="微软雅黑" w:eastAsia="微软雅黑" w:hAnsi="微软雅黑"/>
          <w:color w:val="5F9CEF"/>
          <w:sz w:val="27"/>
          <w:szCs w:val="27"/>
        </w:rPr>
        <w:t xml:space="preserve"> Ou</w:t>
      </w:r>
    </w:p>
    <w:p w14:paraId="032C1D21" w14:textId="37D00722" w:rsidR="001E068F" w:rsidRPr="001E068F" w:rsidRDefault="001E068F" w:rsidP="001E068F">
      <w:pPr>
        <w:pStyle w:val="af5"/>
        <w:numPr>
          <w:ilvl w:val="0"/>
          <w:numId w:val="38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E068F">
        <w:rPr>
          <w:rFonts w:ascii="微软雅黑" w:eastAsia="微软雅黑" w:hAnsi="微软雅黑"/>
          <w:color w:val="000000" w:themeColor="text1"/>
        </w:rPr>
        <w:t>Deputy General Manager, Yamaha Engine (Xiamen) Information System Co.</w:t>
      </w:r>
    </w:p>
    <w:p w14:paraId="570ECF56" w14:textId="4E6624CC" w:rsidR="003D7402" w:rsidRPr="001E068F" w:rsidRDefault="001E068F" w:rsidP="001E068F">
      <w:pPr>
        <w:pStyle w:val="af5"/>
        <w:numPr>
          <w:ilvl w:val="0"/>
          <w:numId w:val="38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E068F">
        <w:rPr>
          <w:rFonts w:ascii="微软雅黑" w:eastAsia="微软雅黑" w:hAnsi="微软雅黑"/>
          <w:color w:val="000000" w:themeColor="text1"/>
        </w:rPr>
        <w:t>Deputy Secretary General, Xiamen Torch Industry Association</w:t>
      </w:r>
    </w:p>
    <w:p w14:paraId="4F921749" w14:textId="77777777" w:rsidR="003D7402" w:rsidRDefault="003D7402" w:rsidP="003D7402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</w:p>
    <w:p w14:paraId="1A3F66D9" w14:textId="1E800962" w:rsidR="003D7402" w:rsidRPr="003D7402" w:rsidRDefault="001E068F" w:rsidP="003D7402">
      <w:pPr>
        <w:adjustRightInd w:val="0"/>
        <w:snapToGrid w:val="0"/>
        <w:spacing w:beforeLines="30" w:before="93" w:afterLines="20" w:after="62" w:line="240" w:lineRule="auto"/>
        <w:rPr>
          <w:rFonts w:ascii="微软雅黑" w:eastAsia="微软雅黑" w:hAnsi="微软雅黑"/>
          <w:b/>
          <w:bCs/>
          <w:color w:val="5F9CEF"/>
          <w:sz w:val="27"/>
          <w:szCs w:val="27"/>
        </w:rPr>
      </w:pPr>
      <w:r>
        <w:rPr>
          <w:rStyle w:val="af2"/>
          <w:rFonts w:ascii="微软雅黑" w:eastAsia="微软雅黑" w:hAnsi="微软雅黑"/>
          <w:color w:val="5F9CEF"/>
          <w:sz w:val="27"/>
          <w:szCs w:val="27"/>
        </w:rPr>
        <w:t>Wesley</w:t>
      </w:r>
    </w:p>
    <w:p w14:paraId="4679DD96" w14:textId="5030F038" w:rsidR="001E068F" w:rsidRPr="001E068F" w:rsidRDefault="001E068F" w:rsidP="001E068F">
      <w:pPr>
        <w:pStyle w:val="af5"/>
        <w:numPr>
          <w:ilvl w:val="0"/>
          <w:numId w:val="39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E068F">
        <w:rPr>
          <w:rFonts w:ascii="微软雅黑" w:eastAsia="微软雅黑" w:hAnsi="微软雅黑"/>
          <w:color w:val="000000" w:themeColor="text1"/>
        </w:rPr>
        <w:t>Supply Chain Management Expert</w:t>
      </w:r>
    </w:p>
    <w:p w14:paraId="648F6AF3" w14:textId="62410466" w:rsidR="001E068F" w:rsidRPr="001E068F" w:rsidRDefault="001E068F" w:rsidP="001E068F">
      <w:pPr>
        <w:pStyle w:val="af5"/>
        <w:numPr>
          <w:ilvl w:val="0"/>
          <w:numId w:val="39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E068F">
        <w:rPr>
          <w:rFonts w:ascii="微软雅黑" w:eastAsia="微软雅黑" w:hAnsi="微软雅黑"/>
          <w:color w:val="000000" w:themeColor="text1"/>
        </w:rPr>
        <w:t>Supply chain director of an auto parts group company</w:t>
      </w:r>
    </w:p>
    <w:p w14:paraId="07927FD9" w14:textId="6D06CA03" w:rsidR="003D7402" w:rsidRPr="001E068F" w:rsidRDefault="001E068F" w:rsidP="001E068F">
      <w:pPr>
        <w:pStyle w:val="af5"/>
        <w:numPr>
          <w:ilvl w:val="0"/>
          <w:numId w:val="39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E068F">
        <w:rPr>
          <w:rFonts w:ascii="微软雅黑" w:eastAsia="微软雅黑" w:hAnsi="微软雅黑"/>
          <w:color w:val="000000" w:themeColor="text1"/>
        </w:rPr>
        <w:t>Head of cross-border business of a new platform</w:t>
      </w:r>
    </w:p>
    <w:p w14:paraId="3D19C2E5" w14:textId="77777777" w:rsidR="001E068F" w:rsidRDefault="001E068F" w:rsidP="001E068F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</w:p>
    <w:p w14:paraId="5B3B5CC1" w14:textId="46E1E350" w:rsidR="001E068F" w:rsidRPr="003D7402" w:rsidRDefault="001E068F" w:rsidP="003D7402">
      <w:pPr>
        <w:adjustRightInd w:val="0"/>
        <w:snapToGrid w:val="0"/>
        <w:spacing w:beforeLines="30" w:before="93" w:afterLines="20" w:after="62" w:line="240" w:lineRule="auto"/>
        <w:rPr>
          <w:rFonts w:ascii="微软雅黑" w:eastAsia="微软雅黑" w:hAnsi="微软雅黑"/>
          <w:b/>
          <w:bCs/>
          <w:color w:val="5F9CEF"/>
          <w:sz w:val="27"/>
          <w:szCs w:val="27"/>
        </w:rPr>
      </w:pPr>
      <w:r>
        <w:rPr>
          <w:rStyle w:val="af2"/>
          <w:rFonts w:ascii="微软雅黑" w:eastAsia="微软雅黑" w:hAnsi="微软雅黑"/>
          <w:color w:val="5F9CEF"/>
          <w:sz w:val="27"/>
          <w:szCs w:val="27"/>
        </w:rPr>
        <w:lastRenderedPageBreak/>
        <w:t>Aaliyah Chen</w:t>
      </w:r>
    </w:p>
    <w:p w14:paraId="7854C3E8" w14:textId="77777777" w:rsidR="001E068F" w:rsidRPr="001E068F" w:rsidRDefault="001E068F" w:rsidP="001E068F">
      <w:pPr>
        <w:pStyle w:val="af5"/>
        <w:numPr>
          <w:ilvl w:val="0"/>
          <w:numId w:val="42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E068F">
        <w:rPr>
          <w:rFonts w:ascii="微软雅黑" w:eastAsia="微软雅黑" w:hAnsi="微软雅黑"/>
          <w:color w:val="000000" w:themeColor="text1"/>
        </w:rPr>
        <w:t>Manpower</w:t>
      </w:r>
    </w:p>
    <w:p w14:paraId="02D7677F" w14:textId="66EC9DA8" w:rsidR="001E068F" w:rsidRDefault="001E068F" w:rsidP="001E068F">
      <w:pPr>
        <w:pStyle w:val="af5"/>
        <w:numPr>
          <w:ilvl w:val="0"/>
          <w:numId w:val="42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E068F">
        <w:rPr>
          <w:rFonts w:ascii="微软雅黑" w:eastAsia="微软雅黑" w:hAnsi="微软雅黑"/>
          <w:color w:val="000000" w:themeColor="text1"/>
        </w:rPr>
        <w:t>Client Management Department Director</w:t>
      </w:r>
    </w:p>
    <w:p w14:paraId="362AB63B" w14:textId="77777777" w:rsidR="001E068F" w:rsidRPr="001E068F" w:rsidRDefault="001E068F" w:rsidP="001E068F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</w:p>
    <w:p w14:paraId="5D47C0BB" w14:textId="20DC09A6" w:rsidR="003D7402" w:rsidRDefault="001E068F" w:rsidP="003D7402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  <w:r w:rsidRPr="001E068F">
        <w:rPr>
          <w:rStyle w:val="af2"/>
          <w:rFonts w:ascii="微软雅黑" w:eastAsia="微软雅黑" w:hAnsi="微软雅黑"/>
          <w:color w:val="5F9CEF"/>
          <w:sz w:val="27"/>
          <w:szCs w:val="27"/>
        </w:rPr>
        <w:t>Steele Ping</w:t>
      </w:r>
    </w:p>
    <w:p w14:paraId="1C4F41B2" w14:textId="3F33EF5C" w:rsidR="001E068F" w:rsidRDefault="001E068F" w:rsidP="001E068F">
      <w:pPr>
        <w:pStyle w:val="af5"/>
        <w:numPr>
          <w:ilvl w:val="0"/>
          <w:numId w:val="43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E068F">
        <w:rPr>
          <w:rFonts w:ascii="微软雅黑" w:eastAsia="微软雅黑" w:hAnsi="微软雅黑"/>
          <w:color w:val="000000" w:themeColor="text1"/>
        </w:rPr>
        <w:t>MBA, Lean Six Sigma Master Black Belt, ASQ CSSBB</w:t>
      </w:r>
    </w:p>
    <w:p w14:paraId="64BF01AC" w14:textId="77777777" w:rsidR="001E068F" w:rsidRDefault="001E068F" w:rsidP="003D7402">
      <w:pPr>
        <w:adjustRightInd w:val="0"/>
        <w:snapToGrid w:val="0"/>
        <w:spacing w:beforeLines="30" w:before="93" w:afterLines="20" w:after="62" w:line="240" w:lineRule="auto"/>
        <w:rPr>
          <w:rStyle w:val="af2"/>
          <w:rFonts w:ascii="微软雅黑" w:eastAsia="微软雅黑" w:hAnsi="微软雅黑" w:hint="eastAsia"/>
          <w:color w:val="5F9CEF"/>
          <w:sz w:val="27"/>
          <w:szCs w:val="27"/>
        </w:rPr>
      </w:pPr>
    </w:p>
    <w:p w14:paraId="6C93CFE5" w14:textId="1F92FB4A" w:rsidR="003D7402" w:rsidRPr="003D7402" w:rsidRDefault="003D7402" w:rsidP="003D7402">
      <w:pPr>
        <w:adjustRightInd w:val="0"/>
        <w:snapToGrid w:val="0"/>
        <w:spacing w:beforeLines="30" w:before="93" w:afterLines="20" w:after="62" w:line="240" w:lineRule="auto"/>
        <w:rPr>
          <w:rFonts w:ascii="微软雅黑" w:eastAsia="微软雅黑" w:hAnsi="微软雅黑"/>
          <w:b/>
          <w:bCs/>
          <w:color w:val="5F9CEF"/>
          <w:sz w:val="27"/>
          <w:szCs w:val="27"/>
        </w:rPr>
      </w:pPr>
      <w:proofErr w:type="spellStart"/>
      <w:r>
        <w:rPr>
          <w:rStyle w:val="af2"/>
          <w:rFonts w:ascii="微软雅黑" w:eastAsia="微软雅黑" w:hAnsi="微软雅黑"/>
          <w:color w:val="5F9CEF"/>
          <w:sz w:val="27"/>
          <w:szCs w:val="27"/>
        </w:rPr>
        <w:t>Z</w:t>
      </w:r>
      <w:r w:rsidR="001E068F">
        <w:rPr>
          <w:rStyle w:val="af2"/>
          <w:rFonts w:ascii="微软雅黑" w:eastAsia="微软雅黑" w:hAnsi="微软雅黑"/>
          <w:color w:val="5F9CEF"/>
          <w:sz w:val="27"/>
          <w:szCs w:val="27"/>
        </w:rPr>
        <w:t>honghua</w:t>
      </w:r>
      <w:proofErr w:type="spellEnd"/>
      <w:r w:rsidR="001E068F">
        <w:rPr>
          <w:rStyle w:val="af2"/>
          <w:rFonts w:ascii="微软雅黑" w:eastAsia="微软雅黑" w:hAnsi="微软雅黑"/>
          <w:color w:val="5F9CEF"/>
          <w:sz w:val="27"/>
          <w:szCs w:val="27"/>
        </w:rPr>
        <w:t xml:space="preserve"> Li</w:t>
      </w:r>
    </w:p>
    <w:p w14:paraId="5FB98E45" w14:textId="07AE5F60" w:rsidR="003D7402" w:rsidRPr="001E068F" w:rsidRDefault="001E068F" w:rsidP="001E068F">
      <w:pPr>
        <w:pStyle w:val="af5"/>
        <w:numPr>
          <w:ilvl w:val="0"/>
          <w:numId w:val="43"/>
        </w:numPr>
        <w:adjustRightInd w:val="0"/>
        <w:snapToGrid w:val="0"/>
        <w:spacing w:after="0" w:line="36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E068F">
        <w:rPr>
          <w:rFonts w:ascii="微软雅黑" w:eastAsia="微软雅黑" w:hAnsi="微软雅黑"/>
          <w:color w:val="000000" w:themeColor="text1"/>
        </w:rPr>
        <w:t>Supply chain planning management expert in the digital era, implementation expert of APS in China</w:t>
      </w:r>
    </w:p>
    <w:p w14:paraId="7AD06E39" w14:textId="7F670955" w:rsidR="00E11EB9" w:rsidRPr="009131D3" w:rsidRDefault="009131D3" w:rsidP="009131D3">
      <w:pPr>
        <w:adjustRightInd w:val="0"/>
        <w:snapToGrid w:val="0"/>
        <w:spacing w:after="0" w:line="360" w:lineRule="exact"/>
        <w:rPr>
          <w:rFonts w:ascii="微软雅黑" w:eastAsia="微软雅黑" w:hAnsi="微软雅黑"/>
          <w:color w:val="000000" w:themeColor="text1"/>
        </w:rPr>
      </w:pPr>
      <w:r w:rsidRPr="000258F3">
        <w:rPr>
          <w:noProof/>
        </w:rPr>
        <w:drawing>
          <wp:anchor distT="0" distB="0" distL="114300" distR="114300" simplePos="0" relativeHeight="251658240" behindDoc="0" locked="0" layoutInCell="1" allowOverlap="1" wp14:anchorId="3357BB86" wp14:editId="522EAFE3">
            <wp:simplePos x="0" y="0"/>
            <wp:positionH relativeFrom="column">
              <wp:posOffset>2026752</wp:posOffset>
            </wp:positionH>
            <wp:positionV relativeFrom="paragraph">
              <wp:posOffset>120015</wp:posOffset>
            </wp:positionV>
            <wp:extent cx="1460310" cy="723276"/>
            <wp:effectExtent l="0" t="0" r="0" b="0"/>
            <wp:wrapNone/>
            <wp:docPr id="40836211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62117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9917">
                      <a:off x="0" y="0"/>
                      <a:ext cx="1460310" cy="72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88F" w:rsidRPr="009131D3">
        <w:rPr>
          <w:rFonts w:ascii="微软雅黑" w:eastAsia="微软雅黑" w:hAnsi="微软雅黑"/>
          <w:color w:val="000000" w:themeColor="text1"/>
        </w:rPr>
        <w:br/>
      </w:r>
    </w:p>
    <w:p w14:paraId="21ACEA87" w14:textId="6E852EE1" w:rsidR="002E58B3" w:rsidRPr="00C42CFF" w:rsidRDefault="00C57881" w:rsidP="00C57881">
      <w:pPr>
        <w:adjustRightInd w:val="0"/>
        <w:snapToGrid w:val="0"/>
        <w:spacing w:after="0" w:line="360" w:lineRule="exact"/>
        <w:rPr>
          <w:rFonts w:ascii="Times New Roman" w:eastAsia="微软雅黑" w:hAnsi="Times New Roman"/>
        </w:rPr>
      </w:pPr>
      <w:r>
        <w:rPr>
          <w:rFonts w:ascii="Times New Roman" w:eastAsia="微软雅黑" w:hAnsi="Times New Roman"/>
          <w:color w:val="0070C0"/>
        </w:rPr>
        <w:t>Employer/Presenter</w:t>
      </w:r>
      <w:proofErr w:type="gramStart"/>
      <w:r>
        <w:rPr>
          <w:rFonts w:ascii="Times New Roman" w:eastAsia="微软雅黑" w:hAnsi="Times New Roman"/>
          <w:color w:val="0070C0"/>
        </w:rPr>
        <w:t>’</w:t>
      </w:r>
      <w:proofErr w:type="gramEnd"/>
      <w:r>
        <w:rPr>
          <w:rFonts w:ascii="Times New Roman" w:eastAsia="微软雅黑" w:hAnsi="Times New Roman"/>
          <w:color w:val="0070C0"/>
        </w:rPr>
        <w:t>s signature</w:t>
      </w:r>
      <w:r>
        <w:rPr>
          <w:rFonts w:ascii="Times New Roman" w:eastAsia="微软雅黑" w:hAnsi="Times New Roman" w:hint="eastAsia"/>
          <w:color w:val="0070C0"/>
        </w:rPr>
        <w:t>：</w:t>
      </w:r>
      <w:r>
        <w:rPr>
          <w:rFonts w:ascii="Times New Roman" w:eastAsia="微软雅黑" w:hAnsi="Times New Roman"/>
          <w:u w:val="single"/>
        </w:rPr>
        <w:t xml:space="preserve">                             </w:t>
      </w:r>
    </w:p>
    <w:sectPr w:rsidR="002E58B3" w:rsidRPr="00C42CFF" w:rsidSect="003A4B9A">
      <w:headerReference w:type="default" r:id="rId11"/>
      <w:footerReference w:type="default" r:id="rId12"/>
      <w:pgSz w:w="11907" w:h="16839" w:code="9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6488" w14:textId="77777777" w:rsidR="002C362F" w:rsidRDefault="002C362F">
      <w:pPr>
        <w:spacing w:after="0" w:line="240" w:lineRule="auto"/>
      </w:pPr>
      <w:r>
        <w:separator/>
      </w:r>
    </w:p>
  </w:endnote>
  <w:endnote w:type="continuationSeparator" w:id="0">
    <w:p w14:paraId="23834005" w14:textId="77777777" w:rsidR="002C362F" w:rsidRDefault="002C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0112" w14:textId="714AFD5A" w:rsidR="003A4B9A" w:rsidRDefault="003A4B9A" w:rsidP="003A4B9A">
    <w:pPr>
      <w:pStyle w:val="a9"/>
      <w:jc w:val="center"/>
      <w:rPr>
        <w:rFonts w:ascii="华文楷体" w:eastAsia="华文楷体" w:hAnsi="华文楷体"/>
        <w:color w:val="757070"/>
      </w:rPr>
    </w:pPr>
    <w:r>
      <w:rPr>
        <w:rFonts w:ascii="华文楷体" w:eastAsia="华文楷体" w:hAnsi="华文楷体" w:hint="eastAsia"/>
        <w:color w:val="757070"/>
      </w:rPr>
      <w:t>上海</w:t>
    </w:r>
    <w:r>
      <w:rPr>
        <w:rFonts w:ascii="华文楷体" w:eastAsia="华文楷体" w:hAnsi="华文楷体"/>
        <w:color w:val="757070"/>
      </w:rPr>
      <w:t>史考姆企业管理咨询有限公司</w:t>
    </w:r>
    <w:r>
      <w:rPr>
        <w:rFonts w:ascii="华文楷体" w:eastAsia="华文楷体" w:hAnsi="华文楷体" w:hint="eastAsia"/>
        <w:color w:val="757070"/>
      </w:rPr>
      <w:t xml:space="preserve">  上海市七</w:t>
    </w:r>
    <w:proofErr w:type="gramStart"/>
    <w:r>
      <w:rPr>
        <w:rFonts w:ascii="华文楷体" w:eastAsia="华文楷体" w:hAnsi="华文楷体" w:hint="eastAsia"/>
        <w:color w:val="757070"/>
      </w:rPr>
      <w:t>莘</w:t>
    </w:r>
    <w:proofErr w:type="gramEnd"/>
    <w:r>
      <w:rPr>
        <w:rFonts w:ascii="华文楷体" w:eastAsia="华文楷体" w:hAnsi="华文楷体" w:hint="eastAsia"/>
        <w:color w:val="757070"/>
      </w:rPr>
      <w:t>路1839号财富108广场</w:t>
    </w:r>
    <w:r>
      <w:rPr>
        <w:rFonts w:ascii="华文楷体" w:eastAsia="华文楷体" w:hAnsi="华文楷体"/>
        <w:color w:val="757070"/>
      </w:rPr>
      <w:t>南</w:t>
    </w:r>
    <w:r>
      <w:rPr>
        <w:rFonts w:ascii="华文楷体" w:eastAsia="华文楷体" w:hAnsi="华文楷体" w:hint="eastAsia"/>
        <w:color w:val="757070"/>
      </w:rPr>
      <w:t>座</w:t>
    </w:r>
    <w:r w:rsidR="0017568A">
      <w:rPr>
        <w:rFonts w:ascii="华文楷体" w:eastAsia="华文楷体" w:hAnsi="华文楷体"/>
        <w:color w:val="757070"/>
      </w:rPr>
      <w:t>2316</w:t>
    </w:r>
    <w:r>
      <w:rPr>
        <w:rFonts w:ascii="华文楷体" w:eastAsia="华文楷体" w:hAnsi="华文楷体" w:hint="eastAsia"/>
        <w:color w:val="757070"/>
      </w:rPr>
      <w:t xml:space="preserve">   邮政</w:t>
    </w:r>
    <w:r>
      <w:rPr>
        <w:rFonts w:ascii="华文楷体" w:eastAsia="华文楷体" w:hAnsi="华文楷体"/>
        <w:color w:val="757070"/>
      </w:rPr>
      <w:t>编号</w:t>
    </w:r>
    <w:r>
      <w:rPr>
        <w:rFonts w:ascii="华文楷体" w:eastAsia="华文楷体" w:hAnsi="华文楷体" w:hint="eastAsia"/>
        <w:color w:val="757070"/>
      </w:rPr>
      <w:t>201101  电话 86</w:t>
    </w:r>
    <w:r>
      <w:rPr>
        <w:rFonts w:ascii="华文楷体" w:eastAsia="华文楷体" w:hAnsi="华文楷体"/>
        <w:color w:val="757070"/>
      </w:rPr>
      <w:t xml:space="preserve">-21-54281551 </w:t>
    </w:r>
  </w:p>
  <w:p w14:paraId="527BE1BC" w14:textId="77777777" w:rsidR="003A4B9A" w:rsidRPr="003A4B9A" w:rsidRDefault="003A4B9A" w:rsidP="003A4B9A">
    <w:pPr>
      <w:pStyle w:val="a9"/>
      <w:jc w:val="center"/>
      <w:rPr>
        <w:rFonts w:ascii="华文楷体" w:eastAsia="华文楷体" w:hAnsi="华文楷体"/>
        <w:color w:val="757070"/>
      </w:rPr>
    </w:pPr>
    <w:r>
      <w:rPr>
        <w:rFonts w:ascii="华文楷体" w:eastAsia="华文楷体" w:hAnsi="华文楷体"/>
        <w:color w:val="757070"/>
      </w:rPr>
      <w:t>Shanghai SCOM Consulting Co. Ltd</w:t>
    </w:r>
    <w:r>
      <w:rPr>
        <w:rFonts w:ascii="华文楷体" w:eastAsia="华文楷体" w:hAnsi="华文楷体" w:hint="eastAsia"/>
        <w:color w:val="757070"/>
      </w:rPr>
      <w:t xml:space="preserve">     </w:t>
    </w:r>
    <w:r>
      <w:rPr>
        <w:rFonts w:ascii="华文楷体" w:eastAsia="华文楷体" w:hAnsi="华文楷体"/>
        <w:color w:val="757070"/>
      </w:rPr>
      <w:t>www.chinascom.</w:t>
    </w:r>
    <w:r w:rsidR="00913480">
      <w:rPr>
        <w:rFonts w:ascii="华文楷体" w:eastAsia="华文楷体" w:hAnsi="华文楷体" w:hint="eastAsia"/>
        <w:color w:val="757070"/>
      </w:rPr>
      <w:t>com</w:t>
    </w:r>
    <w:r>
      <w:rPr>
        <w:rFonts w:ascii="华文楷体" w:eastAsia="华文楷体" w:hAnsi="华文楷体"/>
        <w:color w:val="757070"/>
      </w:rPr>
      <w:t xml:space="preserve">  </w:t>
    </w:r>
    <w:r>
      <w:rPr>
        <w:rFonts w:ascii="华文楷体" w:eastAsia="华文楷体" w:hAnsi="华文楷体" w:hint="eastAsia"/>
        <w:color w:val="757070"/>
      </w:rPr>
      <w:t xml:space="preserve"> </w:t>
    </w:r>
    <w:r>
      <w:rPr>
        <w:rFonts w:ascii="华文楷体" w:eastAsia="华文楷体" w:hAnsi="华文楷体"/>
        <w:color w:val="757070"/>
      </w:rPr>
      <w:t>Tel</w:t>
    </w:r>
    <w:r>
      <w:rPr>
        <w:rFonts w:ascii="华文楷体" w:eastAsia="华文楷体" w:hAnsi="华文楷体" w:hint="eastAsia"/>
        <w:color w:val="757070"/>
      </w:rPr>
      <w:t xml:space="preserve"> 86-21-</w:t>
    </w:r>
    <w:r>
      <w:rPr>
        <w:rFonts w:ascii="华文楷体" w:eastAsia="华文楷体" w:hAnsi="华文楷体"/>
        <w:color w:val="757070"/>
      </w:rPr>
      <w:t>54281551</w:t>
    </w:r>
    <w:r>
      <w:rPr>
        <w:rFonts w:ascii="华文楷体" w:eastAsia="华文楷体" w:hAnsi="华文楷体" w:hint="eastAsia"/>
        <w:color w:val="757070"/>
      </w:rPr>
      <w:t xml:space="preserve">   </w:t>
    </w:r>
    <w:r>
      <w:rPr>
        <w:rFonts w:ascii="华文楷体" w:eastAsia="华文楷体" w:hAnsi="华文楷体"/>
        <w:color w:val="757070"/>
      </w:rPr>
      <w:t>info</w:t>
    </w:r>
    <w:r>
      <w:rPr>
        <w:rFonts w:ascii="华文楷体" w:eastAsia="华文楷体" w:hAnsi="华文楷体" w:hint="eastAsia"/>
        <w:color w:val="757070"/>
      </w:rPr>
      <w:t>@scom.org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F441" w14:textId="77777777" w:rsidR="002C362F" w:rsidRDefault="002C362F">
      <w:pPr>
        <w:spacing w:after="0" w:line="240" w:lineRule="auto"/>
      </w:pPr>
      <w:r>
        <w:separator/>
      </w:r>
    </w:p>
  </w:footnote>
  <w:footnote w:type="continuationSeparator" w:id="0">
    <w:p w14:paraId="68AD3A34" w14:textId="77777777" w:rsidR="002C362F" w:rsidRDefault="002C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4D1D" w14:textId="4850BD3C" w:rsidR="00412855" w:rsidRPr="00CE1467" w:rsidRDefault="003A4B9A" w:rsidP="003A4B9A">
    <w:pPr>
      <w:pStyle w:val="ab"/>
      <w:pBdr>
        <w:bottom w:val="single" w:sz="6" w:space="0" w:color="auto"/>
      </w:pBdr>
      <w:jc w:val="left"/>
    </w:pPr>
    <w:r>
      <w:rPr>
        <w:rFonts w:hint="eastAsia"/>
        <w:b/>
        <w:noProof/>
        <w:sz w:val="28"/>
        <w:szCs w:val="32"/>
      </w:rPr>
      <w:drawing>
        <wp:inline distT="0" distB="0" distL="0" distR="0" wp14:anchorId="57779DE3" wp14:editId="22F0EE20">
          <wp:extent cx="1375257" cy="436930"/>
          <wp:effectExtent l="0" t="0" r="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蓝色logo无文字_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8" cy="476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sz w:val="28"/>
        <w:szCs w:val="32"/>
      </w:rPr>
      <w:t xml:space="preserve">       </w:t>
    </w:r>
    <w:r>
      <w:rPr>
        <w:b/>
        <w:sz w:val="28"/>
        <w:szCs w:val="32"/>
      </w:rPr>
      <w:t xml:space="preserve">    </w:t>
    </w:r>
    <w:r w:rsidR="00CE1467" w:rsidRPr="00146864">
      <w:rPr>
        <w:rFonts w:hint="eastAsia"/>
        <w:b/>
        <w:sz w:val="28"/>
        <w:szCs w:val="32"/>
      </w:rPr>
      <w:t>我们</w:t>
    </w:r>
    <w:proofErr w:type="gramStart"/>
    <w:r w:rsidR="00CE1467" w:rsidRPr="00146864">
      <w:rPr>
        <w:rFonts w:hint="eastAsia"/>
        <w:b/>
        <w:sz w:val="28"/>
        <w:szCs w:val="32"/>
      </w:rPr>
      <w:t>助您创未来</w:t>
    </w:r>
    <w:proofErr w:type="gramEnd"/>
    <w:r>
      <w:rPr>
        <w:rFonts w:hint="eastAsia"/>
        <w:b/>
        <w:sz w:val="28"/>
        <w:szCs w:val="32"/>
      </w:rPr>
      <w:t xml:space="preserve">  </w:t>
    </w:r>
    <w:r w:rsidR="00CE1467">
      <w:rPr>
        <w:rFonts w:hint="eastAsia"/>
        <w:b/>
        <w:sz w:val="28"/>
        <w:szCs w:val="32"/>
      </w:rPr>
      <w:t xml:space="preserve">  </w:t>
    </w:r>
    <w:r w:rsidR="00CD709F" w:rsidRPr="00146864">
      <w:rPr>
        <w:rFonts w:hint="eastAsia"/>
        <w:b/>
        <w:sz w:val="28"/>
        <w:szCs w:val="32"/>
      </w:rPr>
      <w:t xml:space="preserve"> </w:t>
    </w:r>
    <w:r>
      <w:rPr>
        <w:b/>
        <w:sz w:val="28"/>
        <w:szCs w:val="32"/>
      </w:rPr>
      <w:t xml:space="preserve">  </w:t>
    </w:r>
    <w:r>
      <w:rPr>
        <w:rFonts w:hint="eastAsia"/>
        <w:b/>
        <w:sz w:val="32"/>
        <w:szCs w:val="32"/>
      </w:rPr>
      <w:t xml:space="preserve">  </w:t>
    </w:r>
    <w:r w:rsidR="001B6465">
      <w:rPr>
        <w:b/>
        <w:sz w:val="32"/>
        <w:szCs w:val="32"/>
      </w:rPr>
      <w:t xml:space="preserve">    </w:t>
    </w:r>
    <w:r>
      <w:rPr>
        <w:b/>
        <w:sz w:val="32"/>
        <w:szCs w:val="32"/>
      </w:rPr>
      <w:t xml:space="preserve"> </w:t>
    </w:r>
    <w:r w:rsidR="008C5DA1">
      <w:rPr>
        <w:b/>
        <w:sz w:val="32"/>
        <w:szCs w:val="32"/>
      </w:rPr>
      <w:t xml:space="preserve"> </w:t>
    </w:r>
    <w:r w:rsidR="001B6465">
      <w:rPr>
        <w:noProof/>
      </w:rPr>
      <w:drawing>
        <wp:inline distT="0" distB="0" distL="0" distR="0" wp14:anchorId="55D67900" wp14:editId="4C61340B">
          <wp:extent cx="504825" cy="481381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3" cy="502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6C0"/>
    <w:multiLevelType w:val="hybridMultilevel"/>
    <w:tmpl w:val="3A16E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607F9"/>
    <w:multiLevelType w:val="hybridMultilevel"/>
    <w:tmpl w:val="00E0E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544A5"/>
    <w:multiLevelType w:val="hybridMultilevel"/>
    <w:tmpl w:val="612EB4A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7A016B"/>
    <w:multiLevelType w:val="hybridMultilevel"/>
    <w:tmpl w:val="4DBC91D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EF04F8"/>
    <w:multiLevelType w:val="hybridMultilevel"/>
    <w:tmpl w:val="03867F0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66173F1"/>
    <w:multiLevelType w:val="singleLevel"/>
    <w:tmpl w:val="066173F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0AD00FCF"/>
    <w:multiLevelType w:val="hybridMultilevel"/>
    <w:tmpl w:val="5B041B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DE36508"/>
    <w:multiLevelType w:val="hybridMultilevel"/>
    <w:tmpl w:val="1ECCE866"/>
    <w:lvl w:ilvl="0" w:tplc="64FEB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E41B46"/>
    <w:multiLevelType w:val="hybridMultilevel"/>
    <w:tmpl w:val="F9B06D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E2411"/>
    <w:multiLevelType w:val="hybridMultilevel"/>
    <w:tmpl w:val="652227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5E73693"/>
    <w:multiLevelType w:val="multilevel"/>
    <w:tmpl w:val="25E73693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upperLetter"/>
      <w:lvlText w:val="%3．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BA9313D"/>
    <w:multiLevelType w:val="hybridMultilevel"/>
    <w:tmpl w:val="39AAC0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D41198"/>
    <w:multiLevelType w:val="hybridMultilevel"/>
    <w:tmpl w:val="6650914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BD54E9A"/>
    <w:multiLevelType w:val="hybridMultilevel"/>
    <w:tmpl w:val="411E95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27F9C"/>
    <w:multiLevelType w:val="hybridMultilevel"/>
    <w:tmpl w:val="97B22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726BCE"/>
    <w:multiLevelType w:val="hybridMultilevel"/>
    <w:tmpl w:val="0660F17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9F07D79"/>
    <w:multiLevelType w:val="hybridMultilevel"/>
    <w:tmpl w:val="A788829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AB02320"/>
    <w:multiLevelType w:val="hybridMultilevel"/>
    <w:tmpl w:val="5498E74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C96785F"/>
    <w:multiLevelType w:val="hybridMultilevel"/>
    <w:tmpl w:val="406E31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B356F8"/>
    <w:multiLevelType w:val="hybridMultilevel"/>
    <w:tmpl w:val="80A47B7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EB26670"/>
    <w:multiLevelType w:val="multilevel"/>
    <w:tmpl w:val="3EB26670"/>
    <w:lvl w:ilvl="0">
      <w:start w:val="1"/>
      <w:numFmt w:val="upperLetter"/>
      <w:lvlText w:val="%1."/>
      <w:lvlJc w:val="left"/>
      <w:pPr>
        <w:ind w:left="84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17C7D0E"/>
    <w:multiLevelType w:val="multilevel"/>
    <w:tmpl w:val="417C7D0E"/>
    <w:lvl w:ilvl="0">
      <w:start w:val="1"/>
      <w:numFmt w:val="upperLetter"/>
      <w:lvlText w:val="%1."/>
      <w:lvlJc w:val="left"/>
      <w:pPr>
        <w:ind w:left="84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19F20CD"/>
    <w:multiLevelType w:val="hybridMultilevel"/>
    <w:tmpl w:val="16842DB4"/>
    <w:lvl w:ilvl="0" w:tplc="04090015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29C1729"/>
    <w:multiLevelType w:val="multilevel"/>
    <w:tmpl w:val="429C1729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4415156D"/>
    <w:multiLevelType w:val="hybridMultilevel"/>
    <w:tmpl w:val="73D2B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E35FC8"/>
    <w:multiLevelType w:val="hybridMultilevel"/>
    <w:tmpl w:val="9A3EC8A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64C073A"/>
    <w:multiLevelType w:val="hybridMultilevel"/>
    <w:tmpl w:val="E3A603B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04A5B6C"/>
    <w:multiLevelType w:val="hybridMultilevel"/>
    <w:tmpl w:val="326CBE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54BE382E"/>
    <w:multiLevelType w:val="hybridMultilevel"/>
    <w:tmpl w:val="4E0C71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4D115D9"/>
    <w:multiLevelType w:val="hybridMultilevel"/>
    <w:tmpl w:val="C194E15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60B3C65"/>
    <w:multiLevelType w:val="hybridMultilevel"/>
    <w:tmpl w:val="426699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DE75BA"/>
    <w:multiLevelType w:val="hybridMultilevel"/>
    <w:tmpl w:val="46823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E11D54"/>
    <w:multiLevelType w:val="hybridMultilevel"/>
    <w:tmpl w:val="91DAD8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6D6E01"/>
    <w:multiLevelType w:val="hybridMultilevel"/>
    <w:tmpl w:val="F362B2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044753"/>
    <w:multiLevelType w:val="hybridMultilevel"/>
    <w:tmpl w:val="DAE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057359C"/>
    <w:multiLevelType w:val="hybridMultilevel"/>
    <w:tmpl w:val="45962232"/>
    <w:lvl w:ilvl="0" w:tplc="91002BB6">
      <w:start w:val="4"/>
      <w:numFmt w:val="bullet"/>
      <w:lvlText w:val="-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2643BF"/>
    <w:multiLevelType w:val="hybridMultilevel"/>
    <w:tmpl w:val="61E4DF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65FD6CDF"/>
    <w:multiLevelType w:val="hybridMultilevel"/>
    <w:tmpl w:val="C9E260E6"/>
    <w:lvl w:ilvl="0" w:tplc="3AA43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660803EE"/>
    <w:multiLevelType w:val="multilevel"/>
    <w:tmpl w:val="660803EE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9" w15:restartNumberingAfterBreak="0">
    <w:nsid w:val="66AA5B2F"/>
    <w:multiLevelType w:val="hybridMultilevel"/>
    <w:tmpl w:val="BDBAF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96765F8"/>
    <w:multiLevelType w:val="hybridMultilevel"/>
    <w:tmpl w:val="6B62EE4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6A242766"/>
    <w:multiLevelType w:val="hybridMultilevel"/>
    <w:tmpl w:val="37C2657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72E57D03"/>
    <w:multiLevelType w:val="hybridMultilevel"/>
    <w:tmpl w:val="3A52C3A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73513AD5"/>
    <w:multiLevelType w:val="hybridMultilevel"/>
    <w:tmpl w:val="5D760D1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B517FF"/>
    <w:multiLevelType w:val="hybridMultilevel"/>
    <w:tmpl w:val="968AB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742169"/>
    <w:multiLevelType w:val="hybridMultilevel"/>
    <w:tmpl w:val="CBC010A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A38016E"/>
    <w:multiLevelType w:val="hybridMultilevel"/>
    <w:tmpl w:val="EE3279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C2202D7"/>
    <w:multiLevelType w:val="hybridMultilevel"/>
    <w:tmpl w:val="26200A5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4128928">
    <w:abstractNumId w:val="38"/>
  </w:num>
  <w:num w:numId="2" w16cid:durableId="1525678892">
    <w:abstractNumId w:val="10"/>
  </w:num>
  <w:num w:numId="3" w16cid:durableId="834686116">
    <w:abstractNumId w:val="20"/>
  </w:num>
  <w:num w:numId="4" w16cid:durableId="2034072608">
    <w:abstractNumId w:val="21"/>
  </w:num>
  <w:num w:numId="5" w16cid:durableId="2095007011">
    <w:abstractNumId w:val="23"/>
  </w:num>
  <w:num w:numId="6" w16cid:durableId="1742436748">
    <w:abstractNumId w:val="5"/>
  </w:num>
  <w:num w:numId="7" w16cid:durableId="156190684">
    <w:abstractNumId w:val="22"/>
  </w:num>
  <w:num w:numId="8" w16cid:durableId="410855491">
    <w:abstractNumId w:val="43"/>
  </w:num>
  <w:num w:numId="9" w16cid:durableId="1419253414">
    <w:abstractNumId w:val="30"/>
  </w:num>
  <w:num w:numId="10" w16cid:durableId="783117377">
    <w:abstractNumId w:val="45"/>
  </w:num>
  <w:num w:numId="11" w16cid:durableId="1785539498">
    <w:abstractNumId w:val="33"/>
  </w:num>
  <w:num w:numId="12" w16cid:durableId="387192430">
    <w:abstractNumId w:val="18"/>
  </w:num>
  <w:num w:numId="13" w16cid:durableId="1832477425">
    <w:abstractNumId w:val="13"/>
  </w:num>
  <w:num w:numId="14" w16cid:durableId="654840502">
    <w:abstractNumId w:val="32"/>
  </w:num>
  <w:num w:numId="15" w16cid:durableId="71783880">
    <w:abstractNumId w:val="7"/>
  </w:num>
  <w:num w:numId="16" w16cid:durableId="416486098">
    <w:abstractNumId w:val="14"/>
  </w:num>
  <w:num w:numId="17" w16cid:durableId="856120115">
    <w:abstractNumId w:val="0"/>
  </w:num>
  <w:num w:numId="18" w16cid:durableId="1634482628">
    <w:abstractNumId w:val="39"/>
  </w:num>
  <w:num w:numId="19" w16cid:durableId="629092671">
    <w:abstractNumId w:val="8"/>
  </w:num>
  <w:num w:numId="20" w16cid:durableId="1799296311">
    <w:abstractNumId w:val="1"/>
  </w:num>
  <w:num w:numId="21" w16cid:durableId="1238662356">
    <w:abstractNumId w:val="46"/>
  </w:num>
  <w:num w:numId="22" w16cid:durableId="886067337">
    <w:abstractNumId w:val="24"/>
  </w:num>
  <w:num w:numId="23" w16cid:durableId="675303184">
    <w:abstractNumId w:val="31"/>
  </w:num>
  <w:num w:numId="24" w16cid:durableId="1510870783">
    <w:abstractNumId w:val="44"/>
  </w:num>
  <w:num w:numId="25" w16cid:durableId="1897621865">
    <w:abstractNumId w:val="11"/>
  </w:num>
  <w:num w:numId="26" w16cid:durableId="1186019089">
    <w:abstractNumId w:val="35"/>
  </w:num>
  <w:num w:numId="27" w16cid:durableId="259727781">
    <w:abstractNumId w:val="41"/>
  </w:num>
  <w:num w:numId="28" w16cid:durableId="874538981">
    <w:abstractNumId w:val="47"/>
  </w:num>
  <w:num w:numId="29" w16cid:durableId="871460732">
    <w:abstractNumId w:val="25"/>
  </w:num>
  <w:num w:numId="30" w16cid:durableId="524943500">
    <w:abstractNumId w:val="15"/>
  </w:num>
  <w:num w:numId="31" w16cid:durableId="2137600325">
    <w:abstractNumId w:val="34"/>
  </w:num>
  <w:num w:numId="32" w16cid:durableId="1131510716">
    <w:abstractNumId w:val="17"/>
  </w:num>
  <w:num w:numId="33" w16cid:durableId="507409465">
    <w:abstractNumId w:val="3"/>
  </w:num>
  <w:num w:numId="34" w16cid:durableId="2076967422">
    <w:abstractNumId w:val="37"/>
  </w:num>
  <w:num w:numId="35" w16cid:durableId="1714232557">
    <w:abstractNumId w:val="42"/>
  </w:num>
  <w:num w:numId="36" w16cid:durableId="156460216">
    <w:abstractNumId w:val="16"/>
  </w:num>
  <w:num w:numId="37" w16cid:durableId="986125416">
    <w:abstractNumId w:val="2"/>
  </w:num>
  <w:num w:numId="38" w16cid:durableId="686636292">
    <w:abstractNumId w:val="4"/>
  </w:num>
  <w:num w:numId="39" w16cid:durableId="341050842">
    <w:abstractNumId w:val="19"/>
  </w:num>
  <w:num w:numId="40" w16cid:durableId="478113971">
    <w:abstractNumId w:val="29"/>
  </w:num>
  <w:num w:numId="41" w16cid:durableId="1476725295">
    <w:abstractNumId w:val="40"/>
  </w:num>
  <w:num w:numId="42" w16cid:durableId="1813591752">
    <w:abstractNumId w:val="26"/>
  </w:num>
  <w:num w:numId="43" w16cid:durableId="1968049643">
    <w:abstractNumId w:val="12"/>
  </w:num>
  <w:num w:numId="44" w16cid:durableId="1192110895">
    <w:abstractNumId w:val="28"/>
  </w:num>
  <w:num w:numId="45" w16cid:durableId="645934856">
    <w:abstractNumId w:val="6"/>
  </w:num>
  <w:num w:numId="46" w16cid:durableId="1026175232">
    <w:abstractNumId w:val="9"/>
  </w:num>
  <w:num w:numId="47" w16cid:durableId="94139548">
    <w:abstractNumId w:val="27"/>
  </w:num>
  <w:num w:numId="48" w16cid:durableId="13187291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854"/>
    <w:rsid w:val="00013244"/>
    <w:rsid w:val="000258F3"/>
    <w:rsid w:val="0003227D"/>
    <w:rsid w:val="000370AB"/>
    <w:rsid w:val="00041E39"/>
    <w:rsid w:val="000478CB"/>
    <w:rsid w:val="00047DD6"/>
    <w:rsid w:val="000530AF"/>
    <w:rsid w:val="0005593C"/>
    <w:rsid w:val="00055F49"/>
    <w:rsid w:val="0007151D"/>
    <w:rsid w:val="000771CD"/>
    <w:rsid w:val="0008101A"/>
    <w:rsid w:val="0008402B"/>
    <w:rsid w:val="000918E9"/>
    <w:rsid w:val="000A09D6"/>
    <w:rsid w:val="000A4EE0"/>
    <w:rsid w:val="000A544E"/>
    <w:rsid w:val="000B3C2F"/>
    <w:rsid w:val="000C2701"/>
    <w:rsid w:val="000C2E02"/>
    <w:rsid w:val="000C5004"/>
    <w:rsid w:val="000C5339"/>
    <w:rsid w:val="000D1E56"/>
    <w:rsid w:val="000D3D7D"/>
    <w:rsid w:val="000E1BE9"/>
    <w:rsid w:val="000F14D3"/>
    <w:rsid w:val="000F4414"/>
    <w:rsid w:val="000F5B67"/>
    <w:rsid w:val="000F5FF2"/>
    <w:rsid w:val="000F791E"/>
    <w:rsid w:val="0010351A"/>
    <w:rsid w:val="00104E92"/>
    <w:rsid w:val="0011278E"/>
    <w:rsid w:val="00117609"/>
    <w:rsid w:val="0012610D"/>
    <w:rsid w:val="00127B57"/>
    <w:rsid w:val="00130938"/>
    <w:rsid w:val="00146864"/>
    <w:rsid w:val="001604BD"/>
    <w:rsid w:val="00160B9E"/>
    <w:rsid w:val="00163C80"/>
    <w:rsid w:val="00163E88"/>
    <w:rsid w:val="00164B4D"/>
    <w:rsid w:val="00172A27"/>
    <w:rsid w:val="0017568A"/>
    <w:rsid w:val="00175AC2"/>
    <w:rsid w:val="0018657A"/>
    <w:rsid w:val="0019032A"/>
    <w:rsid w:val="00195891"/>
    <w:rsid w:val="001A1BB9"/>
    <w:rsid w:val="001A6EE4"/>
    <w:rsid w:val="001B09BD"/>
    <w:rsid w:val="001B6276"/>
    <w:rsid w:val="001B6465"/>
    <w:rsid w:val="001D03D5"/>
    <w:rsid w:val="001D7D81"/>
    <w:rsid w:val="001E068F"/>
    <w:rsid w:val="001E0D10"/>
    <w:rsid w:val="001E6E98"/>
    <w:rsid w:val="001E7406"/>
    <w:rsid w:val="001F1DB9"/>
    <w:rsid w:val="00202BD0"/>
    <w:rsid w:val="002057A7"/>
    <w:rsid w:val="0020582A"/>
    <w:rsid w:val="00207D77"/>
    <w:rsid w:val="00210670"/>
    <w:rsid w:val="0021253F"/>
    <w:rsid w:val="00221D59"/>
    <w:rsid w:val="00223057"/>
    <w:rsid w:val="0022788F"/>
    <w:rsid w:val="00236B3E"/>
    <w:rsid w:val="00246A85"/>
    <w:rsid w:val="002507C7"/>
    <w:rsid w:val="00250B79"/>
    <w:rsid w:val="00263FEC"/>
    <w:rsid w:val="00270A42"/>
    <w:rsid w:val="00280668"/>
    <w:rsid w:val="00290192"/>
    <w:rsid w:val="002A459E"/>
    <w:rsid w:val="002B2888"/>
    <w:rsid w:val="002C0EBA"/>
    <w:rsid w:val="002C1311"/>
    <w:rsid w:val="002C3120"/>
    <w:rsid w:val="002C362F"/>
    <w:rsid w:val="002C672A"/>
    <w:rsid w:val="002D1ECB"/>
    <w:rsid w:val="002E0931"/>
    <w:rsid w:val="002E1D14"/>
    <w:rsid w:val="002E427F"/>
    <w:rsid w:val="002E43C8"/>
    <w:rsid w:val="002E54A1"/>
    <w:rsid w:val="002E58B3"/>
    <w:rsid w:val="002F0860"/>
    <w:rsid w:val="002F3688"/>
    <w:rsid w:val="0030457C"/>
    <w:rsid w:val="00310A72"/>
    <w:rsid w:val="0031410A"/>
    <w:rsid w:val="00317C86"/>
    <w:rsid w:val="00322DD4"/>
    <w:rsid w:val="00327CD4"/>
    <w:rsid w:val="00336938"/>
    <w:rsid w:val="00340158"/>
    <w:rsid w:val="00352939"/>
    <w:rsid w:val="003810EA"/>
    <w:rsid w:val="00383236"/>
    <w:rsid w:val="0038779A"/>
    <w:rsid w:val="003905E8"/>
    <w:rsid w:val="00390DE0"/>
    <w:rsid w:val="0039323A"/>
    <w:rsid w:val="003940FA"/>
    <w:rsid w:val="003941F8"/>
    <w:rsid w:val="00396FB6"/>
    <w:rsid w:val="003A07F4"/>
    <w:rsid w:val="003A4B9A"/>
    <w:rsid w:val="003A702F"/>
    <w:rsid w:val="003B0A21"/>
    <w:rsid w:val="003B3B9D"/>
    <w:rsid w:val="003C2C7A"/>
    <w:rsid w:val="003D204E"/>
    <w:rsid w:val="003D2C4C"/>
    <w:rsid w:val="003D37D3"/>
    <w:rsid w:val="003D5618"/>
    <w:rsid w:val="003D7402"/>
    <w:rsid w:val="003E484E"/>
    <w:rsid w:val="003E7C65"/>
    <w:rsid w:val="003F7120"/>
    <w:rsid w:val="004016DE"/>
    <w:rsid w:val="00412855"/>
    <w:rsid w:val="00412F71"/>
    <w:rsid w:val="00417412"/>
    <w:rsid w:val="004214A4"/>
    <w:rsid w:val="00432F38"/>
    <w:rsid w:val="0044061A"/>
    <w:rsid w:val="00442BA9"/>
    <w:rsid w:val="00443B15"/>
    <w:rsid w:val="00443F18"/>
    <w:rsid w:val="004472CE"/>
    <w:rsid w:val="00447BA6"/>
    <w:rsid w:val="00452181"/>
    <w:rsid w:val="00453492"/>
    <w:rsid w:val="004578D5"/>
    <w:rsid w:val="004621C7"/>
    <w:rsid w:val="004640C8"/>
    <w:rsid w:val="00480D18"/>
    <w:rsid w:val="004831C1"/>
    <w:rsid w:val="00485918"/>
    <w:rsid w:val="00493454"/>
    <w:rsid w:val="00493836"/>
    <w:rsid w:val="00496D26"/>
    <w:rsid w:val="004A1829"/>
    <w:rsid w:val="004A678F"/>
    <w:rsid w:val="004B2066"/>
    <w:rsid w:val="004B26A8"/>
    <w:rsid w:val="004B6EB5"/>
    <w:rsid w:val="004B7887"/>
    <w:rsid w:val="004C3C88"/>
    <w:rsid w:val="004C62CC"/>
    <w:rsid w:val="004D0AF6"/>
    <w:rsid w:val="004D1BBA"/>
    <w:rsid w:val="004E197C"/>
    <w:rsid w:val="004E3433"/>
    <w:rsid w:val="004E7746"/>
    <w:rsid w:val="00500D51"/>
    <w:rsid w:val="00506220"/>
    <w:rsid w:val="00506BAA"/>
    <w:rsid w:val="00507969"/>
    <w:rsid w:val="00510949"/>
    <w:rsid w:val="00512ED6"/>
    <w:rsid w:val="0051371C"/>
    <w:rsid w:val="00516F3F"/>
    <w:rsid w:val="0052106E"/>
    <w:rsid w:val="00523EFD"/>
    <w:rsid w:val="00524F14"/>
    <w:rsid w:val="00530D3F"/>
    <w:rsid w:val="00536AF6"/>
    <w:rsid w:val="00543485"/>
    <w:rsid w:val="00546A41"/>
    <w:rsid w:val="00546DBA"/>
    <w:rsid w:val="00547E08"/>
    <w:rsid w:val="00553311"/>
    <w:rsid w:val="00556F47"/>
    <w:rsid w:val="00557094"/>
    <w:rsid w:val="00573F23"/>
    <w:rsid w:val="005751A8"/>
    <w:rsid w:val="00582F06"/>
    <w:rsid w:val="00584021"/>
    <w:rsid w:val="00587866"/>
    <w:rsid w:val="005912DF"/>
    <w:rsid w:val="00592B21"/>
    <w:rsid w:val="005933F8"/>
    <w:rsid w:val="00596052"/>
    <w:rsid w:val="0059791D"/>
    <w:rsid w:val="005A54EC"/>
    <w:rsid w:val="005B029F"/>
    <w:rsid w:val="005B5730"/>
    <w:rsid w:val="005C3E86"/>
    <w:rsid w:val="005C64A6"/>
    <w:rsid w:val="005D112D"/>
    <w:rsid w:val="005D24D4"/>
    <w:rsid w:val="005D5A0E"/>
    <w:rsid w:val="005E31E0"/>
    <w:rsid w:val="0060497C"/>
    <w:rsid w:val="00614ABC"/>
    <w:rsid w:val="00626B8F"/>
    <w:rsid w:val="0062732C"/>
    <w:rsid w:val="00630DA5"/>
    <w:rsid w:val="00633084"/>
    <w:rsid w:val="006332CF"/>
    <w:rsid w:val="00636730"/>
    <w:rsid w:val="006449E9"/>
    <w:rsid w:val="00645B88"/>
    <w:rsid w:val="00646626"/>
    <w:rsid w:val="006565C2"/>
    <w:rsid w:val="00662A9A"/>
    <w:rsid w:val="00663EA3"/>
    <w:rsid w:val="00671904"/>
    <w:rsid w:val="0067251E"/>
    <w:rsid w:val="0067291A"/>
    <w:rsid w:val="00676C9E"/>
    <w:rsid w:val="00680C33"/>
    <w:rsid w:val="00682FDA"/>
    <w:rsid w:val="0068372D"/>
    <w:rsid w:val="00685BAC"/>
    <w:rsid w:val="006941C1"/>
    <w:rsid w:val="006A3443"/>
    <w:rsid w:val="006B3B09"/>
    <w:rsid w:val="006B7C15"/>
    <w:rsid w:val="006D3462"/>
    <w:rsid w:val="006E1839"/>
    <w:rsid w:val="006E7BB2"/>
    <w:rsid w:val="006F3025"/>
    <w:rsid w:val="007064EF"/>
    <w:rsid w:val="00707398"/>
    <w:rsid w:val="00710465"/>
    <w:rsid w:val="0071209E"/>
    <w:rsid w:val="007160B2"/>
    <w:rsid w:val="0072363F"/>
    <w:rsid w:val="007255DC"/>
    <w:rsid w:val="00731B77"/>
    <w:rsid w:val="007343C9"/>
    <w:rsid w:val="00740ED0"/>
    <w:rsid w:val="00744A1F"/>
    <w:rsid w:val="007502C0"/>
    <w:rsid w:val="0075095E"/>
    <w:rsid w:val="0075233E"/>
    <w:rsid w:val="00762C1A"/>
    <w:rsid w:val="007646A8"/>
    <w:rsid w:val="0077039A"/>
    <w:rsid w:val="00775FBB"/>
    <w:rsid w:val="00776C2B"/>
    <w:rsid w:val="007820AF"/>
    <w:rsid w:val="007847C1"/>
    <w:rsid w:val="00787E36"/>
    <w:rsid w:val="007904C3"/>
    <w:rsid w:val="00794D3A"/>
    <w:rsid w:val="00796E00"/>
    <w:rsid w:val="007A0945"/>
    <w:rsid w:val="007A0EC2"/>
    <w:rsid w:val="007A1237"/>
    <w:rsid w:val="007B299E"/>
    <w:rsid w:val="007B41C8"/>
    <w:rsid w:val="007B6117"/>
    <w:rsid w:val="007C6AE2"/>
    <w:rsid w:val="007C6C7B"/>
    <w:rsid w:val="007D2F8A"/>
    <w:rsid w:val="007D2FE4"/>
    <w:rsid w:val="007E516F"/>
    <w:rsid w:val="007E51EA"/>
    <w:rsid w:val="007F07C4"/>
    <w:rsid w:val="007F0D94"/>
    <w:rsid w:val="007F199F"/>
    <w:rsid w:val="007F3905"/>
    <w:rsid w:val="00800125"/>
    <w:rsid w:val="00802774"/>
    <w:rsid w:val="00803C64"/>
    <w:rsid w:val="00806872"/>
    <w:rsid w:val="008072E5"/>
    <w:rsid w:val="008130F5"/>
    <w:rsid w:val="008221D5"/>
    <w:rsid w:val="00825DC2"/>
    <w:rsid w:val="00826534"/>
    <w:rsid w:val="00836BD4"/>
    <w:rsid w:val="00840852"/>
    <w:rsid w:val="00850B03"/>
    <w:rsid w:val="00854358"/>
    <w:rsid w:val="00872683"/>
    <w:rsid w:val="008751BF"/>
    <w:rsid w:val="00876269"/>
    <w:rsid w:val="00881ED6"/>
    <w:rsid w:val="00883719"/>
    <w:rsid w:val="00887D0C"/>
    <w:rsid w:val="00891B9C"/>
    <w:rsid w:val="00893183"/>
    <w:rsid w:val="008A01AE"/>
    <w:rsid w:val="008A1021"/>
    <w:rsid w:val="008A482A"/>
    <w:rsid w:val="008B3B5E"/>
    <w:rsid w:val="008B777B"/>
    <w:rsid w:val="008C567C"/>
    <w:rsid w:val="008C5DA1"/>
    <w:rsid w:val="008C6366"/>
    <w:rsid w:val="008D739D"/>
    <w:rsid w:val="008E1948"/>
    <w:rsid w:val="008E4DD2"/>
    <w:rsid w:val="008F7BD3"/>
    <w:rsid w:val="008F7E4E"/>
    <w:rsid w:val="009011AA"/>
    <w:rsid w:val="00903396"/>
    <w:rsid w:val="00904B48"/>
    <w:rsid w:val="009131D3"/>
    <w:rsid w:val="00913480"/>
    <w:rsid w:val="00913693"/>
    <w:rsid w:val="00914060"/>
    <w:rsid w:val="00915463"/>
    <w:rsid w:val="00923BBC"/>
    <w:rsid w:val="00941E77"/>
    <w:rsid w:val="00942B8D"/>
    <w:rsid w:val="009440A7"/>
    <w:rsid w:val="00965F84"/>
    <w:rsid w:val="00966B77"/>
    <w:rsid w:val="00976089"/>
    <w:rsid w:val="00981A1B"/>
    <w:rsid w:val="00983985"/>
    <w:rsid w:val="009901CE"/>
    <w:rsid w:val="00993769"/>
    <w:rsid w:val="00995100"/>
    <w:rsid w:val="0099510F"/>
    <w:rsid w:val="009A0AF4"/>
    <w:rsid w:val="009A49B4"/>
    <w:rsid w:val="009A4A9C"/>
    <w:rsid w:val="009A7BE1"/>
    <w:rsid w:val="009B5DEC"/>
    <w:rsid w:val="009B711B"/>
    <w:rsid w:val="009C0609"/>
    <w:rsid w:val="009C3385"/>
    <w:rsid w:val="009C358C"/>
    <w:rsid w:val="009D05C5"/>
    <w:rsid w:val="009E5473"/>
    <w:rsid w:val="009E5EAB"/>
    <w:rsid w:val="009E642B"/>
    <w:rsid w:val="009E6902"/>
    <w:rsid w:val="009E743D"/>
    <w:rsid w:val="009F427B"/>
    <w:rsid w:val="009F56D4"/>
    <w:rsid w:val="009F5EB2"/>
    <w:rsid w:val="00A02978"/>
    <w:rsid w:val="00A04902"/>
    <w:rsid w:val="00A06C02"/>
    <w:rsid w:val="00A10E4F"/>
    <w:rsid w:val="00A16D71"/>
    <w:rsid w:val="00A20EBD"/>
    <w:rsid w:val="00A31AF5"/>
    <w:rsid w:val="00A31F43"/>
    <w:rsid w:val="00A33A26"/>
    <w:rsid w:val="00A372C6"/>
    <w:rsid w:val="00A41401"/>
    <w:rsid w:val="00A449D7"/>
    <w:rsid w:val="00A51E23"/>
    <w:rsid w:val="00A66E70"/>
    <w:rsid w:val="00A71DA8"/>
    <w:rsid w:val="00A727F5"/>
    <w:rsid w:val="00A8258E"/>
    <w:rsid w:val="00A87D8A"/>
    <w:rsid w:val="00A93A70"/>
    <w:rsid w:val="00A971A7"/>
    <w:rsid w:val="00A973E3"/>
    <w:rsid w:val="00AA5CB0"/>
    <w:rsid w:val="00AB0AD6"/>
    <w:rsid w:val="00AB260F"/>
    <w:rsid w:val="00AB34EE"/>
    <w:rsid w:val="00AB7AD2"/>
    <w:rsid w:val="00AC00A3"/>
    <w:rsid w:val="00AC60C8"/>
    <w:rsid w:val="00AD2E8A"/>
    <w:rsid w:val="00AD2EF1"/>
    <w:rsid w:val="00AD548E"/>
    <w:rsid w:val="00AD6D97"/>
    <w:rsid w:val="00AE287C"/>
    <w:rsid w:val="00AF1184"/>
    <w:rsid w:val="00AF2FC5"/>
    <w:rsid w:val="00B03873"/>
    <w:rsid w:val="00B068BC"/>
    <w:rsid w:val="00B13BE3"/>
    <w:rsid w:val="00B16A16"/>
    <w:rsid w:val="00B21AB9"/>
    <w:rsid w:val="00B2218A"/>
    <w:rsid w:val="00B259E9"/>
    <w:rsid w:val="00B302BE"/>
    <w:rsid w:val="00B3081A"/>
    <w:rsid w:val="00B3754C"/>
    <w:rsid w:val="00B42AC5"/>
    <w:rsid w:val="00B42BAF"/>
    <w:rsid w:val="00B43CF5"/>
    <w:rsid w:val="00B46809"/>
    <w:rsid w:val="00B51A70"/>
    <w:rsid w:val="00B56F86"/>
    <w:rsid w:val="00B6584A"/>
    <w:rsid w:val="00B748A9"/>
    <w:rsid w:val="00B77DDD"/>
    <w:rsid w:val="00B77EBA"/>
    <w:rsid w:val="00B85FFB"/>
    <w:rsid w:val="00B87892"/>
    <w:rsid w:val="00B95884"/>
    <w:rsid w:val="00BA1588"/>
    <w:rsid w:val="00BA3542"/>
    <w:rsid w:val="00BA4D3D"/>
    <w:rsid w:val="00BC50BD"/>
    <w:rsid w:val="00BC7411"/>
    <w:rsid w:val="00BD2879"/>
    <w:rsid w:val="00BD4574"/>
    <w:rsid w:val="00BE24BE"/>
    <w:rsid w:val="00BE35CC"/>
    <w:rsid w:val="00BE595E"/>
    <w:rsid w:val="00BF5BD6"/>
    <w:rsid w:val="00C02CF9"/>
    <w:rsid w:val="00C037B8"/>
    <w:rsid w:val="00C057B2"/>
    <w:rsid w:val="00C07F98"/>
    <w:rsid w:val="00C1077F"/>
    <w:rsid w:val="00C24E98"/>
    <w:rsid w:val="00C276AA"/>
    <w:rsid w:val="00C32B5B"/>
    <w:rsid w:val="00C3420F"/>
    <w:rsid w:val="00C379F0"/>
    <w:rsid w:val="00C4116B"/>
    <w:rsid w:val="00C42CFF"/>
    <w:rsid w:val="00C57881"/>
    <w:rsid w:val="00C5792D"/>
    <w:rsid w:val="00C62BF1"/>
    <w:rsid w:val="00C62EEB"/>
    <w:rsid w:val="00C63C15"/>
    <w:rsid w:val="00C66DC9"/>
    <w:rsid w:val="00C70044"/>
    <w:rsid w:val="00C76559"/>
    <w:rsid w:val="00C91B37"/>
    <w:rsid w:val="00C94FAB"/>
    <w:rsid w:val="00C95EBD"/>
    <w:rsid w:val="00C968A9"/>
    <w:rsid w:val="00CA1669"/>
    <w:rsid w:val="00CB0E3F"/>
    <w:rsid w:val="00CB603B"/>
    <w:rsid w:val="00CB7393"/>
    <w:rsid w:val="00CC18FD"/>
    <w:rsid w:val="00CC2AD5"/>
    <w:rsid w:val="00CC688F"/>
    <w:rsid w:val="00CD6561"/>
    <w:rsid w:val="00CD709F"/>
    <w:rsid w:val="00CD79D3"/>
    <w:rsid w:val="00CE0E88"/>
    <w:rsid w:val="00CE1467"/>
    <w:rsid w:val="00CE40F5"/>
    <w:rsid w:val="00CF00E5"/>
    <w:rsid w:val="00D02F44"/>
    <w:rsid w:val="00D052D7"/>
    <w:rsid w:val="00D06E9E"/>
    <w:rsid w:val="00D10268"/>
    <w:rsid w:val="00D23B6B"/>
    <w:rsid w:val="00D2747D"/>
    <w:rsid w:val="00D27A08"/>
    <w:rsid w:val="00D312F4"/>
    <w:rsid w:val="00D31441"/>
    <w:rsid w:val="00D314AE"/>
    <w:rsid w:val="00D31D48"/>
    <w:rsid w:val="00D37D66"/>
    <w:rsid w:val="00D42E12"/>
    <w:rsid w:val="00D466BB"/>
    <w:rsid w:val="00D474F6"/>
    <w:rsid w:val="00D47969"/>
    <w:rsid w:val="00D52D58"/>
    <w:rsid w:val="00D55C22"/>
    <w:rsid w:val="00D71531"/>
    <w:rsid w:val="00D75FFB"/>
    <w:rsid w:val="00D769F2"/>
    <w:rsid w:val="00D77641"/>
    <w:rsid w:val="00D83B95"/>
    <w:rsid w:val="00D90D01"/>
    <w:rsid w:val="00D91EFC"/>
    <w:rsid w:val="00D93A90"/>
    <w:rsid w:val="00D9781F"/>
    <w:rsid w:val="00DA3297"/>
    <w:rsid w:val="00DA3DA7"/>
    <w:rsid w:val="00DB12A6"/>
    <w:rsid w:val="00DB50C4"/>
    <w:rsid w:val="00DB690F"/>
    <w:rsid w:val="00DB7595"/>
    <w:rsid w:val="00DD5A07"/>
    <w:rsid w:val="00DE4311"/>
    <w:rsid w:val="00DE7104"/>
    <w:rsid w:val="00DF2B2B"/>
    <w:rsid w:val="00DF4F2E"/>
    <w:rsid w:val="00DF6EC2"/>
    <w:rsid w:val="00E05198"/>
    <w:rsid w:val="00E11EB9"/>
    <w:rsid w:val="00E1636E"/>
    <w:rsid w:val="00E30411"/>
    <w:rsid w:val="00E31445"/>
    <w:rsid w:val="00E32553"/>
    <w:rsid w:val="00E41296"/>
    <w:rsid w:val="00E4261D"/>
    <w:rsid w:val="00E44AEC"/>
    <w:rsid w:val="00E51C9B"/>
    <w:rsid w:val="00E525A2"/>
    <w:rsid w:val="00E62B25"/>
    <w:rsid w:val="00E65805"/>
    <w:rsid w:val="00E67402"/>
    <w:rsid w:val="00E702AC"/>
    <w:rsid w:val="00E770C8"/>
    <w:rsid w:val="00E770D3"/>
    <w:rsid w:val="00E812EF"/>
    <w:rsid w:val="00E86C2A"/>
    <w:rsid w:val="00E86C63"/>
    <w:rsid w:val="00E9094A"/>
    <w:rsid w:val="00E9183F"/>
    <w:rsid w:val="00E964DF"/>
    <w:rsid w:val="00EB312D"/>
    <w:rsid w:val="00EB3E03"/>
    <w:rsid w:val="00EB4D80"/>
    <w:rsid w:val="00EB52A9"/>
    <w:rsid w:val="00EB7420"/>
    <w:rsid w:val="00EC0220"/>
    <w:rsid w:val="00EC6B6F"/>
    <w:rsid w:val="00ED0BAC"/>
    <w:rsid w:val="00ED15A4"/>
    <w:rsid w:val="00ED1EC8"/>
    <w:rsid w:val="00ED389F"/>
    <w:rsid w:val="00ED3D78"/>
    <w:rsid w:val="00ED459B"/>
    <w:rsid w:val="00ED52ED"/>
    <w:rsid w:val="00ED7537"/>
    <w:rsid w:val="00ED7591"/>
    <w:rsid w:val="00EE4329"/>
    <w:rsid w:val="00F018A4"/>
    <w:rsid w:val="00F070B0"/>
    <w:rsid w:val="00F206D3"/>
    <w:rsid w:val="00F24AB5"/>
    <w:rsid w:val="00F2689F"/>
    <w:rsid w:val="00F270C3"/>
    <w:rsid w:val="00F432E4"/>
    <w:rsid w:val="00F466DE"/>
    <w:rsid w:val="00F51365"/>
    <w:rsid w:val="00F538D9"/>
    <w:rsid w:val="00F66175"/>
    <w:rsid w:val="00F72EDB"/>
    <w:rsid w:val="00F83DC5"/>
    <w:rsid w:val="00F8537E"/>
    <w:rsid w:val="00F959AA"/>
    <w:rsid w:val="00F9655D"/>
    <w:rsid w:val="00FA3371"/>
    <w:rsid w:val="00FA37CF"/>
    <w:rsid w:val="00FA45F7"/>
    <w:rsid w:val="00FA6405"/>
    <w:rsid w:val="00FA6614"/>
    <w:rsid w:val="00FA7181"/>
    <w:rsid w:val="00FB1FFC"/>
    <w:rsid w:val="00FB4569"/>
    <w:rsid w:val="00FD2CD0"/>
    <w:rsid w:val="00FD45AB"/>
    <w:rsid w:val="00FE3661"/>
    <w:rsid w:val="00FE54B4"/>
    <w:rsid w:val="00FE6D92"/>
    <w:rsid w:val="00FF02AC"/>
    <w:rsid w:val="00FF1E40"/>
    <w:rsid w:val="00FF27E7"/>
    <w:rsid w:val="0E9E6388"/>
    <w:rsid w:val="326F3E4B"/>
    <w:rsid w:val="47760698"/>
    <w:rsid w:val="62F4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o:colormru v:ext="edit" colors="white"/>
    </o:shapedefaults>
    <o:shapelayout v:ext="edit">
      <o:idmap v:ext="edit" data="2"/>
    </o:shapelayout>
  </w:shapeDefaults>
  <w:decimalSymbol w:val="."/>
  <w:listSeparator w:val=","/>
  <w14:docId w14:val="4FFE1608"/>
  <w15:docId w15:val="{F541C4B7-485F-4DA1-8C34-5ACCB606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300" w:lineRule="auto"/>
    </w:pPr>
    <w:rPr>
      <w:rFonts w:ascii="Calibri" w:hAnsi="Calibri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D73B3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40" w:lineRule="auto"/>
    </w:pPr>
    <w:rPr>
      <w:b/>
      <w:bCs/>
      <w:color w:val="3F3F3F"/>
      <w:sz w:val="16"/>
      <w:szCs w:val="16"/>
    </w:rPr>
  </w:style>
  <w:style w:type="paragraph" w:styleId="a4">
    <w:name w:val="Body Text Indent"/>
    <w:basedOn w:val="a"/>
    <w:link w:val="a5"/>
    <w:pPr>
      <w:snapToGrid w:val="0"/>
      <w:spacing w:line="320" w:lineRule="atLeast"/>
      <w:ind w:left="540" w:firstLine="567"/>
    </w:pPr>
    <w:rPr>
      <w:rFonts w:eastAsia="仿宋_GB2312"/>
      <w:sz w:val="28"/>
      <w:szCs w:val="20"/>
    </w:rPr>
  </w:style>
  <w:style w:type="paragraph" w:styleId="a6">
    <w:name w:val="Block Text"/>
    <w:basedOn w:val="a"/>
    <w:pPr>
      <w:ind w:left="360" w:right="-154"/>
    </w:pPr>
    <w:rPr>
      <w:szCs w:val="20"/>
    </w:rPr>
  </w:style>
  <w:style w:type="paragraph" w:styleId="21">
    <w:name w:val="Body Text Indent 2"/>
    <w:basedOn w:val="a"/>
    <w:link w:val="22"/>
    <w:pPr>
      <w:snapToGrid w:val="0"/>
      <w:spacing w:line="400" w:lineRule="atLeast"/>
      <w:ind w:firstLine="525"/>
    </w:pPr>
    <w:rPr>
      <w:rFonts w:eastAsia="幼圆"/>
      <w:sz w:val="24"/>
      <w:szCs w:val="20"/>
    </w:rPr>
  </w:style>
  <w:style w:type="paragraph" w:styleId="a7">
    <w:name w:val="Balloon Text"/>
    <w:basedOn w:val="a"/>
    <w:link w:val="a8"/>
    <w:unhideWhenUsed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center"/>
    </w:pPr>
    <w:rPr>
      <w:color w:val="44546A"/>
      <w:sz w:val="28"/>
      <w:szCs w:val="28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f0">
    <w:name w:val="Title"/>
    <w:basedOn w:val="a"/>
    <w:next w:val="a"/>
    <w:link w:val="af1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  <w:color w:val="000000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customStyle="1" w:styleId="11">
    <w:name w:val="明显引用1"/>
    <w:basedOn w:val="a"/>
    <w:next w:val="a"/>
    <w:link w:val="Char"/>
    <w:uiPriority w:val="30"/>
    <w:qFormat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D73B3"/>
      <w:sz w:val="28"/>
      <w:szCs w:val="28"/>
    </w:rPr>
  </w:style>
  <w:style w:type="paragraph" w:customStyle="1" w:styleId="12">
    <w:name w:val="引用1"/>
    <w:basedOn w:val="a"/>
    <w:next w:val="a"/>
    <w:link w:val="Char0"/>
    <w:uiPriority w:val="29"/>
    <w:qFormat/>
    <w:pPr>
      <w:spacing w:before="160"/>
      <w:ind w:left="720" w:right="720"/>
      <w:jc w:val="center"/>
    </w:pPr>
    <w:rPr>
      <w:i/>
      <w:iCs/>
      <w:color w:val="7A7A7A"/>
      <w:sz w:val="24"/>
      <w:szCs w:val="24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paragraph" w:customStyle="1" w:styleId="14">
    <w:name w:val="无间隔1"/>
    <w:uiPriority w:val="1"/>
    <w:qFormat/>
    <w:rPr>
      <w:rFonts w:ascii="Calibri" w:hAnsi="Calibri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customStyle="1" w:styleId="23">
    <w:name w:val="列出段落2"/>
    <w:basedOn w:val="a"/>
    <w:uiPriority w:val="34"/>
    <w:qFormat/>
    <w:pPr>
      <w:ind w:firstLineChars="200" w:firstLine="420"/>
    </w:pPr>
  </w:style>
  <w:style w:type="paragraph" w:customStyle="1" w:styleId="24">
    <w:name w:val="无间隔2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Pr>
      <w:rFonts w:ascii="Calibri Light" w:eastAsia="宋体" w:hAnsi="Calibri Light"/>
      <w:i/>
      <w:iCs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Pr>
      <w:rFonts w:ascii="Calibri Light" w:eastAsia="宋体" w:hAnsi="Calibri Light"/>
      <w:sz w:val="28"/>
      <w:szCs w:val="28"/>
    </w:rPr>
  </w:style>
  <w:style w:type="character" w:customStyle="1" w:styleId="af1">
    <w:name w:val="标题 字符"/>
    <w:basedOn w:val="a0"/>
    <w:link w:val="af0"/>
    <w:uiPriority w:val="10"/>
    <w:rPr>
      <w:rFonts w:ascii="Calibri Light" w:eastAsia="宋体" w:hAnsi="Calibri Light"/>
      <w:caps/>
      <w:color w:val="44546A"/>
      <w:spacing w:val="30"/>
      <w:sz w:val="72"/>
      <w:szCs w:val="72"/>
    </w:rPr>
  </w:style>
  <w:style w:type="character" w:customStyle="1" w:styleId="aa">
    <w:name w:val="页脚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Pr>
      <w:rFonts w:ascii="Calibri Light" w:eastAsia="宋体" w:hAnsi="Calibri Light"/>
      <w:sz w:val="32"/>
      <w:szCs w:val="32"/>
    </w:rPr>
  </w:style>
  <w:style w:type="character" w:customStyle="1" w:styleId="60">
    <w:name w:val="标题 6 字符"/>
    <w:basedOn w:val="a0"/>
    <w:link w:val="6"/>
    <w:uiPriority w:val="9"/>
    <w:semiHidden/>
    <w:rPr>
      <w:rFonts w:ascii="Calibri Light" w:eastAsia="宋体" w:hAnsi="Calibri Light"/>
      <w:i/>
      <w:i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rFonts w:ascii="Calibri Light" w:eastAsia="宋体" w:hAnsi="Calibri Light"/>
      <w:i/>
      <w:iCs/>
      <w:sz w:val="30"/>
      <w:szCs w:val="30"/>
    </w:rPr>
  </w:style>
  <w:style w:type="character" w:customStyle="1" w:styleId="a8">
    <w:name w:val="批注框文本 字符"/>
    <w:basedOn w:val="a0"/>
    <w:link w:val="a7"/>
    <w:rPr>
      <w:sz w:val="18"/>
      <w:szCs w:val="18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6">
    <w:name w:val="书籍标题1"/>
    <w:basedOn w:val="a0"/>
    <w:uiPriority w:val="33"/>
    <w:qFormat/>
    <w:rPr>
      <w:b/>
      <w:bCs/>
      <w:smallCaps/>
      <w:spacing w:val="0"/>
    </w:rPr>
  </w:style>
  <w:style w:type="character" w:customStyle="1" w:styleId="a5">
    <w:name w:val="正文文本缩进 字符"/>
    <w:basedOn w:val="a0"/>
    <w:link w:val="a4"/>
    <w:rPr>
      <w:rFonts w:ascii="Times New Roman" w:eastAsia="仿宋_GB2312" w:hAnsi="Times New Roman" w:cs="Times New Roman"/>
      <w:sz w:val="28"/>
      <w:szCs w:val="20"/>
    </w:rPr>
  </w:style>
  <w:style w:type="character" w:customStyle="1" w:styleId="17">
    <w:name w:val="不明显参考1"/>
    <w:basedOn w:val="a0"/>
    <w:uiPriority w:val="31"/>
    <w:qFormat/>
    <w:rPr>
      <w:smallCaps/>
      <w:color w:val="3F3F3F"/>
      <w:spacing w:val="0"/>
      <w:u w:val="single" w:color="7F7F7F"/>
    </w:rPr>
  </w:style>
  <w:style w:type="character" w:customStyle="1" w:styleId="18">
    <w:name w:val="不明显强调1"/>
    <w:basedOn w:val="a0"/>
    <w:uiPriority w:val="19"/>
    <w:qFormat/>
    <w:rPr>
      <w:i/>
      <w:iCs/>
      <w:color w:val="565656"/>
    </w:rPr>
  </w:style>
  <w:style w:type="character" w:customStyle="1" w:styleId="20">
    <w:name w:val="标题 2 字符"/>
    <w:basedOn w:val="a0"/>
    <w:link w:val="2"/>
    <w:uiPriority w:val="9"/>
    <w:semiHidden/>
    <w:rPr>
      <w:rFonts w:ascii="Calibri Light" w:eastAsia="宋体" w:hAnsi="Calibri Light"/>
      <w:sz w:val="32"/>
      <w:szCs w:val="32"/>
    </w:rPr>
  </w:style>
  <w:style w:type="character" w:customStyle="1" w:styleId="Char">
    <w:name w:val="明显引用 Char"/>
    <w:basedOn w:val="a0"/>
    <w:link w:val="11"/>
    <w:uiPriority w:val="30"/>
    <w:rPr>
      <w:rFonts w:ascii="Calibri Light" w:eastAsia="宋体" w:hAnsi="Calibri Light"/>
      <w:caps/>
      <w:color w:val="2D73B3"/>
      <w:sz w:val="28"/>
      <w:szCs w:val="28"/>
    </w:rPr>
  </w:style>
  <w:style w:type="character" w:customStyle="1" w:styleId="Char0">
    <w:name w:val="引用 Char"/>
    <w:basedOn w:val="a0"/>
    <w:link w:val="12"/>
    <w:uiPriority w:val="29"/>
    <w:rPr>
      <w:i/>
      <w:iCs/>
      <w:color w:val="7A7A7A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b/>
      <w:bCs/>
      <w:i/>
      <w:iCs/>
    </w:rPr>
  </w:style>
  <w:style w:type="character" w:customStyle="1" w:styleId="22">
    <w:name w:val="正文文本缩进 2 字符"/>
    <w:basedOn w:val="a0"/>
    <w:link w:val="21"/>
    <w:rPr>
      <w:rFonts w:ascii="Times New Roman" w:eastAsia="幼圆" w:hAnsi="Times New Roman" w:cs="Times New Roman"/>
      <w:sz w:val="24"/>
      <w:szCs w:val="20"/>
    </w:rPr>
  </w:style>
  <w:style w:type="character" w:customStyle="1" w:styleId="70">
    <w:name w:val="标题 7 字符"/>
    <w:basedOn w:val="a0"/>
    <w:link w:val="7"/>
    <w:uiPriority w:val="9"/>
    <w:semiHidden/>
    <w:rPr>
      <w:rFonts w:ascii="Calibri Light" w:eastAsia="宋体" w:hAnsi="Calibri Light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19">
    <w:name w:val="明显参考1"/>
    <w:basedOn w:val="a0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ac">
    <w:name w:val="页眉 字符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副标题 字符"/>
    <w:basedOn w:val="a0"/>
    <w:link w:val="ad"/>
    <w:uiPriority w:val="11"/>
    <w:rPr>
      <w:color w:val="44546A"/>
      <w:sz w:val="28"/>
      <w:szCs w:val="28"/>
    </w:rPr>
  </w:style>
  <w:style w:type="character" w:customStyle="1" w:styleId="10">
    <w:name w:val="标题 1 字符"/>
    <w:basedOn w:val="a0"/>
    <w:link w:val="1"/>
    <w:uiPriority w:val="9"/>
    <w:rPr>
      <w:rFonts w:ascii="Calibri Light" w:eastAsia="宋体" w:hAnsi="Calibri Light"/>
      <w:color w:val="2D73B3"/>
      <w:sz w:val="40"/>
      <w:szCs w:val="40"/>
    </w:rPr>
  </w:style>
  <w:style w:type="paragraph" w:styleId="af5">
    <w:name w:val="List Paragraph"/>
    <w:basedOn w:val="a"/>
    <w:uiPriority w:val="34"/>
    <w:qFormat/>
    <w:rsid w:val="003905E8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pple-style-span">
    <w:name w:val="apple-style-span"/>
    <w:basedOn w:val="a0"/>
    <w:rsid w:val="00D77641"/>
  </w:style>
  <w:style w:type="character" w:customStyle="1" w:styleId="af6">
    <w:name w:val="日期 字符"/>
    <w:link w:val="af7"/>
    <w:rsid w:val="00D77641"/>
    <w:rPr>
      <w:kern w:val="2"/>
      <w:sz w:val="21"/>
    </w:rPr>
  </w:style>
  <w:style w:type="character" w:customStyle="1" w:styleId="font21">
    <w:name w:val="font21"/>
    <w:rsid w:val="00D77641"/>
    <w:rPr>
      <w:rFonts w:ascii="微软雅黑" w:eastAsia="微软雅黑" w:hAnsi="微软雅黑" w:cs="微软雅黑" w:hint="eastAsia"/>
      <w:i/>
      <w:color w:val="FF0000"/>
      <w:sz w:val="20"/>
      <w:szCs w:val="20"/>
      <w:u w:val="none"/>
    </w:rPr>
  </w:style>
  <w:style w:type="character" w:styleId="af8">
    <w:name w:val="page number"/>
    <w:basedOn w:val="a0"/>
    <w:rsid w:val="00D77641"/>
  </w:style>
  <w:style w:type="paragraph" w:customStyle="1" w:styleId="af9">
    <w:uiPriority w:val="99"/>
    <w:rsid w:val="00D77641"/>
    <w:pPr>
      <w:spacing w:after="160" w:line="300" w:lineRule="auto"/>
    </w:pPr>
    <w:rPr>
      <w:rFonts w:ascii="Calibri" w:hAnsi="Calibri"/>
      <w:sz w:val="21"/>
      <w:szCs w:val="21"/>
    </w:rPr>
  </w:style>
  <w:style w:type="character" w:customStyle="1" w:styleId="RGB4510214515">
    <w:name w:val="样式 四号 加粗 自定义颜(RGB(45102145)) 下划线 图案: 15% (自动设置 前景 白色 背景)"/>
    <w:rsid w:val="00D77641"/>
    <w:rPr>
      <w:b/>
      <w:bCs/>
      <w:color w:val="FFFFFF"/>
      <w:spacing w:val="28"/>
      <w:sz w:val="28"/>
      <w:szCs w:val="28"/>
      <w:u w:val="single"/>
    </w:rPr>
  </w:style>
  <w:style w:type="character" w:customStyle="1" w:styleId="style6">
    <w:name w:val="style6"/>
    <w:basedOn w:val="a0"/>
    <w:rsid w:val="00D77641"/>
  </w:style>
  <w:style w:type="character" w:customStyle="1" w:styleId="font11">
    <w:name w:val="font11"/>
    <w:rsid w:val="00D77641"/>
    <w:rPr>
      <w:rFonts w:ascii="微软雅黑" w:eastAsia="微软雅黑" w:hAnsi="微软雅黑" w:cs="微软雅黑" w:hint="eastAsia"/>
      <w:i w:val="0"/>
      <w:color w:val="000000"/>
      <w:sz w:val="20"/>
      <w:szCs w:val="20"/>
      <w:u w:val="none"/>
    </w:rPr>
  </w:style>
  <w:style w:type="character" w:customStyle="1" w:styleId="9p1">
    <w:name w:val="9p1"/>
    <w:rsid w:val="00D77641"/>
    <w:rPr>
      <w:spacing w:val="0"/>
      <w:sz w:val="18"/>
    </w:rPr>
  </w:style>
  <w:style w:type="character" w:customStyle="1" w:styleId="hei141">
    <w:name w:val="hei141"/>
    <w:rsid w:val="00D77641"/>
    <w:rPr>
      <w:strike w:val="0"/>
      <w:dstrike w:val="0"/>
      <w:sz w:val="23"/>
      <w:szCs w:val="23"/>
      <w:u w:val="none"/>
    </w:rPr>
  </w:style>
  <w:style w:type="character" w:customStyle="1" w:styleId="splr3">
    <w:name w:val="splr3"/>
    <w:basedOn w:val="a0"/>
    <w:rsid w:val="00D77641"/>
  </w:style>
  <w:style w:type="paragraph" w:customStyle="1" w:styleId="rssmore">
    <w:name w:val="rss_more"/>
    <w:basedOn w:val="a"/>
    <w:rsid w:val="00D77641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fa">
    <w:name w:val="Normal Indent"/>
    <w:basedOn w:val="a"/>
    <w:rsid w:val="00D77641"/>
    <w:pPr>
      <w:widowControl w:val="0"/>
      <w:spacing w:after="0" w:line="240" w:lineRule="auto"/>
      <w:ind w:firstLine="420"/>
      <w:jc w:val="both"/>
    </w:pPr>
    <w:rPr>
      <w:rFonts w:ascii="Times New Roman" w:hAnsi="Times New Roman"/>
      <w:kern w:val="2"/>
      <w:szCs w:val="20"/>
    </w:rPr>
  </w:style>
  <w:style w:type="paragraph" w:customStyle="1" w:styleId="NormalDS">
    <w:name w:val="Normal DS"/>
    <w:basedOn w:val="a"/>
    <w:rsid w:val="00D77641"/>
    <w:pPr>
      <w:spacing w:after="260" w:line="240" w:lineRule="auto"/>
    </w:pPr>
    <w:rPr>
      <w:rFonts w:ascii="Times" w:hAnsi="Times"/>
      <w:sz w:val="23"/>
      <w:szCs w:val="20"/>
    </w:rPr>
  </w:style>
  <w:style w:type="paragraph" w:styleId="afb">
    <w:name w:val="Plain Text"/>
    <w:basedOn w:val="a"/>
    <w:link w:val="afc"/>
    <w:rsid w:val="00D77641"/>
    <w:pPr>
      <w:widowControl w:val="0"/>
      <w:spacing w:after="0" w:line="240" w:lineRule="auto"/>
      <w:jc w:val="both"/>
    </w:pPr>
    <w:rPr>
      <w:rFonts w:ascii="宋体" w:hAnsi="Courier New"/>
      <w:kern w:val="2"/>
      <w:szCs w:val="20"/>
    </w:rPr>
  </w:style>
  <w:style w:type="character" w:customStyle="1" w:styleId="afc">
    <w:name w:val="纯文本 字符"/>
    <w:basedOn w:val="a0"/>
    <w:link w:val="afb"/>
    <w:rsid w:val="00D77641"/>
    <w:rPr>
      <w:rFonts w:ascii="宋体" w:hAnsi="Courier New"/>
      <w:kern w:val="2"/>
      <w:sz w:val="21"/>
    </w:rPr>
  </w:style>
  <w:style w:type="paragraph" w:styleId="af7">
    <w:name w:val="Date"/>
    <w:basedOn w:val="a"/>
    <w:next w:val="a"/>
    <w:link w:val="af6"/>
    <w:rsid w:val="00D77641"/>
    <w:pPr>
      <w:widowControl w:val="0"/>
      <w:spacing w:after="0" w:line="240" w:lineRule="auto"/>
      <w:ind w:leftChars="2500" w:left="100"/>
      <w:jc w:val="both"/>
    </w:pPr>
    <w:rPr>
      <w:rFonts w:ascii="Times New Roman" w:hAnsi="Times New Roman"/>
      <w:kern w:val="2"/>
      <w:szCs w:val="20"/>
    </w:rPr>
  </w:style>
  <w:style w:type="character" w:customStyle="1" w:styleId="Char1">
    <w:name w:val="日期 Char1"/>
    <w:basedOn w:val="a0"/>
    <w:semiHidden/>
    <w:rsid w:val="00D77641"/>
    <w:rPr>
      <w:rFonts w:ascii="Calibri" w:hAnsi="Calibri"/>
      <w:sz w:val="21"/>
      <w:szCs w:val="21"/>
    </w:rPr>
  </w:style>
  <w:style w:type="paragraph" w:styleId="31">
    <w:name w:val="Body Text Indent 3"/>
    <w:basedOn w:val="a"/>
    <w:link w:val="32"/>
    <w:rsid w:val="00D77641"/>
    <w:pPr>
      <w:widowControl w:val="0"/>
      <w:spacing w:after="120" w:line="240" w:lineRule="auto"/>
      <w:ind w:leftChars="200" w:left="420"/>
      <w:jc w:val="both"/>
    </w:pPr>
    <w:rPr>
      <w:rFonts w:ascii="Times New Roman" w:hAnsi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D77641"/>
    <w:rPr>
      <w:kern w:val="2"/>
      <w:sz w:val="16"/>
      <w:szCs w:val="16"/>
    </w:rPr>
  </w:style>
  <w:style w:type="paragraph" w:styleId="25">
    <w:name w:val="Body Text 2"/>
    <w:basedOn w:val="a"/>
    <w:link w:val="26"/>
    <w:rsid w:val="00D77641"/>
    <w:pPr>
      <w:widowControl w:val="0"/>
      <w:spacing w:after="0" w:line="240" w:lineRule="auto"/>
      <w:jc w:val="both"/>
    </w:pPr>
    <w:rPr>
      <w:rFonts w:ascii="黑体" w:eastAsia="黑体" w:hAnsi="Times New Roman"/>
      <w:b/>
      <w:kern w:val="2"/>
      <w:sz w:val="28"/>
      <w:szCs w:val="20"/>
    </w:rPr>
  </w:style>
  <w:style w:type="character" w:customStyle="1" w:styleId="26">
    <w:name w:val="正文文本 2 字符"/>
    <w:basedOn w:val="a0"/>
    <w:link w:val="25"/>
    <w:rsid w:val="00D77641"/>
    <w:rPr>
      <w:rFonts w:ascii="黑体" w:eastAsia="黑体"/>
      <w:b/>
      <w:kern w:val="2"/>
      <w:sz w:val="28"/>
    </w:rPr>
  </w:style>
  <w:style w:type="paragraph" w:customStyle="1" w:styleId="33">
    <w:name w:val="列出段落3"/>
    <w:basedOn w:val="a"/>
    <w:qFormat/>
    <w:rsid w:val="00D77641"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/>
      <w:kern w:val="2"/>
      <w:szCs w:val="20"/>
    </w:rPr>
  </w:style>
  <w:style w:type="paragraph" w:customStyle="1" w:styleId="CharCharCharCharCharChar">
    <w:name w:val="Char Char Char Char Char Char"/>
    <w:basedOn w:val="a"/>
    <w:rsid w:val="00D77641"/>
    <w:pPr>
      <w:spacing w:line="240" w:lineRule="exact"/>
    </w:pPr>
    <w:rPr>
      <w:rFonts w:ascii="宋体" w:hAnsi="宋体" w:cs="宋体"/>
      <w:sz w:val="24"/>
      <w:szCs w:val="24"/>
    </w:rPr>
  </w:style>
  <w:style w:type="paragraph" w:customStyle="1" w:styleId="CharChar1CharCharCharCharCharChar">
    <w:name w:val="Char Char1 Char Char Char Char Char Char"/>
    <w:basedOn w:val="a"/>
    <w:rsid w:val="00D77641"/>
    <w:pPr>
      <w:spacing w:line="240" w:lineRule="exact"/>
    </w:pPr>
    <w:rPr>
      <w:rFonts w:ascii="Times New Roman" w:hAnsi="Times New Roman"/>
      <w:kern w:val="2"/>
      <w:szCs w:val="20"/>
    </w:rPr>
  </w:style>
  <w:style w:type="paragraph" w:customStyle="1" w:styleId="Normal2">
    <w:name w:val="Normal_2"/>
    <w:basedOn w:val="a"/>
    <w:rsid w:val="00D77641"/>
    <w:pPr>
      <w:widowControl w:val="0"/>
      <w:spacing w:after="0" w:line="360" w:lineRule="exact"/>
      <w:jc w:val="both"/>
    </w:pPr>
    <w:rPr>
      <w:rFonts w:ascii="Times New Roman" w:hAnsi="Times New Roman"/>
      <w:kern w:val="2"/>
      <w:sz w:val="24"/>
      <w:szCs w:val="24"/>
    </w:rPr>
  </w:style>
  <w:style w:type="paragraph" w:customStyle="1" w:styleId="rssoperatectx3">
    <w:name w:val="rss_operate c_tx3"/>
    <w:basedOn w:val="a"/>
    <w:rsid w:val="00D77641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afd">
    <w:name w:val="FollowedHyperlink"/>
    <w:basedOn w:val="a0"/>
    <w:semiHidden/>
    <w:unhideWhenUsed/>
    <w:rsid w:val="00D77641"/>
    <w:rPr>
      <w:color w:val="800080" w:themeColor="followedHyperlink"/>
      <w:u w:val="single"/>
    </w:rPr>
  </w:style>
  <w:style w:type="character" w:customStyle="1" w:styleId="1a">
    <w:name w:val="未处理的提及1"/>
    <w:basedOn w:val="a0"/>
    <w:uiPriority w:val="99"/>
    <w:semiHidden/>
    <w:unhideWhenUsed/>
    <w:rsid w:val="00EC6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696">
          <w:marLeft w:val="0"/>
          <w:marRight w:val="0"/>
          <w:marTop w:val="0"/>
          <w:marBottom w:val="0"/>
          <w:divBdr>
            <w:top w:val="single" w:sz="6" w:space="0" w:color="A04CF7"/>
            <w:left w:val="single" w:sz="6" w:space="0" w:color="A04CF7"/>
            <w:bottom w:val="single" w:sz="6" w:space="0" w:color="A04CF7"/>
            <w:right w:val="single" w:sz="6" w:space="0" w:color="A04CF7"/>
          </w:divBdr>
          <w:divsChild>
            <w:div w:id="18904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90629">
          <w:marLeft w:val="0"/>
          <w:marRight w:val="0"/>
          <w:marTop w:val="0"/>
          <w:marBottom w:val="0"/>
          <w:divBdr>
            <w:top w:val="single" w:sz="6" w:space="0" w:color="F5F6F7"/>
            <w:left w:val="single" w:sz="6" w:space="1" w:color="F5F6F7"/>
            <w:bottom w:val="single" w:sz="6" w:space="0" w:color="F5F6F7"/>
            <w:right w:val="single" w:sz="6" w:space="0" w:color="F5F6F7"/>
          </w:divBdr>
          <w:divsChild>
            <w:div w:id="11111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CC061D3-6ECA-4A08-901E-3993E576B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jane.chi@scom.org</cp:lastModifiedBy>
  <cp:revision>2</cp:revision>
  <cp:lastPrinted>2016-09-20T13:39:00Z</cp:lastPrinted>
  <dcterms:created xsi:type="dcterms:W3CDTF">2023-12-08T10:14:00Z</dcterms:created>
  <dcterms:modified xsi:type="dcterms:W3CDTF">2023-12-08T10:14:00Z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