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2" w:rsidRDefault="00653672" w:rsidP="006536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附件１</w:t>
      </w:r>
    </w:p>
    <w:p w:rsidR="00653672" w:rsidRPr="00DD468F" w:rsidRDefault="00653672" w:rsidP="00653672">
      <w:pPr>
        <w:jc w:val="center"/>
        <w:rPr>
          <w:rFonts w:ascii="华文中宋" w:eastAsia="华文中宋" w:hAnsi="华文中宋"/>
          <w:sz w:val="44"/>
          <w:szCs w:val="44"/>
        </w:rPr>
      </w:pPr>
      <w:r w:rsidRPr="00DD468F">
        <w:rPr>
          <w:rFonts w:ascii="华文中宋" w:eastAsia="华文中宋" w:hAnsi="华文中宋" w:hint="eastAsia"/>
          <w:sz w:val="44"/>
          <w:szCs w:val="44"/>
        </w:rPr>
        <w:t>第八届锦州青年科技奖人选名单</w:t>
      </w:r>
    </w:p>
    <w:p w:rsidR="00653672" w:rsidRDefault="00653672" w:rsidP="00653672">
      <w:pPr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按姓氏笔划为序</w:t>
      </w:r>
    </w:p>
    <w:tbl>
      <w:tblPr>
        <w:tblStyle w:val="a3"/>
        <w:tblW w:w="8538" w:type="dxa"/>
        <w:tblInd w:w="392" w:type="dxa"/>
        <w:tblLook w:val="04A0"/>
      </w:tblPr>
      <w:tblGrid>
        <w:gridCol w:w="1134"/>
        <w:gridCol w:w="709"/>
        <w:gridCol w:w="1134"/>
        <w:gridCol w:w="5561"/>
      </w:tblGrid>
      <w:tr w:rsidR="00653672" w:rsidTr="00807604">
        <w:trPr>
          <w:trHeight w:val="634"/>
        </w:trPr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年龄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工作单位及职务职称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孔祥清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1982.09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辽宁工业大学副院长、教授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毛  佳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1985.12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辽宁石化职业技术学院系办主任、讲师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王亚帝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1985.12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锦州医科大学附属第三医院副主任、副主任医师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石  雨  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1988.07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锦州市农业农村综合服务中心高级农艺师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石  </w:t>
            </w:r>
            <w:proofErr w:type="gramStart"/>
            <w:r>
              <w:rPr>
                <w:rFonts w:ascii="黑体" w:eastAsia="黑体" w:hint="eastAsia"/>
                <w:szCs w:val="21"/>
              </w:rPr>
              <w:t>荃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1985.07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锦州市农业农村综合服务中心高级农艺师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刘  </w:t>
            </w:r>
            <w:proofErr w:type="gramStart"/>
            <w:r>
              <w:rPr>
                <w:rFonts w:ascii="黑体" w:eastAsia="黑体" w:hint="eastAsia"/>
                <w:szCs w:val="21"/>
              </w:rPr>
              <w:t>淼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1984.08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辽宁石化职业技术学院副教授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刘  </w:t>
            </w:r>
            <w:proofErr w:type="gramStart"/>
            <w:r>
              <w:rPr>
                <w:rFonts w:ascii="黑体" w:eastAsia="黑体" w:hint="eastAsia"/>
                <w:szCs w:val="21"/>
              </w:rPr>
              <w:t>磊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1985.05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刘  杨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1981.08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中国石油锦州石化公司高级工程师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孙晓帮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1982.12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辽宁工业大学副处长、教授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朱粤媛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1986.03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锦州市科学技术研究院高级工程师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吴慧媛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1983.05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辽宁理工职业大学科研处副处长、教研室主任、副教授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宋  壮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1987.01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锦州市工业及民营经济服务中心高级工程师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张芷宁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1989.12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锦州市农业农村综合服务中心高级兽医师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李学鹏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1982.03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渤海大学院长、教授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陈  </w:t>
            </w:r>
            <w:proofErr w:type="gramStart"/>
            <w:r>
              <w:rPr>
                <w:rFonts w:ascii="黑体" w:eastAsia="黑体" w:hint="eastAsia"/>
                <w:szCs w:val="21"/>
              </w:rPr>
              <w:t>鑫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1983.01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郑  军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1982.08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渤海大学副教授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贺睿华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1982.10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中信钛业</w:t>
            </w:r>
            <w:proofErr w:type="gramEnd"/>
            <w:r>
              <w:rPr>
                <w:rFonts w:hint="eastAsia"/>
                <w:szCs w:val="21"/>
              </w:rPr>
              <w:t>股份有限公司高级工程师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夏  蒲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1982.07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锦州医科大学副教授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耿丽晶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1981.02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锦州医科大学教研室主任、教授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梁洪晶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1986.10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渤海大学副教授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敬  军</w:t>
            </w:r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1986.07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中信钛业</w:t>
            </w:r>
            <w:proofErr w:type="gramEnd"/>
            <w:r>
              <w:rPr>
                <w:rFonts w:hint="eastAsia"/>
                <w:szCs w:val="21"/>
              </w:rPr>
              <w:t>股份有限公司科长、工程师</w:t>
            </w:r>
          </w:p>
        </w:tc>
      </w:tr>
      <w:tr w:rsidR="00653672" w:rsidTr="00807604"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韩  </w:t>
            </w:r>
            <w:proofErr w:type="gramStart"/>
            <w:r>
              <w:rPr>
                <w:rFonts w:ascii="黑体" w:eastAsia="黑体" w:hint="eastAsia"/>
                <w:szCs w:val="21"/>
              </w:rPr>
              <w:t>巍</w:t>
            </w:r>
            <w:proofErr w:type="gramEnd"/>
          </w:p>
        </w:tc>
        <w:tc>
          <w:tcPr>
            <w:tcW w:w="709" w:type="dxa"/>
            <w:vAlign w:val="center"/>
          </w:tcPr>
          <w:p w:rsidR="00653672" w:rsidRDefault="00653672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53672" w:rsidRDefault="00653672" w:rsidP="00807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1986.08</w:t>
            </w:r>
          </w:p>
        </w:tc>
        <w:tc>
          <w:tcPr>
            <w:tcW w:w="5561" w:type="dxa"/>
            <w:vAlign w:val="center"/>
          </w:tcPr>
          <w:p w:rsidR="00653672" w:rsidRDefault="00653672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锦州市农业农村综合服务中心农艺师</w:t>
            </w:r>
          </w:p>
        </w:tc>
      </w:tr>
    </w:tbl>
    <w:p w:rsidR="008302EB" w:rsidRPr="00653672" w:rsidRDefault="008302EB"/>
    <w:sectPr w:rsidR="008302EB" w:rsidRPr="00653672" w:rsidSect="0083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672"/>
    <w:rsid w:val="00415BFD"/>
    <w:rsid w:val="00653672"/>
    <w:rsid w:val="008302EB"/>
    <w:rsid w:val="008B0B47"/>
    <w:rsid w:val="00D440E2"/>
    <w:rsid w:val="00E8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2021-09-01T05:45:00Z</dcterms:created>
  <dcterms:modified xsi:type="dcterms:W3CDTF">2021-09-01T05:46:00Z</dcterms:modified>
</cp:coreProperties>
</file>