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2891" w:firstLineChars="900"/>
        <w:rPr>
          <w:rFonts w:hint="eastAsia" w:ascii="宋体" w:hAnsi="宋体" w:cs="Arial"/>
          <w:b/>
          <w:bCs/>
          <w:kern w:val="0"/>
          <w:sz w:val="32"/>
          <w:szCs w:val="32"/>
          <w:highlight w:val="none"/>
          <w:lang w:eastAsia="zh-CN"/>
        </w:rPr>
      </w:pPr>
      <w:r>
        <w:rPr>
          <w:rFonts w:hint="eastAsia" w:ascii="宋体" w:hAnsi="宋体" w:cs="Arial"/>
          <w:b/>
          <w:bCs/>
          <w:kern w:val="0"/>
          <w:sz w:val="32"/>
          <w:szCs w:val="32"/>
          <w:highlight w:val="none"/>
          <w:lang w:eastAsia="zh-CN"/>
        </w:rPr>
        <w:t>儿童口腔综合治疗机</w:t>
      </w:r>
      <w:r>
        <w:rPr>
          <w:rFonts w:hint="eastAsia" w:ascii="宋体" w:hAnsi="宋体" w:cs="Arial"/>
          <w:b/>
          <w:bCs/>
          <w:kern w:val="0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宋体" w:hAnsi="宋体" w:cs="Arial"/>
          <w:b/>
          <w:bCs/>
          <w:kern w:val="0"/>
          <w:sz w:val="32"/>
          <w:szCs w:val="32"/>
          <w:highlight w:val="none"/>
          <w:lang w:eastAsia="zh-CN"/>
        </w:rPr>
        <w:t>4台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一、技术参数：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.工作条件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（2）供气压力范围 0.55—0.80Mpa, 流量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≥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55L/min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（3）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供水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水压范围 0.20—0.40Mpa, 流量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≥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10L/min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.治疗椅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bookmarkStart w:id="0" w:name="_Hlk85141104"/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仿生式卡通造型。</w:t>
      </w:r>
    </w:p>
    <w:p>
      <w:pPr>
        <w:widowControl/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采用阻燃纤维皮料。</w:t>
      </w:r>
    </w:p>
    <w:p>
      <w:pPr>
        <w:widowControl/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（3）</w:t>
      </w:r>
      <w:r>
        <w:rPr>
          <w:rFonts w:hint="eastAsia" w:ascii="宋体" w:hAnsi="宋体" w:eastAsia="宋体" w:cs="宋体"/>
          <w:sz w:val="24"/>
          <w:szCs w:val="24"/>
        </w:rPr>
        <w:t>靠背带有负角设计-</w:t>
      </w:r>
      <w:r>
        <w:rPr>
          <w:rFonts w:hint="eastAsia" w:ascii="宋体" w:hAnsi="宋体" w:cs="宋体"/>
          <w:sz w:val="24"/>
          <w:szCs w:val="24"/>
          <w:lang w:val="en-US" w:eastAsia="zh-CN"/>
        </w:rPr>
        <w:t>5度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配有儿童束缚带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p>
      <w:pPr>
        <w:widowControl/>
        <w:spacing w:line="360" w:lineRule="auto"/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专业儿童型小靠背，仿生式长款坐垫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。</w:t>
      </w:r>
    </w:p>
    <w:bookmarkEnd w:id="0"/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）具备机椅互锁装置和防压装置，牙椅升降过程中遇阻停止。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）座椅升降范围最高780 mm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最低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400</w:t>
      </w:r>
      <w:r>
        <w:rPr>
          <w:rFonts w:hint="eastAsia" w:ascii="宋体" w:hAnsi="宋体" w:eastAsia="宋体" w:cs="宋体"/>
          <w:sz w:val="24"/>
          <w:szCs w:val="24"/>
        </w:rPr>
        <w:t xml:space="preserve"> mm</w:t>
      </w:r>
      <w:r>
        <w:rPr>
          <w:rFonts w:hint="eastAsia" w:ascii="宋体" w:hAnsi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座椅最大承重</w:t>
      </w:r>
      <w:r>
        <w:rPr>
          <w:rFonts w:hint="eastAsia" w:ascii="宋体" w:hAnsi="宋体" w:cs="宋体"/>
          <w:sz w:val="24"/>
          <w:szCs w:val="24"/>
          <w:lang w:eastAsia="zh-CN"/>
        </w:rPr>
        <w:t>≥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135</w:t>
      </w:r>
      <w:r>
        <w:rPr>
          <w:rFonts w:hint="eastAsia" w:ascii="宋体" w:hAnsi="宋体" w:eastAsia="宋体" w:cs="宋体"/>
          <w:sz w:val="24"/>
          <w:szCs w:val="24"/>
        </w:rPr>
        <w:t xml:space="preserve"> kg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）折叠式双关节头枕，可单手进行调节，可360°调整</w:t>
      </w:r>
      <w:r>
        <w:rPr>
          <w:rFonts w:hint="eastAsia" w:ascii="宋体" w:hAnsi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头枕伸缩长度和俯仰角度可无极调节，头枕伸缩范围0-120mm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）配置座椅左右扶手，右扶手可向外旋转180°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.工作台</w:t>
      </w:r>
    </w:p>
    <w:p>
      <w:pPr>
        <w:spacing w:line="360" w:lineRule="auto"/>
        <w:rPr>
          <w:rFonts w:hint="default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（1）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  <w:t>独特卡通造型设计器械盘，搭配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微电脑控制系统，主控台配置3个记忆椅位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配备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急救位，机椅联动漱口位，复位键，口腔灯开关，漱口水开关，冲盂水开关，水杯加热开关，座椅靠背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升、降、俯、卧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运动按键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等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（2）铜阀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选用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进口膜片，不锈钢手机螺旋套</w:t>
      </w:r>
      <w:r>
        <w:rPr>
          <w:rFonts w:hint="eastAsia" w:ascii="宋体" w:hAnsi="宋体" w:eastAsia="宋体" w:cs="宋体"/>
          <w:sz w:val="24"/>
          <w:szCs w:val="24"/>
        </w:rPr>
        <w:t>四孔手机管，选用硅胶外皮。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工作台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可水平方向180度旋转，</w:t>
      </w:r>
      <w:r>
        <w:rPr>
          <w:rFonts w:hint="eastAsia" w:ascii="宋体" w:hAnsi="宋体" w:eastAsia="宋体" w:cs="宋体"/>
          <w:sz w:val="24"/>
          <w:szCs w:val="24"/>
        </w:rPr>
        <w:t>配备气刹固定装置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动态器械挂架5个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工作台台面尺寸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00*330mm±5%。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）工作台内部有水路防回吸设计。</w:t>
      </w:r>
    </w:p>
    <w:p>
      <w:pPr>
        <w:pStyle w:val="2"/>
        <w:spacing w:line="360" w:lineRule="auto"/>
        <w:rPr>
          <w:rFonts w:hint="default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（6）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可通过微电脑控制系统进行一键式水源转换，即水瓶水与市政水源转换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.治疗箱</w:t>
      </w:r>
    </w:p>
    <w:p>
      <w:pPr>
        <w:spacing w:line="360" w:lineRule="auto"/>
        <w:rPr>
          <w:rFonts w:hint="eastAsia" w:ascii="宋体" w:hAnsi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（1）一体式陶瓷痰盂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可90°旋转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（2）箱体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可进行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60°旋转，箱体门板采用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易拆式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设计</w:t>
      </w:r>
      <w:bookmarkStart w:id="1" w:name="_Hlk85142396"/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kern w:val="0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  <w:t>侧箱框架为整体铸铝设计，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箱体内部水气路和电路进行分区，由金属板阻隔</w:t>
      </w:r>
      <w:bookmarkEnd w:id="1"/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）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配置热水系统。</w:t>
      </w:r>
    </w:p>
    <w:p>
      <w:pPr>
        <w:pStyle w:val="14"/>
        <w:spacing w:line="360" w:lineRule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.助手位</w:t>
      </w:r>
    </w:p>
    <w:p>
      <w:pPr>
        <w:pStyle w:val="14"/>
        <w:spacing w:line="360" w:lineRule="auto"/>
        <w:rPr>
          <w:rFonts w:hint="eastAsia" w:ascii="宋体" w:hAnsi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助手盘挂架可90°旋转，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配备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5个挂架孔位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）助手位控制面板可控制漱口水开关、冲盂开关、漱口水加热、座椅靠背升、降、俯、卧运动按键</w:t>
      </w:r>
      <w:r>
        <w:rPr>
          <w:rFonts w:hint="eastAsia" w:ascii="宋体" w:hAnsi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.口腔灯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（1）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六灯珠感应口腔灯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LED节能口腔灯，具备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红外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感应调光功能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.脚踏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eastAsia="zh-CN"/>
        </w:rPr>
        <w:t>金属脚踏，可实现椅位靠背升降、俯仰，高速手机干、湿转换及吹屑气功能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>
      <w:pPr>
        <w:pStyle w:val="14"/>
        <w:spacing w:line="360" w:lineRule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9.感控</w:t>
      </w:r>
    </w:p>
    <w:p>
      <w:pPr>
        <w:pStyle w:val="14"/>
        <w:spacing w:line="360" w:lineRule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具备一键智能管道消毒功能，管道冲洗、消毒水注入及留存、消毒液清除等环节全部自动完成</w:t>
      </w: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并且整个消毒过程覆盖了主副两个三用枪、三支手机管、洁牙机管、漱口水管道、强弱吸唾管和痰盂下水管。</w:t>
      </w:r>
    </w:p>
    <w:p>
      <w:pPr>
        <w:pStyle w:val="2"/>
        <w:spacing w:line="360" w:lineRule="auto"/>
        <w:rPr>
          <w:rFonts w:hint="eastAsia" w:ascii="宋体" w:hAnsi="宋体" w:eastAsia="宋体" w:cs="宋体"/>
          <w:color w:val="000000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highlight w:val="none"/>
          <w:lang w:val="en-US" w:eastAsia="zh-CN"/>
        </w:rPr>
        <w:t>具备空气消毒系统，内置式空气消毒机。</w:t>
      </w:r>
    </w:p>
    <w:p>
      <w:pPr>
        <w:pStyle w:val="3"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  <w:t>（3）配备1L的储水瓶。</w:t>
      </w:r>
      <w:bookmarkStart w:id="2" w:name="_GoBack"/>
      <w:bookmarkEnd w:id="2"/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10.其他部分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）</w:t>
      </w:r>
      <w:r>
        <w:rPr>
          <w:rFonts w:hint="eastAsia" w:ascii="宋体" w:hAnsi="宋体" w:eastAsia="宋体" w:cs="宋体"/>
          <w:kern w:val="0"/>
          <w:sz w:val="24"/>
          <w:szCs w:val="24"/>
        </w:rPr>
        <w:t>三级水过滤系统，分别为铜网过滤器、PP棉过滤器和热水杯过滤器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>
      <w:pPr>
        <w:widowControl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★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  <w:t>（2）微电子控制系统，可一键控制水电气开关</w:t>
      </w:r>
      <w:r>
        <w:rPr>
          <w:rFonts w:hint="eastAsia" w:ascii="宋体" w:hAnsi="宋体" w:cs="宋体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11.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医师座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椅</w:t>
      </w:r>
    </w:p>
    <w:p>
      <w:pPr>
        <w:spacing w:line="360" w:lineRule="auto"/>
        <w:rPr>
          <w:rFonts w:hint="eastAsia" w:ascii="宋体" w:hAnsi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医生椅：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座椅高度和靠背角度可调，升降行程1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55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mm，最低椅面高度4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85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mm，靠背调整角度≥15°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。</w:t>
      </w:r>
    </w:p>
    <w:p>
      <w:pPr>
        <w:pStyle w:val="14"/>
        <w:rPr>
          <w:rFonts w:hint="eastAsia" w:ascii="宋体" w:hAnsi="宋体" w:cs="华文仿宋"/>
          <w:b/>
          <w:sz w:val="32"/>
          <w:szCs w:val="32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护士椅：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配备多功能护士座椅。</w:t>
      </w:r>
    </w:p>
    <w:p>
      <w:pPr>
        <w:spacing w:line="360" w:lineRule="auto"/>
        <w:rPr>
          <w:rFonts w:hint="eastAsia" w:ascii="宋体" w:hAnsi="宋体" w:cs="华文仿宋"/>
          <w:b/>
          <w:sz w:val="28"/>
          <w:szCs w:val="28"/>
        </w:rPr>
      </w:pPr>
      <w:r>
        <w:rPr>
          <w:rFonts w:hint="eastAsia" w:ascii="宋体" w:hAnsi="宋体" w:cs="华文仿宋"/>
          <w:b/>
          <w:sz w:val="28"/>
          <w:szCs w:val="28"/>
        </w:rPr>
        <w:t>二</w:t>
      </w:r>
      <w:r>
        <w:rPr>
          <w:rFonts w:ascii="宋体" w:hAnsi="宋体" w:cs="华文仿宋"/>
          <w:b/>
          <w:sz w:val="28"/>
          <w:szCs w:val="28"/>
        </w:rPr>
        <w:t>、</w:t>
      </w:r>
      <w:r>
        <w:rPr>
          <w:rFonts w:hint="eastAsia" w:ascii="宋体" w:hAnsi="宋体" w:cs="华文仿宋"/>
          <w:b/>
          <w:sz w:val="28"/>
          <w:szCs w:val="28"/>
        </w:rPr>
        <w:t>产品配置：</w:t>
      </w:r>
    </w:p>
    <w:p>
      <w:pPr>
        <w:pStyle w:val="14"/>
        <w:rPr>
          <w:rFonts w:hint="eastAsia"/>
        </w:rPr>
      </w:pPr>
    </w:p>
    <w:tbl>
      <w:tblPr>
        <w:tblStyle w:val="9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0"/>
        <w:gridCol w:w="4418"/>
        <w:gridCol w:w="43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2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22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4"/>
              <w:spacing w:before="0" w:beforeLines="0" w:after="0" w:afterLines="0"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sz w:val="24"/>
                <w:szCs w:val="24"/>
              </w:rPr>
              <w:t>数量及单位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2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beforeLines="0" w:afterLines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三用枪</w:t>
            </w:r>
          </w:p>
        </w:tc>
        <w:tc>
          <w:tcPr>
            <w:tcW w:w="22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4"/>
              <w:spacing w:before="0" w:beforeLines="0" w:after="0" w:afterLines="0"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sz w:val="24"/>
                <w:szCs w:val="24"/>
              </w:rPr>
              <w:t>2支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5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2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beforeLines="0" w:afterLines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治疗机</w:t>
            </w:r>
          </w:p>
        </w:tc>
        <w:tc>
          <w:tcPr>
            <w:tcW w:w="22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4"/>
              <w:spacing w:before="0" w:beforeLines="0" w:after="0" w:afterLines="0"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sz w:val="24"/>
                <w:szCs w:val="24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2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beforeLines="0" w:afterLines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牙科椅</w:t>
            </w:r>
          </w:p>
        </w:tc>
        <w:tc>
          <w:tcPr>
            <w:tcW w:w="22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4"/>
              <w:spacing w:before="0" w:beforeLines="0" w:after="0" w:afterLines="0"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sz w:val="24"/>
                <w:szCs w:val="24"/>
              </w:rPr>
              <w:t>1张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22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beforeLines="0" w:afterLines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口腔照明系统</w:t>
            </w:r>
          </w:p>
        </w:tc>
        <w:tc>
          <w:tcPr>
            <w:tcW w:w="22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beforeLines="0" w:afterLines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22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beforeLines="0" w:afterLines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医生椅</w:t>
            </w:r>
          </w:p>
        </w:tc>
        <w:tc>
          <w:tcPr>
            <w:tcW w:w="22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4"/>
              <w:spacing w:before="0" w:beforeLines="0" w:after="0" w:afterLines="0"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sz w:val="24"/>
                <w:szCs w:val="24"/>
                <w:highlight w:val="none"/>
              </w:rPr>
              <w:t>1张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2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beforeLines="0" w:afterLines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护士椅</w:t>
            </w:r>
          </w:p>
        </w:tc>
        <w:tc>
          <w:tcPr>
            <w:tcW w:w="22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4"/>
              <w:spacing w:before="0" w:beforeLines="0" w:after="0" w:afterLines="0"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sz w:val="24"/>
                <w:szCs w:val="24"/>
                <w:highlight w:val="none"/>
              </w:rPr>
              <w:t>1张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2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beforeLines="0" w:afterLines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主控操作系统</w:t>
            </w:r>
          </w:p>
        </w:tc>
        <w:tc>
          <w:tcPr>
            <w:tcW w:w="22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4"/>
              <w:spacing w:before="0" w:beforeLines="0" w:after="0" w:afterLines="0"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sz w:val="24"/>
                <w:szCs w:val="24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2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beforeLines="0" w:afterLines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脚踏控制系统</w:t>
            </w:r>
          </w:p>
        </w:tc>
        <w:tc>
          <w:tcPr>
            <w:tcW w:w="22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4"/>
              <w:spacing w:before="0" w:beforeLines="0" w:after="0" w:afterLines="0"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sz w:val="24"/>
                <w:szCs w:val="24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22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beforeLines="0" w:afterLines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一键智能消毒系统</w:t>
            </w:r>
          </w:p>
        </w:tc>
        <w:tc>
          <w:tcPr>
            <w:tcW w:w="22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4"/>
              <w:spacing w:before="0" w:beforeLines="0" w:after="0" w:afterLines="0"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2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beforeLines="0" w:afterLines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助手单元</w:t>
            </w:r>
          </w:p>
        </w:tc>
        <w:tc>
          <w:tcPr>
            <w:tcW w:w="22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4"/>
              <w:spacing w:before="0" w:beforeLines="0" w:after="0" w:afterLines="0"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sz w:val="24"/>
                <w:szCs w:val="24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22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beforeLines="0" w:afterLines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带过滤器自动恒温给水装置</w:t>
            </w:r>
          </w:p>
        </w:tc>
        <w:tc>
          <w:tcPr>
            <w:tcW w:w="22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4"/>
              <w:spacing w:before="0" w:beforeLines="0" w:after="0" w:afterLines="0"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sz w:val="24"/>
                <w:szCs w:val="24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22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beforeLines="0" w:afterLines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强吸、弱吸抽吸系统</w:t>
            </w:r>
          </w:p>
        </w:tc>
        <w:tc>
          <w:tcPr>
            <w:tcW w:w="22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4"/>
              <w:spacing w:before="0" w:beforeLines="0" w:after="0" w:afterLines="0"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sz w:val="24"/>
                <w:szCs w:val="24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2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beforeLines="0" w:afterLines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三级水过滤系统（铜网过滤+进口水过滤器+热水杯过滤器）</w:t>
            </w:r>
          </w:p>
        </w:tc>
        <w:tc>
          <w:tcPr>
            <w:tcW w:w="22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4"/>
              <w:spacing w:before="0" w:beforeLines="0" w:after="0" w:afterLines="0"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pacing w:val="1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sz w:val="24"/>
                <w:szCs w:val="24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4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beforeLines="0" w:afterLines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高速手机</w:t>
            </w:r>
          </w:p>
        </w:tc>
        <w:tc>
          <w:tcPr>
            <w:tcW w:w="43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4"/>
              <w:spacing w:before="0" w:beforeLines="0" w:after="0" w:afterLines="0"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2把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4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beforeLines="0" w:afterLines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低速手机（含直、弯机）</w:t>
            </w:r>
          </w:p>
        </w:tc>
        <w:tc>
          <w:tcPr>
            <w:tcW w:w="43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4"/>
              <w:spacing w:before="0" w:beforeLines="0" w:after="0" w:afterLines="0"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4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beforeLines="0" w:afterLines="0" w:line="400" w:lineRule="exact"/>
              <w:ind w:left="0" w:leftChars="0" w:firstLine="0" w:firstLineChars="0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空气消毒系统</w:t>
            </w:r>
          </w:p>
        </w:tc>
        <w:tc>
          <w:tcPr>
            <w:tcW w:w="43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4"/>
              <w:spacing w:before="0" w:beforeLines="0" w:after="0" w:afterLines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sz w:val="24"/>
                <w:szCs w:val="24"/>
                <w:highlight w:val="none"/>
              </w:rPr>
              <w:t>1套</w:t>
            </w:r>
          </w:p>
        </w:tc>
      </w:tr>
    </w:tbl>
    <w:p>
      <w:pPr>
        <w:pStyle w:val="14"/>
      </w:pPr>
    </w:p>
    <w:p>
      <w:pPr>
        <w:spacing w:line="360" w:lineRule="auto"/>
        <w:rPr>
          <w:rFonts w:ascii="宋体" w:hAnsi="宋体"/>
          <w:vanish/>
          <w:highlight w:val="none"/>
        </w:rPr>
      </w:pPr>
    </w:p>
    <w:p>
      <w:pPr>
        <w:spacing w:line="360" w:lineRule="auto"/>
        <w:rPr>
          <w:rFonts w:ascii="宋体" w:hAnsi="宋体"/>
          <w:vanish/>
          <w:highlight w:val="none"/>
        </w:rPr>
      </w:pPr>
    </w:p>
    <w:p>
      <w:pPr>
        <w:spacing w:line="360" w:lineRule="auto"/>
        <w:rPr>
          <w:rFonts w:ascii="宋体" w:hAnsi="宋体"/>
          <w:vanish/>
          <w:highlight w:val="none"/>
        </w:rPr>
      </w:pPr>
    </w:p>
    <w:p>
      <w:pPr>
        <w:spacing w:line="360" w:lineRule="auto"/>
        <w:rPr>
          <w:rFonts w:ascii="宋体" w:hAnsi="宋体"/>
          <w:vanish/>
          <w:highlight w:val="none"/>
        </w:rPr>
      </w:pPr>
    </w:p>
    <w:p>
      <w:pPr>
        <w:spacing w:line="360" w:lineRule="auto"/>
        <w:rPr>
          <w:rFonts w:ascii="宋体" w:hAnsi="宋体"/>
          <w:vanish/>
          <w:highlight w:val="none"/>
        </w:rPr>
      </w:pPr>
    </w:p>
    <w:p>
      <w:pPr>
        <w:spacing w:line="360" w:lineRule="auto"/>
        <w:rPr>
          <w:rFonts w:ascii="宋体" w:hAnsi="宋体"/>
          <w:vanish/>
          <w:highlight w:val="none"/>
        </w:rPr>
      </w:pPr>
    </w:p>
    <w:p>
      <w:pPr>
        <w:spacing w:line="360" w:lineRule="auto"/>
        <w:rPr>
          <w:rFonts w:ascii="宋体" w:hAnsi="宋体"/>
          <w:vanish/>
          <w:highlight w:val="none"/>
        </w:rPr>
      </w:pPr>
    </w:p>
    <w:p>
      <w:pPr>
        <w:spacing w:line="360" w:lineRule="auto"/>
        <w:rPr>
          <w:rFonts w:ascii="宋体" w:hAnsi="宋体"/>
          <w:vanish/>
          <w:highlight w:val="none"/>
        </w:rPr>
      </w:pPr>
    </w:p>
    <w:p>
      <w:pPr>
        <w:spacing w:line="360" w:lineRule="auto"/>
        <w:rPr>
          <w:rFonts w:ascii="宋体" w:hAnsi="宋体"/>
          <w:vanish/>
          <w:highlight w:val="none"/>
        </w:rPr>
      </w:pPr>
    </w:p>
    <w:p>
      <w:pPr>
        <w:spacing w:line="360" w:lineRule="auto"/>
        <w:rPr>
          <w:rFonts w:ascii="宋体" w:hAnsi="宋体"/>
          <w:vanish/>
          <w:highlight w:val="none"/>
        </w:rPr>
      </w:pPr>
    </w:p>
    <w:p>
      <w:pPr>
        <w:spacing w:line="360" w:lineRule="auto"/>
        <w:rPr>
          <w:rFonts w:ascii="宋体" w:hAnsi="宋体"/>
          <w:vanish/>
          <w:highlight w:val="none"/>
        </w:rPr>
      </w:pPr>
    </w:p>
    <w:p>
      <w:pPr>
        <w:spacing w:line="360" w:lineRule="auto"/>
        <w:rPr>
          <w:rFonts w:ascii="宋体" w:hAnsi="宋体"/>
          <w:vanish/>
          <w:highlight w:val="none"/>
        </w:rPr>
      </w:pPr>
    </w:p>
    <w:p>
      <w:pPr>
        <w:spacing w:line="360" w:lineRule="auto"/>
        <w:rPr>
          <w:rFonts w:ascii="宋体" w:hAnsi="宋体"/>
          <w:vanish/>
          <w:highlight w:val="none"/>
        </w:rPr>
      </w:pPr>
    </w:p>
    <w:p>
      <w:pPr>
        <w:spacing w:line="360" w:lineRule="auto"/>
        <w:rPr>
          <w:rFonts w:ascii="宋体" w:hAnsi="宋体"/>
          <w:vanish/>
          <w:highlight w:val="none"/>
        </w:rPr>
      </w:pPr>
    </w:p>
    <w:p>
      <w:pPr>
        <w:spacing w:line="360" w:lineRule="auto"/>
        <w:rPr>
          <w:rFonts w:ascii="宋体" w:hAnsi="宋体"/>
          <w:vanish/>
          <w:highlight w:val="none"/>
        </w:rPr>
      </w:pPr>
    </w:p>
    <w:p>
      <w:pPr>
        <w:spacing w:line="360" w:lineRule="auto"/>
        <w:rPr>
          <w:rFonts w:ascii="宋体" w:hAnsi="宋体"/>
          <w:vanish/>
          <w:highlight w:val="none"/>
        </w:rPr>
      </w:pPr>
    </w:p>
    <w:p>
      <w:pPr>
        <w:spacing w:line="360" w:lineRule="auto"/>
        <w:rPr>
          <w:rFonts w:ascii="宋体" w:hAnsi="宋体"/>
          <w:vanish/>
          <w:highlight w:val="none"/>
        </w:rPr>
      </w:pPr>
    </w:p>
    <w:p>
      <w:pPr>
        <w:spacing w:line="360" w:lineRule="auto"/>
        <w:rPr>
          <w:rFonts w:ascii="宋体" w:hAnsi="宋体"/>
          <w:vanish/>
          <w:highlight w:val="none"/>
        </w:rPr>
      </w:pPr>
    </w:p>
    <w:p>
      <w:pPr>
        <w:spacing w:line="360" w:lineRule="auto"/>
        <w:rPr>
          <w:rFonts w:ascii="宋体" w:hAnsi="宋体"/>
          <w:vanish/>
          <w:highlight w:val="none"/>
        </w:rPr>
      </w:pPr>
    </w:p>
    <w:p>
      <w:pPr>
        <w:spacing w:line="360" w:lineRule="auto"/>
        <w:rPr>
          <w:rFonts w:ascii="宋体" w:hAnsi="宋体"/>
          <w:vanish/>
          <w:highlight w:val="none"/>
        </w:rPr>
      </w:pPr>
    </w:p>
    <w:p>
      <w:pPr>
        <w:spacing w:line="360" w:lineRule="auto"/>
        <w:rPr>
          <w:rFonts w:ascii="宋体" w:hAnsi="宋体"/>
          <w:vanish/>
          <w:highlight w:val="none"/>
        </w:rPr>
      </w:pPr>
    </w:p>
    <w:p>
      <w:pPr>
        <w:spacing w:line="360" w:lineRule="auto"/>
        <w:rPr>
          <w:rFonts w:ascii="宋体" w:hAnsi="宋体"/>
          <w:vanish/>
          <w:highlight w:val="none"/>
        </w:rPr>
      </w:pPr>
      <w:r>
        <w:rPr>
          <w:rFonts w:hint="eastAsia" w:ascii="宋体" w:hAnsi="宋体"/>
          <w:vanish/>
          <w:highlight w:val="none"/>
        </w:rPr>
        <w:t>参数表：</w:t>
      </w:r>
    </w:p>
    <w:p>
      <w:pPr>
        <w:spacing w:line="360" w:lineRule="auto"/>
        <w:rPr>
          <w:rFonts w:ascii="宋体" w:hAnsi="宋体"/>
          <w:vanish/>
          <w:highlight w:val="none"/>
        </w:rPr>
      </w:pPr>
    </w:p>
    <w:sectPr>
      <w:footerReference r:id="rId3" w:type="default"/>
      <w:footerReference r:id="rId4" w:type="even"/>
      <w:pgSz w:w="11906" w:h="16838"/>
      <w:pgMar w:top="1247" w:right="1134" w:bottom="1247" w:left="1134" w:header="284" w:footer="284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default" w:eastAsia="宋体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0"/>
  <w:bordersDoNotSurroundFooter w:val="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81"/>
  <w:drawingGridVerticalSpacing w:val="156"/>
  <w:displayHorizontalDrawingGridEvery w:val="1"/>
  <w:displayVerticalDrawingGridEvery w:val="1"/>
  <w:doNotUseMarginsForDrawingGridOrigin w:val="1"/>
  <w:drawingGridHorizontalOrigin w:val="567"/>
  <w:drawingGridVerticalOrigin w:val="567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k0YzNjZGQ0NjY2NWIwNWM4YTgyOTIyZTdlZWMxM2EifQ=="/>
    <w:docVar w:name="KSO_WPS_MARK_KEY" w:val="5e1bbc0e-289e-4b7e-8df3-3fa7cdc34515"/>
  </w:docVars>
  <w:rsids>
    <w:rsidRoot w:val="009A136C"/>
    <w:rsid w:val="000043B2"/>
    <w:rsid w:val="000243D0"/>
    <w:rsid w:val="0003458F"/>
    <w:rsid w:val="0003535C"/>
    <w:rsid w:val="0004499E"/>
    <w:rsid w:val="00045776"/>
    <w:rsid w:val="00053B65"/>
    <w:rsid w:val="00057D93"/>
    <w:rsid w:val="000623DE"/>
    <w:rsid w:val="00063B87"/>
    <w:rsid w:val="000646CC"/>
    <w:rsid w:val="00067669"/>
    <w:rsid w:val="000723CD"/>
    <w:rsid w:val="00075E08"/>
    <w:rsid w:val="00085DC5"/>
    <w:rsid w:val="000877FF"/>
    <w:rsid w:val="00087BF0"/>
    <w:rsid w:val="000951D9"/>
    <w:rsid w:val="000A0182"/>
    <w:rsid w:val="000A2BC4"/>
    <w:rsid w:val="000A4EF6"/>
    <w:rsid w:val="000A7A8F"/>
    <w:rsid w:val="000B3E6E"/>
    <w:rsid w:val="000B6998"/>
    <w:rsid w:val="000B76DC"/>
    <w:rsid w:val="000C2922"/>
    <w:rsid w:val="000E1054"/>
    <w:rsid w:val="000E1EAA"/>
    <w:rsid w:val="000E233C"/>
    <w:rsid w:val="000E510B"/>
    <w:rsid w:val="000E536A"/>
    <w:rsid w:val="000E6D5B"/>
    <w:rsid w:val="000E7FD3"/>
    <w:rsid w:val="000F0097"/>
    <w:rsid w:val="000F645A"/>
    <w:rsid w:val="001059F9"/>
    <w:rsid w:val="0011293B"/>
    <w:rsid w:val="00114290"/>
    <w:rsid w:val="001203C8"/>
    <w:rsid w:val="00121383"/>
    <w:rsid w:val="00121648"/>
    <w:rsid w:val="00123263"/>
    <w:rsid w:val="0013214C"/>
    <w:rsid w:val="001329F1"/>
    <w:rsid w:val="001348FA"/>
    <w:rsid w:val="001408F3"/>
    <w:rsid w:val="00146D55"/>
    <w:rsid w:val="00157C38"/>
    <w:rsid w:val="00157F42"/>
    <w:rsid w:val="0016297E"/>
    <w:rsid w:val="00163116"/>
    <w:rsid w:val="001658C7"/>
    <w:rsid w:val="00170EEC"/>
    <w:rsid w:val="0017454F"/>
    <w:rsid w:val="00176703"/>
    <w:rsid w:val="00180716"/>
    <w:rsid w:val="00184AE4"/>
    <w:rsid w:val="001914BA"/>
    <w:rsid w:val="00191C52"/>
    <w:rsid w:val="00193C0D"/>
    <w:rsid w:val="00194D3A"/>
    <w:rsid w:val="00196841"/>
    <w:rsid w:val="001B1591"/>
    <w:rsid w:val="001C5175"/>
    <w:rsid w:val="001C5802"/>
    <w:rsid w:val="001D018F"/>
    <w:rsid w:val="001E0E2B"/>
    <w:rsid w:val="001E1C72"/>
    <w:rsid w:val="001F1F12"/>
    <w:rsid w:val="001F66EF"/>
    <w:rsid w:val="00203917"/>
    <w:rsid w:val="00203E83"/>
    <w:rsid w:val="002067FD"/>
    <w:rsid w:val="00210BE4"/>
    <w:rsid w:val="00216F7B"/>
    <w:rsid w:val="002208E1"/>
    <w:rsid w:val="00225A4B"/>
    <w:rsid w:val="00226C30"/>
    <w:rsid w:val="0023172F"/>
    <w:rsid w:val="00233C18"/>
    <w:rsid w:val="00234326"/>
    <w:rsid w:val="002461C7"/>
    <w:rsid w:val="002507B8"/>
    <w:rsid w:val="0025162F"/>
    <w:rsid w:val="00254C10"/>
    <w:rsid w:val="0025594C"/>
    <w:rsid w:val="002574AA"/>
    <w:rsid w:val="00265954"/>
    <w:rsid w:val="00280A86"/>
    <w:rsid w:val="002A5CA2"/>
    <w:rsid w:val="002B6E3D"/>
    <w:rsid w:val="002B7A71"/>
    <w:rsid w:val="002C6824"/>
    <w:rsid w:val="002D3360"/>
    <w:rsid w:val="002E2350"/>
    <w:rsid w:val="002F022A"/>
    <w:rsid w:val="00300B67"/>
    <w:rsid w:val="00300EAC"/>
    <w:rsid w:val="0030425C"/>
    <w:rsid w:val="00307ED3"/>
    <w:rsid w:val="003161CD"/>
    <w:rsid w:val="00316AC4"/>
    <w:rsid w:val="0031737D"/>
    <w:rsid w:val="00317F99"/>
    <w:rsid w:val="00325975"/>
    <w:rsid w:val="0033068E"/>
    <w:rsid w:val="00330908"/>
    <w:rsid w:val="003313D0"/>
    <w:rsid w:val="0033694A"/>
    <w:rsid w:val="00337D56"/>
    <w:rsid w:val="00342232"/>
    <w:rsid w:val="0034525B"/>
    <w:rsid w:val="00354100"/>
    <w:rsid w:val="00363352"/>
    <w:rsid w:val="0036335F"/>
    <w:rsid w:val="0036504C"/>
    <w:rsid w:val="00373D1D"/>
    <w:rsid w:val="00382B7C"/>
    <w:rsid w:val="00385B62"/>
    <w:rsid w:val="003879D0"/>
    <w:rsid w:val="003916E6"/>
    <w:rsid w:val="00393B24"/>
    <w:rsid w:val="00395E5E"/>
    <w:rsid w:val="003A2E71"/>
    <w:rsid w:val="003A43F6"/>
    <w:rsid w:val="003B01CB"/>
    <w:rsid w:val="003B6F99"/>
    <w:rsid w:val="003C5D97"/>
    <w:rsid w:val="003C68C0"/>
    <w:rsid w:val="003D0172"/>
    <w:rsid w:val="003D11DD"/>
    <w:rsid w:val="003D2F92"/>
    <w:rsid w:val="003D5175"/>
    <w:rsid w:val="003E0040"/>
    <w:rsid w:val="003E60D3"/>
    <w:rsid w:val="003F4119"/>
    <w:rsid w:val="004059AF"/>
    <w:rsid w:val="00406E37"/>
    <w:rsid w:val="00421AE5"/>
    <w:rsid w:val="00430A34"/>
    <w:rsid w:val="00430E5E"/>
    <w:rsid w:val="00435522"/>
    <w:rsid w:val="0044123E"/>
    <w:rsid w:val="00443E38"/>
    <w:rsid w:val="0045575E"/>
    <w:rsid w:val="00457A44"/>
    <w:rsid w:val="00466414"/>
    <w:rsid w:val="00474A20"/>
    <w:rsid w:val="00480F2F"/>
    <w:rsid w:val="004856A1"/>
    <w:rsid w:val="004875B3"/>
    <w:rsid w:val="004968F2"/>
    <w:rsid w:val="00496CD2"/>
    <w:rsid w:val="004A26CC"/>
    <w:rsid w:val="004A5A57"/>
    <w:rsid w:val="004B377B"/>
    <w:rsid w:val="004C1A8E"/>
    <w:rsid w:val="004C5591"/>
    <w:rsid w:val="004D0304"/>
    <w:rsid w:val="004D0B3B"/>
    <w:rsid w:val="004E275E"/>
    <w:rsid w:val="004E5CBE"/>
    <w:rsid w:val="004F27D9"/>
    <w:rsid w:val="004F5B7A"/>
    <w:rsid w:val="004F7912"/>
    <w:rsid w:val="00511A32"/>
    <w:rsid w:val="00511F74"/>
    <w:rsid w:val="00512641"/>
    <w:rsid w:val="005155C6"/>
    <w:rsid w:val="00517013"/>
    <w:rsid w:val="005352E7"/>
    <w:rsid w:val="005357E9"/>
    <w:rsid w:val="00536731"/>
    <w:rsid w:val="00537ABF"/>
    <w:rsid w:val="00541553"/>
    <w:rsid w:val="00547D8A"/>
    <w:rsid w:val="00551610"/>
    <w:rsid w:val="00562226"/>
    <w:rsid w:val="005624AF"/>
    <w:rsid w:val="00563521"/>
    <w:rsid w:val="00576442"/>
    <w:rsid w:val="00577129"/>
    <w:rsid w:val="00584EFD"/>
    <w:rsid w:val="00586B13"/>
    <w:rsid w:val="005A1827"/>
    <w:rsid w:val="005A618E"/>
    <w:rsid w:val="005C067D"/>
    <w:rsid w:val="005D2B3C"/>
    <w:rsid w:val="005D308E"/>
    <w:rsid w:val="005D3753"/>
    <w:rsid w:val="005E6C53"/>
    <w:rsid w:val="005E6E01"/>
    <w:rsid w:val="005E74BC"/>
    <w:rsid w:val="005F2131"/>
    <w:rsid w:val="005F2389"/>
    <w:rsid w:val="005F7CF7"/>
    <w:rsid w:val="00601449"/>
    <w:rsid w:val="006040CC"/>
    <w:rsid w:val="006044D5"/>
    <w:rsid w:val="00612BC0"/>
    <w:rsid w:val="00613770"/>
    <w:rsid w:val="006140DA"/>
    <w:rsid w:val="00614181"/>
    <w:rsid w:val="00617B43"/>
    <w:rsid w:val="0062199C"/>
    <w:rsid w:val="0062274D"/>
    <w:rsid w:val="00624AFC"/>
    <w:rsid w:val="00650FC9"/>
    <w:rsid w:val="006540CB"/>
    <w:rsid w:val="00656B53"/>
    <w:rsid w:val="00665618"/>
    <w:rsid w:val="00665EA0"/>
    <w:rsid w:val="00666B28"/>
    <w:rsid w:val="00670416"/>
    <w:rsid w:val="00674FAF"/>
    <w:rsid w:val="0068765B"/>
    <w:rsid w:val="00694B7A"/>
    <w:rsid w:val="00695986"/>
    <w:rsid w:val="006A41FD"/>
    <w:rsid w:val="006A426B"/>
    <w:rsid w:val="006A711B"/>
    <w:rsid w:val="006B484E"/>
    <w:rsid w:val="006B4900"/>
    <w:rsid w:val="006C0064"/>
    <w:rsid w:val="006C2014"/>
    <w:rsid w:val="006D00C8"/>
    <w:rsid w:val="006D27DE"/>
    <w:rsid w:val="006D7173"/>
    <w:rsid w:val="006E184C"/>
    <w:rsid w:val="006E5FE8"/>
    <w:rsid w:val="006F3BD9"/>
    <w:rsid w:val="00702C03"/>
    <w:rsid w:val="00705282"/>
    <w:rsid w:val="0071217A"/>
    <w:rsid w:val="00713A1D"/>
    <w:rsid w:val="00717302"/>
    <w:rsid w:val="00723461"/>
    <w:rsid w:val="00725CF9"/>
    <w:rsid w:val="0074096D"/>
    <w:rsid w:val="00761E6B"/>
    <w:rsid w:val="00763BF0"/>
    <w:rsid w:val="007705FF"/>
    <w:rsid w:val="007712FB"/>
    <w:rsid w:val="00773AD4"/>
    <w:rsid w:val="0077768C"/>
    <w:rsid w:val="00781CDC"/>
    <w:rsid w:val="0078407E"/>
    <w:rsid w:val="00792D16"/>
    <w:rsid w:val="0079308C"/>
    <w:rsid w:val="007A6F2D"/>
    <w:rsid w:val="007A75B9"/>
    <w:rsid w:val="007B4348"/>
    <w:rsid w:val="007B5829"/>
    <w:rsid w:val="007C363E"/>
    <w:rsid w:val="007D03A1"/>
    <w:rsid w:val="007D48D1"/>
    <w:rsid w:val="007E209D"/>
    <w:rsid w:val="007E2BC9"/>
    <w:rsid w:val="007E436B"/>
    <w:rsid w:val="007F4D17"/>
    <w:rsid w:val="007F537E"/>
    <w:rsid w:val="00815593"/>
    <w:rsid w:val="00823FBB"/>
    <w:rsid w:val="008249A6"/>
    <w:rsid w:val="0083398F"/>
    <w:rsid w:val="008350A7"/>
    <w:rsid w:val="00842E6D"/>
    <w:rsid w:val="008575B7"/>
    <w:rsid w:val="00857642"/>
    <w:rsid w:val="008621B2"/>
    <w:rsid w:val="00867071"/>
    <w:rsid w:val="00867A2F"/>
    <w:rsid w:val="00874073"/>
    <w:rsid w:val="00882BD4"/>
    <w:rsid w:val="00883F7D"/>
    <w:rsid w:val="008A0927"/>
    <w:rsid w:val="008A677B"/>
    <w:rsid w:val="008B3ED5"/>
    <w:rsid w:val="008B4D12"/>
    <w:rsid w:val="008D0F9A"/>
    <w:rsid w:val="008D30A7"/>
    <w:rsid w:val="008E13B1"/>
    <w:rsid w:val="008F0000"/>
    <w:rsid w:val="008F5D75"/>
    <w:rsid w:val="008F66A9"/>
    <w:rsid w:val="008F7CCB"/>
    <w:rsid w:val="0090040B"/>
    <w:rsid w:val="00901351"/>
    <w:rsid w:val="009043B5"/>
    <w:rsid w:val="00910AD7"/>
    <w:rsid w:val="00916BE7"/>
    <w:rsid w:val="00922D98"/>
    <w:rsid w:val="009260E7"/>
    <w:rsid w:val="00935842"/>
    <w:rsid w:val="00942823"/>
    <w:rsid w:val="00942F31"/>
    <w:rsid w:val="00946F32"/>
    <w:rsid w:val="009552E5"/>
    <w:rsid w:val="00956058"/>
    <w:rsid w:val="0096411B"/>
    <w:rsid w:val="009750B0"/>
    <w:rsid w:val="009760FE"/>
    <w:rsid w:val="00990C40"/>
    <w:rsid w:val="00992813"/>
    <w:rsid w:val="00992ACB"/>
    <w:rsid w:val="00993354"/>
    <w:rsid w:val="00995A39"/>
    <w:rsid w:val="009A1243"/>
    <w:rsid w:val="009A136C"/>
    <w:rsid w:val="009B2FE6"/>
    <w:rsid w:val="009B3328"/>
    <w:rsid w:val="009B6087"/>
    <w:rsid w:val="009B7697"/>
    <w:rsid w:val="009B7B29"/>
    <w:rsid w:val="009C5087"/>
    <w:rsid w:val="009C5929"/>
    <w:rsid w:val="009C64F5"/>
    <w:rsid w:val="009E6C99"/>
    <w:rsid w:val="009F3A8A"/>
    <w:rsid w:val="00A276D1"/>
    <w:rsid w:val="00A30AC7"/>
    <w:rsid w:val="00A3452F"/>
    <w:rsid w:val="00A35778"/>
    <w:rsid w:val="00A42498"/>
    <w:rsid w:val="00A44B66"/>
    <w:rsid w:val="00A461ED"/>
    <w:rsid w:val="00A5523F"/>
    <w:rsid w:val="00A556F7"/>
    <w:rsid w:val="00A63082"/>
    <w:rsid w:val="00A64EDA"/>
    <w:rsid w:val="00A70312"/>
    <w:rsid w:val="00A75091"/>
    <w:rsid w:val="00A7536F"/>
    <w:rsid w:val="00A7658A"/>
    <w:rsid w:val="00A8641E"/>
    <w:rsid w:val="00A87B27"/>
    <w:rsid w:val="00AB4000"/>
    <w:rsid w:val="00AD04FF"/>
    <w:rsid w:val="00AD3126"/>
    <w:rsid w:val="00AD42BF"/>
    <w:rsid w:val="00AD4D3F"/>
    <w:rsid w:val="00AD4FE2"/>
    <w:rsid w:val="00AD7AF3"/>
    <w:rsid w:val="00AE2CB1"/>
    <w:rsid w:val="00AE506A"/>
    <w:rsid w:val="00AF036B"/>
    <w:rsid w:val="00AF1294"/>
    <w:rsid w:val="00AF2A33"/>
    <w:rsid w:val="00B00D09"/>
    <w:rsid w:val="00B05BB1"/>
    <w:rsid w:val="00B155E8"/>
    <w:rsid w:val="00B16F62"/>
    <w:rsid w:val="00B179C2"/>
    <w:rsid w:val="00B2525E"/>
    <w:rsid w:val="00B254AA"/>
    <w:rsid w:val="00B25EF3"/>
    <w:rsid w:val="00B2772D"/>
    <w:rsid w:val="00B31CB3"/>
    <w:rsid w:val="00B36B7F"/>
    <w:rsid w:val="00B41DEB"/>
    <w:rsid w:val="00B47484"/>
    <w:rsid w:val="00B618C1"/>
    <w:rsid w:val="00B619D4"/>
    <w:rsid w:val="00B6287B"/>
    <w:rsid w:val="00B62E8A"/>
    <w:rsid w:val="00B6618D"/>
    <w:rsid w:val="00B766C5"/>
    <w:rsid w:val="00B801CB"/>
    <w:rsid w:val="00B92034"/>
    <w:rsid w:val="00B922AB"/>
    <w:rsid w:val="00BA044B"/>
    <w:rsid w:val="00BA17AB"/>
    <w:rsid w:val="00BA1DC1"/>
    <w:rsid w:val="00BA3B5F"/>
    <w:rsid w:val="00BA6321"/>
    <w:rsid w:val="00BB7C63"/>
    <w:rsid w:val="00BC2048"/>
    <w:rsid w:val="00BD3DA7"/>
    <w:rsid w:val="00BD4987"/>
    <w:rsid w:val="00BE1C98"/>
    <w:rsid w:val="00BE229B"/>
    <w:rsid w:val="00BE5A72"/>
    <w:rsid w:val="00BF52FB"/>
    <w:rsid w:val="00C011E5"/>
    <w:rsid w:val="00C04697"/>
    <w:rsid w:val="00C04F80"/>
    <w:rsid w:val="00C05A01"/>
    <w:rsid w:val="00C20BBB"/>
    <w:rsid w:val="00C20EE8"/>
    <w:rsid w:val="00C218C8"/>
    <w:rsid w:val="00C21F06"/>
    <w:rsid w:val="00C226F1"/>
    <w:rsid w:val="00C230E0"/>
    <w:rsid w:val="00C23306"/>
    <w:rsid w:val="00C23A8E"/>
    <w:rsid w:val="00C3248C"/>
    <w:rsid w:val="00C36F53"/>
    <w:rsid w:val="00C41549"/>
    <w:rsid w:val="00C50152"/>
    <w:rsid w:val="00C541E8"/>
    <w:rsid w:val="00C5433D"/>
    <w:rsid w:val="00C5790F"/>
    <w:rsid w:val="00C57F5F"/>
    <w:rsid w:val="00C600E7"/>
    <w:rsid w:val="00C606D3"/>
    <w:rsid w:val="00C61BDC"/>
    <w:rsid w:val="00C638ED"/>
    <w:rsid w:val="00C66463"/>
    <w:rsid w:val="00C700CF"/>
    <w:rsid w:val="00C76B92"/>
    <w:rsid w:val="00C81DFC"/>
    <w:rsid w:val="00C85343"/>
    <w:rsid w:val="00C943FD"/>
    <w:rsid w:val="00C9466A"/>
    <w:rsid w:val="00C97783"/>
    <w:rsid w:val="00CA273E"/>
    <w:rsid w:val="00CA5ED2"/>
    <w:rsid w:val="00CB05A6"/>
    <w:rsid w:val="00CB05F1"/>
    <w:rsid w:val="00CC0C39"/>
    <w:rsid w:val="00CD242E"/>
    <w:rsid w:val="00CD440B"/>
    <w:rsid w:val="00CE11A6"/>
    <w:rsid w:val="00CE4CAF"/>
    <w:rsid w:val="00CE7A36"/>
    <w:rsid w:val="00CF0479"/>
    <w:rsid w:val="00CF4BF2"/>
    <w:rsid w:val="00D071AE"/>
    <w:rsid w:val="00D07332"/>
    <w:rsid w:val="00D078EC"/>
    <w:rsid w:val="00D25C02"/>
    <w:rsid w:val="00D34112"/>
    <w:rsid w:val="00D4384B"/>
    <w:rsid w:val="00D6052E"/>
    <w:rsid w:val="00D64252"/>
    <w:rsid w:val="00D73BDD"/>
    <w:rsid w:val="00D802A6"/>
    <w:rsid w:val="00D8117F"/>
    <w:rsid w:val="00D81649"/>
    <w:rsid w:val="00D83D9C"/>
    <w:rsid w:val="00D8748E"/>
    <w:rsid w:val="00D91C1A"/>
    <w:rsid w:val="00D93CCB"/>
    <w:rsid w:val="00D93E66"/>
    <w:rsid w:val="00DA28C5"/>
    <w:rsid w:val="00DA2FD9"/>
    <w:rsid w:val="00DA7D24"/>
    <w:rsid w:val="00DB5CB3"/>
    <w:rsid w:val="00DB7701"/>
    <w:rsid w:val="00DC3A8F"/>
    <w:rsid w:val="00DC7D6B"/>
    <w:rsid w:val="00DD4EBB"/>
    <w:rsid w:val="00DE2275"/>
    <w:rsid w:val="00DE6E0A"/>
    <w:rsid w:val="00DE7345"/>
    <w:rsid w:val="00DF63B4"/>
    <w:rsid w:val="00E00C55"/>
    <w:rsid w:val="00E03AC4"/>
    <w:rsid w:val="00E0581B"/>
    <w:rsid w:val="00E116EB"/>
    <w:rsid w:val="00E16C1A"/>
    <w:rsid w:val="00E17389"/>
    <w:rsid w:val="00E24B6A"/>
    <w:rsid w:val="00E254A9"/>
    <w:rsid w:val="00E32298"/>
    <w:rsid w:val="00E32637"/>
    <w:rsid w:val="00E32A90"/>
    <w:rsid w:val="00E3722C"/>
    <w:rsid w:val="00E41AC8"/>
    <w:rsid w:val="00E41F66"/>
    <w:rsid w:val="00E548B4"/>
    <w:rsid w:val="00E54D61"/>
    <w:rsid w:val="00E56D6B"/>
    <w:rsid w:val="00E57ED6"/>
    <w:rsid w:val="00E603D8"/>
    <w:rsid w:val="00E623E4"/>
    <w:rsid w:val="00E6556B"/>
    <w:rsid w:val="00E6784E"/>
    <w:rsid w:val="00E708AF"/>
    <w:rsid w:val="00E75F40"/>
    <w:rsid w:val="00E76E89"/>
    <w:rsid w:val="00E8153D"/>
    <w:rsid w:val="00E85003"/>
    <w:rsid w:val="00E90AB0"/>
    <w:rsid w:val="00E91ECE"/>
    <w:rsid w:val="00E93002"/>
    <w:rsid w:val="00E95909"/>
    <w:rsid w:val="00EA3A0C"/>
    <w:rsid w:val="00EA3D4E"/>
    <w:rsid w:val="00EA4D60"/>
    <w:rsid w:val="00EA5EA3"/>
    <w:rsid w:val="00EB2301"/>
    <w:rsid w:val="00EB7F29"/>
    <w:rsid w:val="00EC0158"/>
    <w:rsid w:val="00EC3625"/>
    <w:rsid w:val="00EC5173"/>
    <w:rsid w:val="00EC55F6"/>
    <w:rsid w:val="00EC5A4D"/>
    <w:rsid w:val="00EC79B0"/>
    <w:rsid w:val="00EC7E32"/>
    <w:rsid w:val="00EF09CC"/>
    <w:rsid w:val="00EF1239"/>
    <w:rsid w:val="00EF17FD"/>
    <w:rsid w:val="00EF3D66"/>
    <w:rsid w:val="00F0131C"/>
    <w:rsid w:val="00F15448"/>
    <w:rsid w:val="00F179E3"/>
    <w:rsid w:val="00F2293F"/>
    <w:rsid w:val="00F23CD5"/>
    <w:rsid w:val="00F25B74"/>
    <w:rsid w:val="00F275ED"/>
    <w:rsid w:val="00F361C2"/>
    <w:rsid w:val="00F36E47"/>
    <w:rsid w:val="00F4192B"/>
    <w:rsid w:val="00F5096F"/>
    <w:rsid w:val="00F515EF"/>
    <w:rsid w:val="00F54206"/>
    <w:rsid w:val="00F7554A"/>
    <w:rsid w:val="00F84956"/>
    <w:rsid w:val="00F86221"/>
    <w:rsid w:val="00F900DF"/>
    <w:rsid w:val="00F91BD6"/>
    <w:rsid w:val="00F944F2"/>
    <w:rsid w:val="00F9576D"/>
    <w:rsid w:val="00F971C4"/>
    <w:rsid w:val="00F97271"/>
    <w:rsid w:val="00FA1D02"/>
    <w:rsid w:val="00FA4040"/>
    <w:rsid w:val="00FB2852"/>
    <w:rsid w:val="00FB7BDB"/>
    <w:rsid w:val="00FC1F07"/>
    <w:rsid w:val="00FC2221"/>
    <w:rsid w:val="00FC55A1"/>
    <w:rsid w:val="00FD2448"/>
    <w:rsid w:val="00FD4A20"/>
    <w:rsid w:val="00FD567A"/>
    <w:rsid w:val="00FD6475"/>
    <w:rsid w:val="00FD69DC"/>
    <w:rsid w:val="00FD6A46"/>
    <w:rsid w:val="00FE59CB"/>
    <w:rsid w:val="00FF075C"/>
    <w:rsid w:val="01B32250"/>
    <w:rsid w:val="023A3E3A"/>
    <w:rsid w:val="072B6458"/>
    <w:rsid w:val="0B1F1979"/>
    <w:rsid w:val="0B886B1E"/>
    <w:rsid w:val="0BB50391"/>
    <w:rsid w:val="0C1E52C7"/>
    <w:rsid w:val="0D7923A9"/>
    <w:rsid w:val="0E233C52"/>
    <w:rsid w:val="0F9C3525"/>
    <w:rsid w:val="12381E03"/>
    <w:rsid w:val="12910ED3"/>
    <w:rsid w:val="1373429F"/>
    <w:rsid w:val="13985394"/>
    <w:rsid w:val="13C869CA"/>
    <w:rsid w:val="14481B6C"/>
    <w:rsid w:val="17454CB2"/>
    <w:rsid w:val="175A7212"/>
    <w:rsid w:val="19D7052B"/>
    <w:rsid w:val="19FF4925"/>
    <w:rsid w:val="1A2B3225"/>
    <w:rsid w:val="1BCD0942"/>
    <w:rsid w:val="1BDA1C6F"/>
    <w:rsid w:val="1D402F02"/>
    <w:rsid w:val="1EEF4ADB"/>
    <w:rsid w:val="1F2F710B"/>
    <w:rsid w:val="1F636682"/>
    <w:rsid w:val="20CE541F"/>
    <w:rsid w:val="20F963A8"/>
    <w:rsid w:val="214171E0"/>
    <w:rsid w:val="257B413E"/>
    <w:rsid w:val="26666435"/>
    <w:rsid w:val="28BA4438"/>
    <w:rsid w:val="2A710719"/>
    <w:rsid w:val="2AF83090"/>
    <w:rsid w:val="2C8D7DEA"/>
    <w:rsid w:val="2D3405B4"/>
    <w:rsid w:val="2D7036DE"/>
    <w:rsid w:val="2D9B4FE1"/>
    <w:rsid w:val="30D91360"/>
    <w:rsid w:val="328970DD"/>
    <w:rsid w:val="33A1253B"/>
    <w:rsid w:val="38C65A9C"/>
    <w:rsid w:val="3A6A0016"/>
    <w:rsid w:val="3AB57CDA"/>
    <w:rsid w:val="3B041F86"/>
    <w:rsid w:val="3B667C69"/>
    <w:rsid w:val="3E8E5C03"/>
    <w:rsid w:val="40EB01EC"/>
    <w:rsid w:val="424A2FF0"/>
    <w:rsid w:val="44526982"/>
    <w:rsid w:val="44604B4B"/>
    <w:rsid w:val="45372F5C"/>
    <w:rsid w:val="46152DEC"/>
    <w:rsid w:val="49D11390"/>
    <w:rsid w:val="4BCC44EA"/>
    <w:rsid w:val="4D256736"/>
    <w:rsid w:val="4E555E6E"/>
    <w:rsid w:val="4E7E6394"/>
    <w:rsid w:val="4F3E5C9F"/>
    <w:rsid w:val="50E158CA"/>
    <w:rsid w:val="52FB47DE"/>
    <w:rsid w:val="53032532"/>
    <w:rsid w:val="5346232D"/>
    <w:rsid w:val="55F72758"/>
    <w:rsid w:val="562365D2"/>
    <w:rsid w:val="563F1233"/>
    <w:rsid w:val="579F6B59"/>
    <w:rsid w:val="57D115E8"/>
    <w:rsid w:val="583C6D47"/>
    <w:rsid w:val="58EB4328"/>
    <w:rsid w:val="5AA537E2"/>
    <w:rsid w:val="5AF428A3"/>
    <w:rsid w:val="5C332688"/>
    <w:rsid w:val="5C871009"/>
    <w:rsid w:val="5C894108"/>
    <w:rsid w:val="5CA37ECD"/>
    <w:rsid w:val="667351F4"/>
    <w:rsid w:val="68790701"/>
    <w:rsid w:val="688E327E"/>
    <w:rsid w:val="69E80FEA"/>
    <w:rsid w:val="6B5A6D0A"/>
    <w:rsid w:val="70637F71"/>
    <w:rsid w:val="70BA50B7"/>
    <w:rsid w:val="73383726"/>
    <w:rsid w:val="748E5C2E"/>
    <w:rsid w:val="74B6757A"/>
    <w:rsid w:val="753375C7"/>
    <w:rsid w:val="75C406BA"/>
    <w:rsid w:val="78F57439"/>
    <w:rsid w:val="79B46917"/>
    <w:rsid w:val="7A1A3564"/>
    <w:rsid w:val="7EC01857"/>
    <w:rsid w:val="7F12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iPriority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qFormat/>
    <w:uiPriority w:val="99"/>
    <w:pPr>
      <w:spacing w:line="380" w:lineRule="exact"/>
    </w:pPr>
    <w:rPr>
      <w:sz w:val="24"/>
    </w:rPr>
  </w:style>
  <w:style w:type="paragraph" w:styleId="3">
    <w:name w:val="Body Text First Indent 2"/>
    <w:basedOn w:val="1"/>
    <w:qFormat/>
    <w:uiPriority w:val="0"/>
    <w:pPr>
      <w:spacing w:after="120"/>
      <w:ind w:left="420" w:leftChars="200" w:firstLine="420" w:firstLineChars="200"/>
    </w:pPr>
  </w:style>
  <w:style w:type="paragraph" w:styleId="4">
    <w:name w:val="Balloon Text"/>
    <w:basedOn w:val="1"/>
    <w:link w:val="16"/>
    <w:autoRedefine/>
    <w:qFormat/>
    <w:uiPriority w:val="0"/>
    <w:rPr>
      <w:sz w:val="18"/>
      <w:szCs w:val="18"/>
    </w:rPr>
  </w:style>
  <w:style w:type="paragraph" w:styleId="5">
    <w:name w:val="footer"/>
    <w:basedOn w:val="1"/>
    <w:link w:val="1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"/>
    <w:basedOn w:val="1"/>
    <w:autoRedefine/>
    <w:qFormat/>
    <w:uiPriority w:val="0"/>
    <w:pPr>
      <w:ind w:left="200" w:hanging="200" w:hangingChars="200"/>
    </w:pPr>
  </w:style>
  <w:style w:type="paragraph" w:styleId="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autoRedefine/>
    <w:qFormat/>
    <w:uiPriority w:val="22"/>
    <w:rPr>
      <w:b/>
      <w:bCs/>
    </w:rPr>
  </w:style>
  <w:style w:type="character" w:styleId="13">
    <w:name w:val="Hyperlink"/>
    <w:autoRedefine/>
    <w:unhideWhenUsed/>
    <w:qFormat/>
    <w:uiPriority w:val="99"/>
    <w:rPr>
      <w:color w:val="0000FF"/>
      <w:u w:val="single"/>
    </w:rPr>
  </w:style>
  <w:style w:type="paragraph" w:customStyle="1" w:styleId="14">
    <w:name w:val="表格文字"/>
    <w:basedOn w:val="1"/>
    <w:autoRedefine/>
    <w:qFormat/>
    <w:uiPriority w:val="0"/>
    <w:pPr>
      <w:spacing w:before="25" w:after="25" w:line="240" w:lineRule="auto"/>
      <w:ind w:firstLine="0"/>
      <w:jc w:val="left"/>
    </w:pPr>
    <w:rPr>
      <w:spacing w:val="10"/>
      <w:kern w:val="0"/>
      <w:sz w:val="24"/>
      <w:szCs w:val="24"/>
    </w:rPr>
  </w:style>
  <w:style w:type="paragraph" w:styleId="15">
    <w:name w:val="List Paragraph"/>
    <w:basedOn w:val="1"/>
    <w:autoRedefine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</w:rPr>
  </w:style>
  <w:style w:type="character" w:customStyle="1" w:styleId="16">
    <w:name w:val="批注框文本 字符"/>
    <w:link w:val="4"/>
    <w:autoRedefine/>
    <w:qFormat/>
    <w:uiPriority w:val="0"/>
    <w:rPr>
      <w:kern w:val="2"/>
      <w:sz w:val="18"/>
      <w:szCs w:val="18"/>
    </w:rPr>
  </w:style>
  <w:style w:type="character" w:customStyle="1" w:styleId="17">
    <w:name w:val="页脚 字符"/>
    <w:link w:val="5"/>
    <w:autoRedefine/>
    <w:qFormat/>
    <w:uiPriority w:val="0"/>
    <w:rPr>
      <w:kern w:val="2"/>
      <w:sz w:val="18"/>
      <w:szCs w:val="18"/>
    </w:rPr>
  </w:style>
  <w:style w:type="paragraph" w:customStyle="1" w:styleId="18">
    <w:name w:val="p15"/>
    <w:basedOn w:val="1"/>
    <w:autoRedefine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Richard's office</Company>
  <Pages>3</Pages>
  <Words>1593</Words>
  <Characters>1753</Characters>
  <Lines>10</Lines>
  <Paragraphs>3</Paragraphs>
  <TotalTime>0</TotalTime>
  <ScaleCrop>false</ScaleCrop>
  <LinksUpToDate>false</LinksUpToDate>
  <CharactersWithSpaces>1764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2021-07-16T07:26:00Z</dcterms:created>
  <dc:creator>User</dc:creator>
  <cp:lastModifiedBy>神雕侠女</cp:lastModifiedBy>
  <cp:lastPrinted>2019-08-12T07:01:00Z</cp:lastPrinted>
  <dcterms:modified xsi:type="dcterms:W3CDTF">2024-05-10T03:10:45Z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6DC26A9C168C4777BCFBF1417B01EC0C_13</vt:lpwstr>
  </property>
</Properties>
</file>