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int="eastAsia" w:ascii="黑体" w:hAnsi="宋体" w:eastAsia="黑体" w:cs="黑体"/>
          <w:sz w:val="32"/>
          <w:szCs w:val="32"/>
          <w:lang w:bidi="ar"/>
        </w:rPr>
        <w:t>附件</w:t>
      </w:r>
      <w:r>
        <w:rPr>
          <w:rFonts w:ascii="黑体" w:hAnsi="宋体" w:eastAsia="黑体" w:cs="黑体"/>
          <w:sz w:val="32"/>
          <w:szCs w:val="32"/>
          <w:lang w:bidi="ar"/>
        </w:rPr>
        <w:t>2</w:t>
      </w:r>
    </w:p>
    <w:p>
      <w:pPr>
        <w:adjustRightInd w:val="0"/>
        <w:snapToGrid w:val="0"/>
        <w:spacing w:line="408" w:lineRule="auto"/>
        <w:rPr>
          <w:rFonts w:hint="eastAsia" w:ascii="黑体" w:hAnsi="宋体" w:eastAsia="黑体" w:cs="黑体"/>
          <w:szCs w:val="32"/>
        </w:rPr>
      </w:pPr>
    </w:p>
    <w:p>
      <w:pPr>
        <w:adjustRightInd w:val="0"/>
        <w:snapToGrid w:val="0"/>
        <w:jc w:val="center"/>
        <w:rPr>
          <w:rFonts w:hint="eastAsia"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rPr>
                <w:rFonts w:hint="eastAsia" w:ascii="宋体" w:hAnsi="宋体" w:cs="宋体"/>
                <w:szCs w:val="21"/>
              </w:rPr>
            </w:pPr>
            <w:r>
              <w:rPr>
                <w:rFonts w:hint="eastAsia" w:ascii="宋体" w:hAnsi="宋体" w:cs="宋体"/>
                <w:bCs/>
                <w:szCs w:val="21"/>
                <w:lang w:bidi="ar"/>
              </w:rPr>
              <w:t>项目名称</w:t>
            </w:r>
          </w:p>
        </w:tc>
        <w:tc>
          <w:tcPr>
            <w:tcW w:w="7289" w:type="dxa"/>
            <w:gridSpan w:val="2"/>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宋体" w:hAnsi="宋体" w:cs="宋体"/>
                <w:szCs w:val="21"/>
              </w:rPr>
            </w:pPr>
            <w:r>
              <w:rPr>
                <w:rFonts w:hint="eastAsia"/>
              </w:rPr>
              <w:t>遂溪壹号畜牧有限公司昌洋生猪养殖基地一期建设项目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hint="eastAsia"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hint="eastAsia"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hint="eastAsia"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hint="eastAsia"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有效联系方式</w:t>
            </w:r>
          </w:p>
          <w:p>
            <w:pPr>
              <w:adjustRightInd w:val="0"/>
              <w:snapToGrid w:val="0"/>
              <w:jc w:val="center"/>
              <w:rPr>
                <w:rFonts w:hint="eastAsia"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szCs w:val="21"/>
              </w:rPr>
            </w:pPr>
            <w:r>
              <w:rPr>
                <w:rFonts w:hint="eastAsia" w:ascii="宋体" w:hAnsi="宋体" w:cs="宋体"/>
                <w:szCs w:val="21"/>
                <w:lang w:bidi="ar"/>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hint="eastAsia"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hint="eastAsia"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hint="eastAsia"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hint="eastAsia"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有效联系方式</w:t>
            </w:r>
          </w:p>
          <w:p>
            <w:pPr>
              <w:adjustRightInd w:val="0"/>
              <w:snapToGrid w:val="0"/>
              <w:jc w:val="center"/>
              <w:rPr>
                <w:rFonts w:hint="eastAsia"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hint="eastAsia"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b/>
                <w:szCs w:val="21"/>
              </w:rPr>
            </w:pPr>
            <w:r>
              <w:rPr>
                <w:rFonts w:hint="eastAsia" w:ascii="宋体" w:hAnsi="宋体" w:cs="宋体"/>
                <w:szCs w:val="21"/>
                <w:lang w:bidi="ar"/>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hint="eastAsia"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A0D69"/>
    <w:rsid w:val="7D4A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2020-07-24T03:19:00Z</dcterms:created>
  <dc:creator>A</dc:creator>
  <cp:lastModifiedBy>A</cp:lastModifiedBy>
  <dcterms:modified xsi:type="dcterms:W3CDTF">2020-07-24T03:19:52Z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