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02D57">
      <w:pPr>
        <w:jc w:val="center"/>
        <w:rPr>
          <w:rFonts w:hint="eastAsia" w:ascii="方正黑体_GBK" w:hAnsi="方正黑体_GBK" w:eastAsia="方正黑体_GBK" w:cs="方正黑体_GBK"/>
          <w:sz w:val="36"/>
          <w:szCs w:val="36"/>
          <w:lang w:eastAsia="zh-CN"/>
        </w:rPr>
      </w:pPr>
    </w:p>
    <w:p w14:paraId="71C64F02">
      <w:pPr>
        <w:jc w:val="center"/>
        <w:rPr>
          <w:rFonts w:hint="eastAsia" w:ascii="方正黑体_GBK" w:hAnsi="方正黑体_GBK" w:eastAsia="方正黑体_GBK" w:cs="方正黑体_GBK"/>
          <w:sz w:val="36"/>
          <w:szCs w:val="36"/>
          <w:lang w:eastAsia="zh-CN"/>
        </w:rPr>
      </w:pPr>
    </w:p>
    <w:p w14:paraId="1744AC2B">
      <w:pPr>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入会申请函</w:t>
      </w:r>
    </w:p>
    <w:p w14:paraId="283F1F3A">
      <w:pPr>
        <w:rPr>
          <w:rFonts w:hint="eastAsia"/>
          <w:lang w:eastAsia="zh-CN"/>
        </w:rPr>
      </w:pPr>
    </w:p>
    <w:p w14:paraId="5F9CA363">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中国</w:t>
      </w:r>
      <w:r>
        <w:rPr>
          <w:rFonts w:hint="eastAsia" w:ascii="宋体" w:hAnsi="宋体" w:eastAsia="宋体" w:cs="宋体"/>
          <w:sz w:val="30"/>
          <w:szCs w:val="30"/>
          <w:lang w:val="en-US" w:eastAsia="zh-CN"/>
        </w:rPr>
        <w:t>社会经济发展促进会</w:t>
      </w:r>
      <w:r>
        <w:rPr>
          <w:rFonts w:hint="eastAsia" w:ascii="宋体" w:hAnsi="宋体" w:eastAsia="宋体" w:cs="宋体"/>
          <w:sz w:val="30"/>
          <w:szCs w:val="30"/>
          <w:lang w:eastAsia="zh-CN"/>
        </w:rPr>
        <w:t>：</w:t>
      </w:r>
    </w:p>
    <w:p w14:paraId="09698D85">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eastAsia="zh-CN"/>
        </w:rPr>
        <w:t>我司</w:t>
      </w:r>
      <w:r>
        <w:rPr>
          <w:rFonts w:hint="eastAsia" w:ascii="宋体" w:hAnsi="宋体" w:eastAsia="宋体" w:cs="宋体"/>
          <w:sz w:val="30"/>
          <w:szCs w:val="30"/>
          <w:lang w:val="en-US" w:eastAsia="zh-CN"/>
        </w:rPr>
        <w:t>XXXXX（单位名称）从事XXXX工作，涉及XXXX方面的业务……（简要介绍）。</w:t>
      </w:r>
      <w:bookmarkStart w:id="0" w:name="_GoBack"/>
      <w:bookmarkEnd w:id="0"/>
    </w:p>
    <w:p w14:paraId="538C5DE1">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宋体" w:hAnsi="宋体" w:eastAsia="宋体" w:cs="宋体"/>
          <w:i w:val="0"/>
          <w:iCs w:val="0"/>
          <w:caps w:val="0"/>
          <w:color w:val="434343"/>
          <w:spacing w:val="0"/>
          <w:sz w:val="30"/>
          <w:szCs w:val="30"/>
          <w:bdr w:val="none" w:color="auto" w:sz="0" w:space="0"/>
          <w:shd w:val="clear" w:fill="FFFFFF"/>
        </w:rPr>
      </w:pPr>
      <w:r>
        <w:rPr>
          <w:rFonts w:hint="eastAsia" w:ascii="宋体" w:hAnsi="宋体" w:eastAsia="宋体" w:cs="宋体"/>
          <w:sz w:val="30"/>
          <w:szCs w:val="30"/>
          <w:lang w:eastAsia="zh-CN"/>
        </w:rPr>
        <w:t>中国</w:t>
      </w:r>
      <w:r>
        <w:rPr>
          <w:rFonts w:hint="eastAsia" w:ascii="宋体" w:hAnsi="宋体" w:eastAsia="宋体" w:cs="宋体"/>
          <w:sz w:val="30"/>
          <w:szCs w:val="30"/>
          <w:lang w:val="en-US" w:eastAsia="zh-CN"/>
        </w:rPr>
        <w:t>社会经济发展促进会是在中华人民共和国香港特别行政区合法注册的协会，会员涵盖全国各地，协会的宗旨是：</w:t>
      </w:r>
      <w:r>
        <w:rPr>
          <w:rFonts w:hint="eastAsia" w:ascii="宋体" w:hAnsi="宋体" w:eastAsia="宋体" w:cs="宋体"/>
          <w:i w:val="0"/>
          <w:iCs w:val="0"/>
          <w:caps w:val="0"/>
          <w:color w:val="434343"/>
          <w:spacing w:val="0"/>
          <w:sz w:val="30"/>
          <w:szCs w:val="30"/>
          <w:bdr w:val="none" w:color="auto" w:sz="0" w:space="0"/>
          <w:shd w:val="clear" w:fill="FFFFFF"/>
        </w:rPr>
        <w:t>发展社会民间经济，组建共同富裕经济体系，</w:t>
      </w:r>
      <w:r>
        <w:rPr>
          <w:rFonts w:hint="eastAsia" w:ascii="宋体" w:hAnsi="宋体" w:eastAsia="宋体" w:cs="宋体"/>
          <w:i w:val="0"/>
          <w:iCs w:val="0"/>
          <w:caps w:val="0"/>
          <w:color w:val="434343"/>
          <w:spacing w:val="0"/>
          <w:sz w:val="30"/>
          <w:szCs w:val="30"/>
          <w:bdr w:val="none" w:color="auto" w:sz="0" w:space="0"/>
          <w:shd w:val="clear" w:fill="FFFFFF"/>
        </w:rPr>
        <w:t>消除贫困、改变民生，遏制两极分化，缩小贫富差距，聚焦巩固拓展脱贫攻坚成果，坚持以人民至上，促进全体人民共同富裕。</w:t>
      </w:r>
    </w:p>
    <w:p w14:paraId="7F5ED0CD">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我司现申请加入</w:t>
      </w:r>
      <w:r>
        <w:rPr>
          <w:rFonts w:hint="eastAsia" w:ascii="宋体" w:hAnsi="宋体" w:eastAsia="宋体" w:cs="宋体"/>
          <w:sz w:val="30"/>
          <w:szCs w:val="30"/>
          <w:lang w:eastAsia="zh-CN"/>
        </w:rPr>
        <w:t>中国</w:t>
      </w:r>
      <w:r>
        <w:rPr>
          <w:rFonts w:hint="eastAsia" w:ascii="宋体" w:hAnsi="宋体" w:eastAsia="宋体" w:cs="宋体"/>
          <w:sz w:val="30"/>
          <w:szCs w:val="30"/>
          <w:lang w:val="en-US" w:eastAsia="zh-CN"/>
        </w:rPr>
        <w:t>社会经济发展促进会</w:t>
      </w:r>
      <w:r>
        <w:rPr>
          <w:rFonts w:hint="eastAsia" w:ascii="宋体" w:hAnsi="宋体" w:eastAsia="宋体" w:cs="宋体"/>
          <w:sz w:val="30"/>
          <w:szCs w:val="30"/>
          <w:lang w:val="en-US" w:eastAsia="zh-CN"/>
        </w:rPr>
        <w:t>，遵守协会章程，履行会员义务，积极参加活动，按时交纳会费，恳请批准。</w:t>
      </w:r>
    </w:p>
    <w:p w14:paraId="4A5B279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p>
    <w:p w14:paraId="36789F6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p>
    <w:p w14:paraId="2DA2A0E9">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XXXXXX（单位名称加盖公章）</w:t>
      </w:r>
    </w:p>
    <w:p w14:paraId="5A5F7B9F">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E83597"/>
    <w:rsid w:val="1ED12142"/>
    <w:rsid w:val="21A31BAF"/>
    <w:rsid w:val="225418B2"/>
    <w:rsid w:val="24FB5370"/>
    <w:rsid w:val="26C50688"/>
    <w:rsid w:val="2F5E34BF"/>
    <w:rsid w:val="32055C3F"/>
    <w:rsid w:val="356236E8"/>
    <w:rsid w:val="3A134622"/>
    <w:rsid w:val="3AC214F7"/>
    <w:rsid w:val="4C2911FE"/>
    <w:rsid w:val="4E4249F8"/>
    <w:rsid w:val="5CC211EE"/>
    <w:rsid w:val="66B425B2"/>
    <w:rsid w:val="76A91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rFonts w:ascii="Times New Roman" w:hAnsi="Times New Roman" w:eastAsia="宋体"/>
      <w:sz w:val="18"/>
    </w:rPr>
  </w:style>
  <w:style w:type="paragraph" w:customStyle="1" w:styleId="5">
    <w:name w:val="一级标题"/>
    <w:basedOn w:val="1"/>
    <w:qFormat/>
    <w:uiPriority w:val="0"/>
    <w:pPr>
      <w:jc w:val="center"/>
    </w:pPr>
    <w:rPr>
      <w:rFonts w:eastAsia="方正黑体_GBK" w:asciiTheme="minorAscii" w:hAnsiTheme="minorAscii"/>
      <w:sz w:val="30"/>
    </w:rPr>
  </w:style>
  <w:style w:type="paragraph" w:customStyle="1" w:styleId="6">
    <w:name w:val="二级标题"/>
    <w:basedOn w:val="1"/>
    <w:qFormat/>
    <w:uiPriority w:val="0"/>
    <w:pPr>
      <w:jc w:val="left"/>
    </w:pPr>
    <w:rPr>
      <w:rFonts w:eastAsia="方正楷体_GBK" w:asciiTheme="minorAscii" w:hAnsiTheme="minorAscii"/>
      <w:sz w:val="30"/>
    </w:rPr>
  </w:style>
  <w:style w:type="paragraph" w:customStyle="1" w:styleId="7">
    <w:name w:val="正文强调"/>
    <w:basedOn w:val="1"/>
    <w:qFormat/>
    <w:uiPriority w:val="0"/>
    <w:rPr>
      <w:rFonts w:eastAsia="方正楷体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197</Words>
  <Characters>218</Characters>
  <Lines>0</Lines>
  <Paragraphs>0</Paragraphs>
  <TotalTime>9</TotalTime>
  <ScaleCrop>false</ScaleCrop>
  <LinksUpToDate>false</LinksUpToDate>
  <CharactersWithSpaces>242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LN</dc:creator>
  <cp:lastModifiedBy>恒盈控股</cp:lastModifiedBy>
  <dcterms:modified xsi:type="dcterms:W3CDTF">2025-06-13T18:12:42Z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eyJoZGlkIjoiOGJiMzA4ZDVlOWQ3MDIzNjRjMTNlYjgzMTU2MzhmOTgiLCJ1c2VySWQiOiI2MzQ5NDA0MjcifQ==</vt:lpwstr>
  </property>
  <property fmtid="{D5CDD505-2E9C-101B-9397-08002B2CF9AE}" pid="4" name="ICV">
    <vt:lpwstr>5F195E3F71714E7BA3B85A7B16046D31_12</vt:lpwstr>
  </property>
</Properties>
</file>