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eastAsia="方正小标宋简体" w:cs="Times New Roman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 w:cs="Times New Roman"/>
          <w:color w:val="000000"/>
          <w:sz w:val="44"/>
          <w:szCs w:val="44"/>
        </w:rPr>
      </w:pPr>
      <w:r>
        <w:rPr>
          <w:rFonts w:hint="eastAsia" w:eastAsia="方正小标宋简体" w:cs="Times New Roman"/>
          <w:color w:val="000000"/>
          <w:sz w:val="44"/>
          <w:szCs w:val="44"/>
        </w:rPr>
        <w:t>维护</w:t>
      </w:r>
      <w:r>
        <w:rPr>
          <w:rFonts w:eastAsia="方正小标宋简体" w:cs="Times New Roman"/>
          <w:color w:val="000000"/>
          <w:sz w:val="44"/>
          <w:szCs w:val="44"/>
        </w:rPr>
        <w:t>意识形态安全</w:t>
      </w:r>
      <w:r>
        <w:rPr>
          <w:rFonts w:hint="eastAsia" w:eastAsia="方正小标宋简体" w:cs="Times New Roman"/>
          <w:color w:val="000000"/>
          <w:sz w:val="44"/>
          <w:szCs w:val="44"/>
        </w:rPr>
        <w:t>承诺</w:t>
      </w:r>
      <w:r>
        <w:rPr>
          <w:rFonts w:eastAsia="方正小标宋简体" w:cs="Times New Roman"/>
          <w:color w:val="000000"/>
          <w:sz w:val="44"/>
          <w:szCs w:val="44"/>
        </w:rPr>
        <w:t>书</w:t>
      </w:r>
    </w:p>
    <w:p>
      <w:pPr>
        <w:ind w:left="960" w:hanging="960" w:hangingChars="300"/>
        <w:jc w:val="left"/>
        <w:rPr>
          <w:rFonts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eastAsia="仿宋_GB2312" w:cs="Times New Roman"/>
          <w:color w:val="000000"/>
          <w:sz w:val="32"/>
          <w:szCs w:val="32"/>
        </w:rPr>
      </w:pPr>
      <w:r>
        <w:rPr>
          <w:rFonts w:hint="eastAsia" w:eastAsia="仿宋_GB2312" w:cs="Times New Roman"/>
          <w:color w:val="000000"/>
          <w:sz w:val="32"/>
          <w:szCs w:val="32"/>
        </w:rPr>
        <w:t>本人在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甘肃省</w:t>
      </w:r>
      <w:r>
        <w:rPr>
          <w:rFonts w:hint="eastAsia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u w:val="none"/>
          <w:shd w:val="clear" w:fill="FFFFFF"/>
        </w:rPr>
        <w:t>讲座、论坛、讲坛、年会、报告会和研讨会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eastAsia="zh-CN"/>
        </w:rPr>
        <w:t>）</w:t>
      </w:r>
      <w:r>
        <w:rPr>
          <w:rFonts w:hint="eastAsia" w:eastAsia="仿宋_GB2312" w:cs="Times New Roman"/>
          <w:color w:val="000000"/>
          <w:sz w:val="32"/>
          <w:szCs w:val="32"/>
        </w:rPr>
        <w:t>授课过程中，自觉遵守党的政治纪律和政治规矩，自觉落实中央和省委有关意识形态的各项政策法规和工作要求，作出以下承诺：</w:t>
      </w:r>
    </w:p>
    <w:p>
      <w:pPr>
        <w:spacing w:line="600" w:lineRule="exact"/>
        <w:ind w:firstLine="640" w:firstLineChars="200"/>
        <w:jc w:val="left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一、</w:t>
      </w:r>
      <w:r>
        <w:rPr>
          <w:rFonts w:hint="eastAsia" w:eastAsia="仿宋_GB2312" w:cs="Times New Roman"/>
          <w:color w:val="000000"/>
          <w:sz w:val="32"/>
          <w:szCs w:val="32"/>
        </w:rPr>
        <w:t>坚持</w:t>
      </w:r>
      <w:r>
        <w:rPr>
          <w:rFonts w:eastAsia="仿宋_GB2312" w:cs="Times New Roman"/>
          <w:color w:val="000000"/>
          <w:sz w:val="32"/>
          <w:szCs w:val="32"/>
        </w:rPr>
        <w:t>把学习宣传</w:t>
      </w:r>
      <w:r>
        <w:rPr>
          <w:rFonts w:hint="eastAsia" w:eastAsia="仿宋_GB2312" w:cs="Times New Roman"/>
          <w:color w:val="000000"/>
          <w:sz w:val="32"/>
          <w:szCs w:val="32"/>
        </w:rPr>
        <w:t>贯彻</w:t>
      </w:r>
      <w:r>
        <w:rPr>
          <w:rFonts w:eastAsia="仿宋_GB2312" w:cs="Times New Roman"/>
          <w:color w:val="000000"/>
          <w:sz w:val="32"/>
          <w:szCs w:val="32"/>
        </w:rPr>
        <w:t>习近平新时代中国特色社会主义思想作为首要政治任务，牢固树立“四个意识”</w:t>
      </w:r>
      <w:r>
        <w:rPr>
          <w:rFonts w:hint="eastAsia" w:eastAsia="仿宋_GB2312" w:cs="Times New Roman"/>
          <w:color w:val="000000"/>
          <w:sz w:val="32"/>
          <w:szCs w:val="32"/>
        </w:rPr>
        <w:t>、</w:t>
      </w:r>
      <w:r>
        <w:rPr>
          <w:rFonts w:eastAsia="仿宋_GB2312" w:cs="Times New Roman"/>
          <w:color w:val="000000"/>
          <w:sz w:val="32"/>
          <w:szCs w:val="32"/>
        </w:rPr>
        <w:t>坚定“四个自信”</w:t>
      </w:r>
      <w:r>
        <w:rPr>
          <w:rFonts w:hint="eastAsia" w:eastAsia="仿宋_GB2312" w:cs="Times New Roman"/>
          <w:color w:val="000000"/>
          <w:sz w:val="32"/>
          <w:szCs w:val="32"/>
        </w:rPr>
        <w:t>、</w:t>
      </w:r>
      <w:r>
        <w:rPr>
          <w:rFonts w:eastAsia="仿宋_GB2312" w:cs="Times New Roman"/>
          <w:color w:val="000000"/>
          <w:sz w:val="32"/>
          <w:szCs w:val="32"/>
        </w:rPr>
        <w:t>做到“两个维护”，在思想上政治上行动上</w:t>
      </w:r>
      <w:r>
        <w:rPr>
          <w:rFonts w:hint="eastAsia" w:eastAsia="仿宋_GB2312" w:cs="Times New Roman"/>
          <w:color w:val="000000"/>
          <w:sz w:val="32"/>
          <w:szCs w:val="32"/>
        </w:rPr>
        <w:t>始终同以习近平同志为核心的</w:t>
      </w:r>
      <w:r>
        <w:rPr>
          <w:rFonts w:eastAsia="仿宋_GB2312" w:cs="Times New Roman"/>
          <w:color w:val="000000"/>
          <w:sz w:val="32"/>
          <w:szCs w:val="32"/>
        </w:rPr>
        <w:t>党中央保持高度一致。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eastAsia="仿宋" w:cs="Times New Roman"/>
          <w:color w:val="000000"/>
          <w:sz w:val="32"/>
          <w:szCs w:val="32"/>
          <w:lang w:eastAsia="zh-CN"/>
        </w:rPr>
      </w:pPr>
      <w:r>
        <w:rPr>
          <w:rFonts w:hint="eastAsia" w:eastAsia="仿宋_GB2312" w:cs="Times New Roman"/>
          <w:color w:val="000000"/>
          <w:sz w:val="32"/>
          <w:szCs w:val="32"/>
        </w:rPr>
        <w:t>二、</w:t>
      </w:r>
      <w:r>
        <w:rPr>
          <w:rFonts w:eastAsia="仿宋_GB2312" w:cs="Times New Roman"/>
          <w:color w:val="000000"/>
          <w:sz w:val="32"/>
          <w:szCs w:val="32"/>
        </w:rPr>
        <w:t>深入学习</w:t>
      </w:r>
      <w:r>
        <w:rPr>
          <w:rFonts w:hint="eastAsia" w:eastAsia="仿宋_GB2312" w:cs="Times New Roman"/>
          <w:color w:val="000000"/>
          <w:sz w:val="32"/>
          <w:szCs w:val="32"/>
        </w:rPr>
        <w:t>贯彻</w:t>
      </w:r>
      <w:r>
        <w:rPr>
          <w:rFonts w:eastAsia="仿宋_GB2312" w:cs="Times New Roman"/>
          <w:color w:val="000000"/>
          <w:sz w:val="32"/>
          <w:szCs w:val="32"/>
        </w:rPr>
        <w:t>党的创新理论成果</w:t>
      </w:r>
      <w:r>
        <w:rPr>
          <w:rFonts w:hint="eastAsia" w:eastAsia="仿宋_GB2312" w:cs="Times New Roman"/>
          <w:color w:val="000000"/>
          <w:sz w:val="32"/>
          <w:szCs w:val="32"/>
        </w:rPr>
        <w:t>，全面准确宣讲中央大政</w:t>
      </w:r>
      <w:r>
        <w:rPr>
          <w:rFonts w:eastAsia="仿宋_GB2312" w:cs="Times New Roman"/>
          <w:color w:val="000000"/>
          <w:sz w:val="32"/>
          <w:szCs w:val="32"/>
        </w:rPr>
        <w:t>方针，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坚持“四个面向”要求，切实服务卫生健康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行业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</w:rPr>
        <w:t>学术交流、经验分享、促进医药技术进步和创新发展</w:t>
      </w:r>
      <w:r>
        <w:rPr>
          <w:rFonts w:hint="eastAsia" w:ascii="仿宋" w:hAnsi="仿宋" w:eastAsia="仿宋" w:cs="仿宋"/>
          <w:i w:val="0"/>
          <w:iCs w:val="0"/>
          <w:caps w:val="0"/>
          <w:spacing w:val="5"/>
          <w:sz w:val="32"/>
          <w:szCs w:val="32"/>
          <w:shd w:val="clear" w:fill="FFFFFF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eastAsia="仿宋_GB2312" w:cs="Times New Roman"/>
          <w:color w:val="000000"/>
          <w:sz w:val="32"/>
          <w:szCs w:val="32"/>
        </w:rPr>
      </w:pPr>
      <w:r>
        <w:rPr>
          <w:rFonts w:hint="eastAsia" w:eastAsia="仿宋_GB2312" w:cs="Times New Roman"/>
          <w:color w:val="000000"/>
          <w:sz w:val="32"/>
          <w:szCs w:val="32"/>
        </w:rPr>
        <w:t>三</w:t>
      </w:r>
      <w:r>
        <w:rPr>
          <w:rFonts w:eastAsia="仿宋_GB2312" w:cs="Times New Roman"/>
          <w:color w:val="000000"/>
          <w:sz w:val="32"/>
          <w:szCs w:val="32"/>
        </w:rPr>
        <w:t>、坚持正确政治方向，</w:t>
      </w:r>
      <w:r>
        <w:rPr>
          <w:rFonts w:hint="eastAsia" w:eastAsia="仿宋_GB2312" w:cs="Times New Roman"/>
          <w:color w:val="000000"/>
          <w:sz w:val="32"/>
          <w:szCs w:val="32"/>
        </w:rPr>
        <w:t>自觉把讲政治的要求贯穿到自身建设和课程备课各环节，确保课程内容始终坚持正确政治方向，观点正确、表述准确。坚守课堂教学意识形态安全底线和红线，不妄议中央大政方针，</w:t>
      </w:r>
      <w:r>
        <w:rPr>
          <w:rFonts w:eastAsia="仿宋_GB2312" w:cs="Times New Roman"/>
          <w:color w:val="000000"/>
          <w:sz w:val="32"/>
          <w:szCs w:val="32"/>
        </w:rPr>
        <w:t>不散布违背党的基本路线、方针和政策的言论以及其他错误思想和观点</w:t>
      </w:r>
      <w:r>
        <w:rPr>
          <w:rFonts w:hint="eastAsia" w:eastAsia="仿宋_GB2312" w:cs="Times New Roman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eastAsia="仿宋_GB2312" w:cs="Times New Roman"/>
          <w:color w:val="000000"/>
          <w:sz w:val="32"/>
          <w:szCs w:val="32"/>
        </w:rPr>
      </w:pPr>
      <w:r>
        <w:rPr>
          <w:rFonts w:hint="eastAsia" w:eastAsia="仿宋_GB2312" w:cs="Times New Roman"/>
          <w:color w:val="000000"/>
          <w:sz w:val="32"/>
          <w:szCs w:val="32"/>
        </w:rPr>
        <w:t>四、坚持正确的历史观，不</w:t>
      </w:r>
      <w:r>
        <w:rPr>
          <w:rFonts w:eastAsia="仿宋_GB2312" w:cs="Times New Roman"/>
          <w:color w:val="000000"/>
          <w:sz w:val="32"/>
          <w:szCs w:val="32"/>
        </w:rPr>
        <w:t>丑化党和国家形象，</w:t>
      </w:r>
      <w:r>
        <w:rPr>
          <w:rFonts w:hint="eastAsia" w:eastAsia="仿宋_GB2312" w:cs="Times New Roman"/>
          <w:color w:val="000000"/>
          <w:sz w:val="32"/>
          <w:szCs w:val="32"/>
        </w:rPr>
        <w:t>不</w:t>
      </w:r>
      <w:r>
        <w:rPr>
          <w:rFonts w:eastAsia="仿宋_GB2312" w:cs="Times New Roman"/>
          <w:color w:val="000000"/>
          <w:sz w:val="32"/>
          <w:szCs w:val="32"/>
        </w:rPr>
        <w:t>诋毁、诬蔑党和国家领导人、英雄模范，</w:t>
      </w:r>
      <w:r>
        <w:rPr>
          <w:rFonts w:hint="eastAsia" w:eastAsia="仿宋_GB2312" w:cs="Times New Roman"/>
          <w:color w:val="000000"/>
          <w:sz w:val="32"/>
          <w:szCs w:val="32"/>
        </w:rPr>
        <w:t>不歪曲党的历史、中华人民共和国历史、人民军队历史；树立正确的党史观，</w:t>
      </w:r>
      <w:r>
        <w:rPr>
          <w:rFonts w:eastAsia="仿宋_GB2312" w:cs="Times New Roman"/>
          <w:color w:val="000000"/>
          <w:sz w:val="32"/>
          <w:szCs w:val="32"/>
        </w:rPr>
        <w:t>正确认识和科学评价党史上的重大事件、重要会议、重要人物</w:t>
      </w:r>
      <w:r>
        <w:rPr>
          <w:rFonts w:hint="eastAsia" w:eastAsia="仿宋_GB2312" w:cs="Times New Roman"/>
          <w:color w:val="000000"/>
          <w:sz w:val="32"/>
          <w:szCs w:val="32"/>
        </w:rPr>
        <w:t>，不宣传错误历史信息，</w:t>
      </w:r>
      <w:r>
        <w:rPr>
          <w:rFonts w:eastAsia="仿宋_GB2312" w:cs="Times New Roman"/>
          <w:color w:val="000000"/>
          <w:sz w:val="32"/>
          <w:szCs w:val="32"/>
        </w:rPr>
        <w:t>旗帜鲜明反对历史虚无主义</w:t>
      </w:r>
      <w:r>
        <w:rPr>
          <w:rFonts w:hint="eastAsia" w:eastAsia="仿宋_GB2312" w:cs="Times New Roman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 w:cs="Times New Roman"/>
          <w:color w:val="000000"/>
          <w:sz w:val="32"/>
          <w:szCs w:val="32"/>
        </w:rPr>
      </w:pPr>
      <w:r>
        <w:rPr>
          <w:rFonts w:hint="eastAsia" w:eastAsia="仿宋_GB2312" w:cs="Times New Roman"/>
          <w:color w:val="000000"/>
          <w:sz w:val="32"/>
          <w:szCs w:val="32"/>
        </w:rPr>
        <w:t>五、坚持正确的舆论导向，</w:t>
      </w:r>
      <w:r>
        <w:rPr>
          <w:rFonts w:eastAsia="仿宋_GB2312" w:cs="Times New Roman"/>
          <w:color w:val="000000"/>
          <w:sz w:val="32"/>
          <w:szCs w:val="32"/>
        </w:rPr>
        <w:t>对敏感事件、敏感问题具有鲜明的政治立场，</w:t>
      </w:r>
      <w:r>
        <w:rPr>
          <w:rFonts w:hint="eastAsia" w:eastAsia="仿宋_GB2312" w:cs="Times New Roman"/>
          <w:color w:val="000000"/>
          <w:sz w:val="32"/>
          <w:szCs w:val="32"/>
        </w:rPr>
        <w:t>坚决防止置身事外、无动于衷、见风使舵等情况，坚决反对和抵制各种错误思潮和错误言论，</w:t>
      </w:r>
      <w:r>
        <w:rPr>
          <w:rFonts w:eastAsia="仿宋_GB2312" w:cs="Times New Roman"/>
          <w:color w:val="000000"/>
          <w:sz w:val="32"/>
          <w:szCs w:val="32"/>
        </w:rPr>
        <w:t>对学员中的错误言行敢于亮剑、敢抓敢管，坚决纠正并进行教育</w:t>
      </w:r>
      <w:r>
        <w:rPr>
          <w:rFonts w:hint="eastAsia" w:eastAsia="仿宋_GB2312" w:cs="Times New Roman"/>
          <w:color w:val="000000"/>
          <w:sz w:val="32"/>
          <w:szCs w:val="32"/>
        </w:rPr>
        <w:t>，引导学员明辨是非、澄清模糊认识。</w:t>
      </w:r>
      <w:r>
        <w:rPr>
          <w:rFonts w:eastAsia="仿宋_GB2312" w:cs="Times New Roman"/>
          <w:color w:val="000000"/>
          <w:sz w:val="32"/>
          <w:szCs w:val="32"/>
        </w:rPr>
        <w:t>不做与讲授内容无关的事，不将不健康的情绪带进课堂。</w:t>
      </w:r>
    </w:p>
    <w:p>
      <w:pPr>
        <w:spacing w:line="580" w:lineRule="exact"/>
        <w:ind w:firstLine="640" w:firstLineChars="200"/>
        <w:rPr>
          <w:rFonts w:eastAsia="仿宋_GB2312" w:cs="Times New Roman"/>
          <w:color w:val="000000"/>
          <w:sz w:val="32"/>
          <w:szCs w:val="32"/>
        </w:rPr>
      </w:pPr>
      <w:r>
        <w:rPr>
          <w:rFonts w:hint="eastAsia" w:eastAsia="仿宋_GB2312" w:cs="Times New Roman"/>
          <w:color w:val="000000"/>
          <w:sz w:val="32"/>
          <w:szCs w:val="32"/>
        </w:rPr>
        <w:t>六、具有良好的师德师风，遵规守纪，爱岗敬业，学风严谨，品行端正，严于律己，为人师表，能够自觉践行社会主义核心价值观。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 w:cs="Times New Roman"/>
          <w:color w:val="000000"/>
          <w:sz w:val="32"/>
          <w:szCs w:val="32"/>
        </w:rPr>
      </w:pPr>
      <w:r>
        <w:rPr>
          <w:rFonts w:hint="eastAsia" w:eastAsia="仿宋_GB2312" w:cs="Times New Roman"/>
          <w:color w:val="000000"/>
          <w:sz w:val="32"/>
          <w:szCs w:val="32"/>
        </w:rPr>
        <w:t>七、坚持言责自负，本人如因课堂不当言论造成恶劣影响，参照《中国共产党纪律处分条例》等相关规定，自愿接受纪律处分和组织处理。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 xml:space="preserve">                               承诺人：</w:t>
      </w:r>
    </w:p>
    <w:p>
      <w:pPr>
        <w:spacing w:line="600" w:lineRule="exact"/>
        <w:ind w:firstLine="640" w:firstLineChars="200"/>
        <w:jc w:val="left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 xml:space="preserve">                               </w:t>
      </w:r>
      <w:r>
        <w:rPr>
          <w:rFonts w:hint="eastAsia" w:eastAsia="仿宋_GB2312" w:cs="Times New Roman"/>
          <w:color w:val="000000"/>
          <w:sz w:val="32"/>
          <w:szCs w:val="32"/>
        </w:rPr>
        <w:t xml:space="preserve">      </w:t>
      </w:r>
      <w:r>
        <w:rPr>
          <w:rFonts w:eastAsia="仿宋_GB2312" w:cs="Times New Roman"/>
          <w:color w:val="000000"/>
          <w:sz w:val="32"/>
          <w:szCs w:val="32"/>
        </w:rPr>
        <w:t>年   月   日</w:t>
      </w:r>
    </w:p>
    <w:p>
      <w:pPr>
        <w:spacing w:line="600" w:lineRule="exact"/>
        <w:ind w:firstLine="640" w:firstLineChars="200"/>
        <w:jc w:val="left"/>
        <w:rPr>
          <w:rFonts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eastAsia="仿宋_GB2312" w:cs="Times New Roman"/>
          <w:color w:val="000000"/>
          <w:sz w:val="32"/>
          <w:szCs w:val="32"/>
        </w:rPr>
      </w:pPr>
    </w:p>
    <w:p/>
    <w:sectPr>
      <w:footerReference r:id="rId3" w:type="default"/>
      <w:pgSz w:w="11906" w:h="16838"/>
      <w:pgMar w:top="1814" w:right="1587" w:bottom="158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CbziEn0QAAAAMBAAAPAAAAAAAAAAEAIAAAADgA&#10;AABkcnMvZG93bnJldi54bWxQSwECFAAUAAAACACHTuJAQejqZ/oBAADPAwAADgAAAAAAAAABACAA&#10;AAA2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cs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true"/>
  <w:bordersDoNotSurroundFooter w:val="true"/>
  <w:documentProtection w:enforcement="0"/>
  <w:defaultTabStop w:val="420"/>
  <w:drawingGridHorizontalSpacing w:val="96"/>
  <w:drawingGridVerticalSpacing w:val="16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C5C"/>
    <w:rsid w:val="00130DA2"/>
    <w:rsid w:val="001C57CD"/>
    <w:rsid w:val="00663C2C"/>
    <w:rsid w:val="00696E73"/>
    <w:rsid w:val="006C77F5"/>
    <w:rsid w:val="00875C5C"/>
    <w:rsid w:val="009F5A4A"/>
    <w:rsid w:val="00A20D2E"/>
    <w:rsid w:val="00A4390C"/>
    <w:rsid w:val="00B53504"/>
    <w:rsid w:val="00BD050E"/>
    <w:rsid w:val="00C12AC7"/>
    <w:rsid w:val="00DE4CB1"/>
    <w:rsid w:val="6EDF0569"/>
    <w:rsid w:val="D6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仿宋_GB2312" w:cs="Times New Roman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仿宋_GB2312" w:cs="Times New Roman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733</Characters>
  <Lines>6</Lines>
  <Paragraphs>1</Paragraphs>
  <TotalTime>4</TotalTime>
  <ScaleCrop>false</ScaleCrop>
  <LinksUpToDate>false</LinksUpToDate>
  <CharactersWithSpaces>860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2022-04-19T16:49:00Z</dcterms:created>
  <dc:creator>迟 英杰</dc:creator>
  <cp:lastModifiedBy>gsswjw</cp:lastModifiedBy>
  <dcterms:modified xsi:type="dcterms:W3CDTF">2024-02-28T11:22:03Z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