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A13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2"/>
        <w:tblW w:w="5915" w:type="pct"/>
        <w:tblInd w:w="-7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9"/>
        <w:gridCol w:w="3095"/>
        <w:gridCol w:w="1759"/>
        <w:gridCol w:w="2605"/>
      </w:tblGrid>
      <w:tr w14:paraId="0B667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0DBB8C6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90" w:type="pct"/>
            <w:gridSpan w:val="3"/>
            <w:vAlign w:val="center"/>
          </w:tcPr>
          <w:p w14:paraId="43C26DAB">
            <w:pPr>
              <w:spacing w:before="65" w:line="22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山东农发智慧生物科技集团有限公司</w:t>
            </w:r>
          </w:p>
        </w:tc>
      </w:tr>
      <w:tr w14:paraId="62F7C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12782BF4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90" w:type="pct"/>
            <w:gridSpan w:val="3"/>
            <w:vAlign w:val="center"/>
          </w:tcPr>
          <w:p w14:paraId="10955AC7">
            <w:pPr>
              <w:spacing w:before="65" w:line="22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东营市河口区六合街道办事处驻地</w:t>
            </w:r>
          </w:p>
        </w:tc>
      </w:tr>
      <w:tr w14:paraId="72B67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44BA71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90" w:type="pct"/>
            <w:gridSpan w:val="3"/>
            <w:vAlign w:val="center"/>
          </w:tcPr>
          <w:p w14:paraId="5BE302E6">
            <w:pPr>
              <w:spacing w:before="65" w:line="22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王振龙</w:t>
            </w:r>
          </w:p>
        </w:tc>
      </w:tr>
      <w:tr w14:paraId="0C052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09" w:type="pct"/>
            <w:vAlign w:val="center"/>
          </w:tcPr>
          <w:p w14:paraId="2E0C0526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90" w:type="pct"/>
            <w:gridSpan w:val="3"/>
            <w:vAlign w:val="center"/>
          </w:tcPr>
          <w:p w14:paraId="7FFDC8A4">
            <w:pPr>
              <w:spacing w:before="65" w:line="220" w:lineRule="auto"/>
              <w:jc w:val="center"/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eastAsia="zh-CN"/>
              </w:rPr>
              <w:t>职业病危害控制效果评价报告</w:t>
            </w: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  <w:lang w:val="en-US" w:eastAsia="zh-CN"/>
              </w:rPr>
              <w:t xml:space="preserve"> SDSA-ZP2023-0909</w:t>
            </w:r>
          </w:p>
        </w:tc>
      </w:tr>
      <w:tr w14:paraId="622B8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4877019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90" w:type="pct"/>
            <w:gridSpan w:val="3"/>
            <w:vAlign w:val="center"/>
          </w:tcPr>
          <w:p w14:paraId="43629A14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王秀云、刘斯雨、伍霞霞、肖静</w:t>
            </w:r>
          </w:p>
        </w:tc>
      </w:tr>
      <w:tr w14:paraId="3398C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29731B5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90" w:type="pct"/>
            <w:gridSpan w:val="3"/>
            <w:vAlign w:val="center"/>
          </w:tcPr>
          <w:p w14:paraId="404BB7F3">
            <w:pPr>
              <w:jc w:val="center"/>
              <w:rPr>
                <w:rFonts w:hint="eastAsia" w:ascii="Arial" w:eastAsia="宋体"/>
                <w:sz w:val="21"/>
                <w:szCs w:val="21"/>
                <w:highlight w:val="none"/>
                <w:lang w:eastAsia="zh-CN"/>
              </w:rPr>
            </w:pPr>
            <w:bookmarkStart w:id="0" w:name="_GoBack"/>
            <w:bookmarkEnd w:id="0"/>
            <w:r>
              <w:rPr>
                <w:rFonts w:hint="eastAsia" w:eastAsia="宋体"/>
                <w:sz w:val="21"/>
                <w:szCs w:val="21"/>
                <w:highlight w:val="none"/>
                <w:lang w:eastAsia="zh-CN"/>
              </w:rPr>
              <w:t>王秀云、伍霞霞</w:t>
            </w:r>
          </w:p>
        </w:tc>
      </w:tr>
      <w:tr w14:paraId="16F26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4CF441E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73" w:type="pct"/>
            <w:vAlign w:val="center"/>
          </w:tcPr>
          <w:p w14:paraId="10EFF1B7">
            <w:pPr>
              <w:jc w:val="center"/>
              <w:rPr>
                <w:rFonts w:hint="default" w:ascii="Arial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highlight w:val="none"/>
                <w:lang w:val="en-US" w:eastAsia="zh-CN"/>
              </w:rPr>
              <w:t>2025.6.6</w:t>
            </w:r>
          </w:p>
        </w:tc>
        <w:tc>
          <w:tcPr>
            <w:tcW w:w="894" w:type="pct"/>
            <w:vAlign w:val="center"/>
          </w:tcPr>
          <w:p w14:paraId="5049FFED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  <w:highlight w:val="none"/>
              </w:rPr>
              <w:t>用人单位陪同人</w:t>
            </w:r>
          </w:p>
        </w:tc>
        <w:tc>
          <w:tcPr>
            <w:tcW w:w="1323" w:type="pct"/>
            <w:vAlign w:val="center"/>
          </w:tcPr>
          <w:p w14:paraId="0F619EF2">
            <w:pPr>
              <w:jc w:val="center"/>
              <w:rPr>
                <w:rFonts w:hint="eastAsia" w:ascii="Arial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张文文</w:t>
            </w:r>
          </w:p>
        </w:tc>
      </w:tr>
      <w:tr w14:paraId="5800B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83163B9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90" w:type="pct"/>
            <w:gridSpan w:val="3"/>
            <w:vAlign w:val="center"/>
          </w:tcPr>
          <w:p w14:paraId="07A99234">
            <w:pPr>
              <w:jc w:val="center"/>
              <w:rPr>
                <w:rFonts w:hint="eastAsia" w:ascii="Arial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张志海、郭勇</w:t>
            </w:r>
          </w:p>
        </w:tc>
      </w:tr>
      <w:tr w14:paraId="4F130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0FD427D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73" w:type="pct"/>
            <w:vAlign w:val="center"/>
          </w:tcPr>
          <w:p w14:paraId="29C46A2C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2025.6.20-6.22、10.20</w:t>
            </w:r>
          </w:p>
        </w:tc>
        <w:tc>
          <w:tcPr>
            <w:tcW w:w="894" w:type="pct"/>
            <w:vAlign w:val="center"/>
          </w:tcPr>
          <w:p w14:paraId="0D3D3DBD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vAlign w:val="center"/>
          </w:tcPr>
          <w:p w14:paraId="3CC97FE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张文文</w:t>
            </w:r>
          </w:p>
        </w:tc>
      </w:tr>
      <w:tr w14:paraId="79CB2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vAlign w:val="center"/>
          </w:tcPr>
          <w:p w14:paraId="01FC977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E2AE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6" w:hRule="atLeast"/>
        </w:trPr>
        <w:tc>
          <w:tcPr>
            <w:tcW w:w="5000" w:type="pct"/>
            <w:gridSpan w:val="4"/>
            <w:vAlign w:val="top"/>
          </w:tcPr>
          <w:p w14:paraId="214A7B0D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9275" cy="2313305"/>
                  <wp:effectExtent l="0" t="0" r="4445" b="3175"/>
                  <wp:docPr id="1" name="图片 1" descr="E:/王小坏/待存档/山东农发智慧生物科技集团有限公司-ZP2023-0909/调查/调查/批处理20251129104137/IMG_5154.JPGIMG_5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王小坏/待存档/山东农发智慧生物科技集团有限公司-ZP2023-0909/调查/调查/批处理20251129104137/IMG_5154.JPGIMG_51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82" b="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9120" cy="2339340"/>
                  <wp:effectExtent l="0" t="0" r="5080" b="7620"/>
                  <wp:docPr id="2" name="图片 2" descr="E:/王小坏/待存档/山东农发智慧生物科技集团有限公司-ZP2023-0909/调查/调查/批处理20251129104137/IMG_20250710_145254.jpgIMG_20250710_14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王小坏/待存档/山东农发智慧生物科技集团有限公司-ZP2023-0909/调查/调查/批处理20251129104137/IMG_20250710_145254.jpgIMG_20250710_1452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20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8640" cy="2316480"/>
                  <wp:effectExtent l="0" t="0" r="5080" b="0"/>
                  <wp:docPr id="3" name="图片 3" descr="E:/王小坏/待存档/山东农发智慧生物科技集团有限公司-ZP2023-0909/调查/调查/批处理20251129104137/IMG_20250710_150903.jpgIMG_20250710_150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王小坏/待存档/山东农发智慧生物科技集团有限公司-ZP2023-0909/调查/调查/批处理20251129104137/IMG_20250710_150903.jpgIMG_20250710_1509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9755" cy="2339975"/>
                  <wp:effectExtent l="0" t="0" r="4445" b="6985"/>
                  <wp:docPr id="4" name="图片 4" descr="E:/王小坏/待存档/山东农发智慧生物科技集团有限公司-ZP2023-0909/调查/调查/批处理20251129104137/IMG_20250710_152250.jpgIMG_20250710_15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王小坏/待存档/山东农发智慧生物科技集团有限公司-ZP2023-0909/调查/调查/批处理20251129104137/IMG_20250710_152250.jpgIMG_20250710_1522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78480" cy="2308860"/>
                  <wp:effectExtent l="0" t="0" r="0" b="7620"/>
                  <wp:docPr id="5" name="图片 5" descr="E:/王小坏/待存档/山东农发智慧生物科技集团有限公司-ZP2023-0909/调查/调查/批处理20251129104137/微信图片_20240724141222.jpg微信图片_2024072414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王小坏/待存档/山东农发智慧生物科技集团有限公司-ZP2023-0909/调查/调查/批处理20251129104137/微信图片_20240724141222.jpg微信图片_202407241412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9595" cy="2332355"/>
                  <wp:effectExtent l="0" t="0" r="14605" b="14605"/>
                  <wp:docPr id="6" name="图片 6" descr="E:/王小坏/待存档/山东农发智慧生物科技集团有限公司-ZP2023-0909/调查/调查/批处理20251129104137/微信图片_20240724141020.jpg微信图片_2024072414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王小坏/待存档/山东农发智慧生物科技集团有限公司-ZP2023-0909/调查/调查/批处理20251129104137/微信图片_20240724141020.jpg微信图片_202407241410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72765" cy="2303780"/>
                  <wp:effectExtent l="0" t="0" r="5715" b="12700"/>
                  <wp:docPr id="7" name="图片 7" descr="E:/王小坏/待存档/山东农发智慧生物科技集团有限公司-ZP2023-0909/调查/调查/批处理20251129104137/微信图片_20240724141302.jpg微信图片_2024072414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王小坏/待存档/山东农发智慧生物科技集团有限公司-ZP2023-0909/调查/调查/批处理20251129104137/微信图片_20240724141302.jpg微信图片_202407241413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41" b="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6580" cy="2301240"/>
                  <wp:effectExtent l="0" t="0" r="7620" b="0"/>
                  <wp:docPr id="8" name="图片 8" descr="E:/王小坏/待存档/山东农发智慧生物科技集团有限公司-ZP2023-0909/调查/调查/批处理20251129104137/微信图片_20250722090244.jpg微信图片_2025072209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:/王小坏/待存档/山东农发智慧生物科技集团有限公司-ZP2023-0909/调查/调查/批处理20251129104137/微信图片_20250722090244.jpg微信图片_202507220902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703" b="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1"/>
              </w:rPr>
              <w:drawing>
                <wp:inline distT="0" distB="0" distL="114300" distR="114300">
                  <wp:extent cx="3081655" cy="2311400"/>
                  <wp:effectExtent l="0" t="0" r="12065" b="5080"/>
                  <wp:docPr id="9" name="图片 9" descr="E:/王小坏/待存档/山东农发智慧生物科技集团有限公司-ZP2023-0909/调查/调查/批处理20251129104137/微信图片_20251105103931_186_28.jpg微信图片_20251105103931_186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/王小坏/待存档/山东农发智慧生物科技集团有限公司-ZP2023-0909/调查/调查/批处理20251129104137/微信图片_20251105103931_186_28.jpg微信图片_20251105103931_186_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55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7690" cy="2330450"/>
                  <wp:effectExtent l="0" t="0" r="1270" b="1270"/>
                  <wp:docPr id="10" name="图片 10" descr="E:/王小坏/待存档/山东农发智慧生物科技集团有限公司-ZP2023-0909/调查/调查/批处理20251129104137/微信图片_20251027102339_80_28.jpg微信图片_20251027102339_80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王小坏/待存档/山东农发智慧生物科技集团有限公司-ZP2023-0909/调查/调查/批处理20251129104137/微信图片_20251027102339_80_28.jpg微信图片_20251027102339_80_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2480" r="12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7690" cy="2330450"/>
                  <wp:effectExtent l="0" t="0" r="1270" b="1270"/>
                  <wp:docPr id="11" name="图片 11" descr="E:/王小坏/待存档/山东农发智慧生物科技集团有限公司-ZP2023-0909/检测照片-农发菌业/2025.6.20-2025.6.22/WPS图片批量处理/IMG_5156.jpgIMG_5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王小坏/待存档/山东农发智慧生物科技集团有限公司-ZP2023-0909/检测照片-农发菌业/2025.6.20-2025.6.22/WPS图片批量处理/IMG_5156.jpgIMG_51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8800" cy="2324100"/>
                  <wp:effectExtent l="0" t="0" r="10160" b="7620"/>
                  <wp:docPr id="13" name="图片 13" descr="E:/王小坏/待存档/山东农发智慧生物科技集团有限公司-ZP2023-0909/检测照片-农发菌业/2025.6.20-2025.6.22/WPS图片批量处理/IMG_5123.jpgIMG_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王小坏/待存档/山东农发智慧生物科技集团有限公司-ZP2023-0909/检测照片-农发菌业/2025.6.20-2025.6.22/WPS图片批量处理/IMG_5123.jpgIMG_51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1180" cy="2318385"/>
                  <wp:effectExtent l="0" t="0" r="2540" b="13335"/>
                  <wp:docPr id="14" name="图片 14" descr="E:/王小坏/待存档/山东农发智慧生物科技集团有限公司-ZP2023-0909/检测照片-农发菌业/2025.6.20-2025.6.22/WPS图片批量处理/IMG_5108.jpgIMG_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/王小坏/待存档/山东农发智慧生物科技集团有限公司-ZP2023-0909/检测照片-农发菌业/2025.6.20-2025.6.22/WPS图片批量处理/IMG_5108.jpgIMG_51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80" cy="23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28010" cy="2345690"/>
                  <wp:effectExtent l="0" t="0" r="11430" b="1270"/>
                  <wp:docPr id="15" name="图片 15" descr="E:/王小坏/待存档/山东农发智慧生物科技集团有限公司-ZP2023-0909/检测照片-农发菌业/2025.6.20-2025.6.22/WPS图片批量处理/IMG_5105.jpgIMG_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王小坏/待存档/山东农发智慧生物科技集团有限公司-ZP2023-0909/检测照片-农发菌业/2025.6.20-2025.6.22/WPS图片批量处理/IMG_5105.jpgIMG_51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1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5785" cy="2329180"/>
                  <wp:effectExtent l="0" t="0" r="3175" b="2540"/>
                  <wp:docPr id="16" name="图片 16" descr="E:/王小坏/待存档/山东农发智慧生物科技集团有限公司-ZP2023-0909/检测照片-农发菌业/2025.6.20-2025.6.22/WPS图片批量处理(1)/IMG_5125.jpgIMG_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:/王小坏/待存档/山东农发智慧生物科技集团有限公司-ZP2023-0909/检测照片-农发菌业/2025.6.20-2025.6.22/WPS图片批量处理(1)/IMG_5125.jpgIMG_51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8485" cy="2338705"/>
                  <wp:effectExtent l="0" t="0" r="5715" b="8255"/>
                  <wp:docPr id="17" name="图片 17" descr="E:/王小坏/待存档/山东农发智慧生物科技集团有限公司-ZP2023-0909/检测照片-农发菌业/2025.6.20-2025.6.22/WPS图片批量处理(1)/IMG_5144.jpgIMG_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:/王小坏/待存档/山东农发智慧生物科技集团有限公司-ZP2023-0909/检测照片-农发菌业/2025.6.20-2025.6.22/WPS图片批量处理(1)/IMG_5144.jpgIMG_51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76575" cy="2308225"/>
                  <wp:effectExtent l="0" t="0" r="1905" b="8255"/>
                  <wp:docPr id="18" name="图片 18" descr="IMG_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1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6100" cy="2315210"/>
                  <wp:effectExtent l="0" t="0" r="7620" b="1270"/>
                  <wp:docPr id="19" name="图片 19" descr="IMG_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1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3085" cy="2320290"/>
                  <wp:effectExtent l="0" t="0" r="635" b="11430"/>
                  <wp:docPr id="20" name="图片 20" descr="IMG_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1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2450" cy="2319655"/>
                  <wp:effectExtent l="0" t="0" r="1270" b="12065"/>
                  <wp:docPr id="21" name="图片 21" descr="IMG_5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1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6895" cy="4131310"/>
                  <wp:effectExtent l="0" t="0" r="12065" b="13970"/>
                  <wp:docPr id="22" name="图片 22" descr="微信图片_20251023140756_2_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51023140756_2_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95" cy="413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4990" cy="4128770"/>
                  <wp:effectExtent l="0" t="0" r="13970" b="1270"/>
                  <wp:docPr id="23" name="图片 23" descr="微信图片_20251023140831_10_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51023140831_10_4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90" cy="412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5625" cy="4129405"/>
                  <wp:effectExtent l="0" t="0" r="13335" b="635"/>
                  <wp:docPr id="24" name="图片 24" descr="微信图片_20251023140803_7_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51023140803_7_4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41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8005" cy="4119245"/>
                  <wp:effectExtent l="0" t="0" r="5715" b="10795"/>
                  <wp:docPr id="25" name="图片 25" descr="微信图片_20251023140806_9_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51023140806_9_4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05" cy="411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9DC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6E11">
    <w:pPr>
      <w:pStyle w:val="6"/>
      <w:wordWrap w:val="0"/>
      <w:jc w:val="right"/>
      <w:rPr>
        <w:rFonts w:hint="default" w:eastAsia="宋体"/>
        <w:sz w:val="21"/>
        <w:szCs w:val="21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4112260</wp:posOffset>
              </wp:positionH>
              <wp:positionV relativeFrom="paragraph">
                <wp:posOffset>-99060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0E4210">
                          <w:pPr>
                            <w:pStyle w:val="6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3.8pt;margin-top:-7.8pt;height:144pt;width:144pt;mso-position-horizontal-relative:margin;mso-wrap-style:none;z-index:251659264;mso-width-relative:page;mso-height-relative:page;" filled="f" stroked="f" coordsize="21600,21600" o:gfxdata="UEsDBAoAAAAAAIdO4kAAAAAAAAAAAAAAAAAEAAAAZHJzL1BLAwQUAAAACACHTuJAUg5PxNgAAAAL&#10;AQAADwAAAGRycy9kb3ducmV2LnhtbE2PTU+DQBCG7yb+h82YeGsXKFJFliY24tHE4sHjlh0B3Q+y&#10;u6X4752e9PZO5sk7z1S7xWg2ow+jswLSdQIMbefUaHsB722zugcWorRKamdRwA8G2NXXV5UslTvb&#10;N5wPsWdUYkMpBQwxTiXnoRvQyLB2E1rafTpvZKTR91x5eaZyo3mWJAU3crR0YZAT7gfsvg8nI2Df&#10;tK2fMXj9gS/N5uv1KcfnRYjbmzR5BBZxiX8wXPRJHWpyOrqTVYFpAUW+LQgVsErvKBDxsLmEo4Bs&#10;m+XA64r//6H+BVBLAwQUAAAACACHTuJAbP7xkTECAABjBAAADgAAAGRycy9lMm9Eb2MueG1srVRL&#10;jhMxEN0jcQfLe9JJEKMoSmcUJgpCipiRAmLtuN1pS/7JdtIdDgA3YMWGPefKOXjuTwYNLGbBxl12&#10;lV/5varqxW2jFTkJH6Q1OZ2MxpQIw20hzSGnnz5uXs0oCZGZgilrRE7PItDb5csXi9rNxdRWVhXC&#10;E4CYMK9dTqsY3TzLAq+EZmFknTBwltZrFrH1h6zwrAa6Vtl0PL7JausL5y0XIeB03Tlpj+ifA2jL&#10;UnKxtvyohYkdqheKRVAKlXSBLtvXlqXg8b4sg4hE5RRMY7siCex9WrPlgs0PnrlK8v4J7DlPeMJJ&#10;M2mQ9Aq1ZpGRo5d/QWnJvQ22jCNuddYRaRUBi8n4iTa7ijnRcoHUwV1FD/8Pln84PXgiC3TClBLD&#10;NCp++f7t8uPX5edXgjMIVLswR9zOITI2b22D4OE84DDxbkqv0xeMCPyQ93yVVzSR8HRpNp3NxnBx&#10;+IYN8LPH686H+E5YTZKRU4/6tbKy0zbELnQISdmM3Uil2hoqQ+qc3rx+M24vXD0AVwY5EonuscmK&#10;zb7pme1tcQYxb7veCI5vJJJvWYgPzKMZ8GCMS7zHUiqLJLa3KKms//Kv8xSPGsFLSY3myqnBLFGi&#10;3hvUDoBxMPxg7AfDHPWdRbdOMIaOtyYu+KgGs/RWf8YMrVIOuJjhyJTTOJh3sWtwzCAXq1UbdHRe&#10;HqruAjrPsbg1O8dTmiRkcKtjhJitxkmgTpVeN/ReW6V+TlJz/7lvox7/D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g5PxNgAAAALAQAADwAAAAAAAAABACAAAAAiAAAAZHJzL2Rvd25yZXYueG1s&#10;UEsBAhQAFAAAAAgAh07iQGz+8ZExAgAAYwQAAA4AAAAAAAAAAQAgAAAAJ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0E4210">
                    <w:pPr>
                      <w:pStyle w:val="6"/>
                      <w:rPr>
                        <w:sz w:val="21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F4EFE">
    <w:pPr>
      <w:pStyle w:val="7"/>
      <w:pBdr>
        <w:bottom w:val="none" w:color="auto" w:sz="0" w:space="1"/>
      </w:pBdr>
      <w:rPr>
        <w:rFonts w:hint="default" w:ascii="Times New Roman" w:hAnsi="Times New Roman" w:cs="Times New Roman"/>
        <w:sz w:val="21"/>
        <w:szCs w:val="21"/>
        <w:lang w:val="en-US" w:eastAsia="zh-CN"/>
      </w:rPr>
    </w:pPr>
  </w:p>
  <w:p w14:paraId="380C03A3">
    <w:pPr>
      <w:pStyle w:val="7"/>
      <w:pBdr>
        <w:bottom w:val="none" w:color="auto" w:sz="0" w:space="1"/>
      </w:pBd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SDSA/ZWJSJL-C-5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7</w:t>
    </w:r>
    <w:r>
      <w:rPr>
        <w:rFonts w:hint="default" w:ascii="Times New Roman" w:hAnsi="Times New Roman" w:cs="Times New Roman"/>
        <w:sz w:val="21"/>
        <w:szCs w:val="21"/>
        <w:lang w:val="en-US" w:eastAsia="zh-CN"/>
      </w:rP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46E0155"/>
    <w:rsid w:val="05B41BCB"/>
    <w:rsid w:val="06AC1E40"/>
    <w:rsid w:val="06E96ED0"/>
    <w:rsid w:val="06F9294E"/>
    <w:rsid w:val="088F2AD3"/>
    <w:rsid w:val="09C21D48"/>
    <w:rsid w:val="0BE67BA2"/>
    <w:rsid w:val="10233A6A"/>
    <w:rsid w:val="10CD1330"/>
    <w:rsid w:val="117A54EE"/>
    <w:rsid w:val="14DE7716"/>
    <w:rsid w:val="163C0F4F"/>
    <w:rsid w:val="18C4150C"/>
    <w:rsid w:val="192D7321"/>
    <w:rsid w:val="1F4B571D"/>
    <w:rsid w:val="1F75238B"/>
    <w:rsid w:val="1FB50DCD"/>
    <w:rsid w:val="20D62A51"/>
    <w:rsid w:val="23575242"/>
    <w:rsid w:val="2558303D"/>
    <w:rsid w:val="2C21268A"/>
    <w:rsid w:val="2CC957BD"/>
    <w:rsid w:val="2CE76D85"/>
    <w:rsid w:val="2DEC6E42"/>
    <w:rsid w:val="2F371294"/>
    <w:rsid w:val="37C778C4"/>
    <w:rsid w:val="3C515900"/>
    <w:rsid w:val="3F5F5264"/>
    <w:rsid w:val="412413B8"/>
    <w:rsid w:val="454B7796"/>
    <w:rsid w:val="46D715B1"/>
    <w:rsid w:val="47803AD6"/>
    <w:rsid w:val="47F74358"/>
    <w:rsid w:val="4B5025EE"/>
    <w:rsid w:val="4D471E55"/>
    <w:rsid w:val="4FF70539"/>
    <w:rsid w:val="51A159FE"/>
    <w:rsid w:val="56C85727"/>
    <w:rsid w:val="56E524FD"/>
    <w:rsid w:val="59475421"/>
    <w:rsid w:val="59766A68"/>
    <w:rsid w:val="5AB3577D"/>
    <w:rsid w:val="5DE12C97"/>
    <w:rsid w:val="60944CF0"/>
    <w:rsid w:val="60D002E3"/>
    <w:rsid w:val="65DF6569"/>
    <w:rsid w:val="68E11616"/>
    <w:rsid w:val="69FC29EF"/>
    <w:rsid w:val="6CA936ED"/>
    <w:rsid w:val="6E147CC4"/>
    <w:rsid w:val="6FCE7B7A"/>
    <w:rsid w:val="74BA7656"/>
    <w:rsid w:val="74C57072"/>
    <w:rsid w:val="753A180E"/>
    <w:rsid w:val="75F059B4"/>
    <w:rsid w:val="76261D92"/>
    <w:rsid w:val="76EB324E"/>
    <w:rsid w:val="79401B55"/>
    <w:rsid w:val="7A1C1879"/>
    <w:rsid w:val="7D7D5542"/>
    <w:rsid w:val="7DEE6429"/>
    <w:rsid w:val="7E062BD5"/>
    <w:rsid w:val="7E70041C"/>
    <w:rsid w:val="7F1A37E8"/>
    <w:rsid w:val="7F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before="26"/>
      <w:ind w:left="138" w:firstLine="559"/>
    </w:pPr>
    <w:rPr>
      <w:rFonts w:ascii="仿宋_GB2312" w:hAnsi="仿宋_GB2312" w:eastAsia="仿宋_GB2312"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11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205</Words>
  <Characters>244</Characters>
  <Lines>0</Lines>
  <Paragraphs>0</Paragraphs>
  <TotalTime>5</TotalTime>
  <ScaleCrop>false</ScaleCrop>
  <LinksUpToDate>false</LinksUpToDate>
  <CharactersWithSpaces>245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今夕何夕</cp:lastModifiedBy>
  <dcterms:modified xsi:type="dcterms:W3CDTF">2025-12-03T06:19:13Z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18C53FBDEC7741A3BE76714AEE42168E</vt:lpwstr>
  </property>
  <property fmtid="{D5CDD505-2E9C-101B-9397-08002B2CF9AE}" pid="4" name="KSOTemplateDocerSaveRecord">
    <vt:lpwstr>eyJoZGlkIjoiOTM4NzUzMjhlMjcwNDIzNGYzNmYyMzJjNzJhYThiNWMiLCJ1c2VySWQiOiI0NDg2ODE4MTUifQ==</vt:lpwstr>
  </property>
</Properties>
</file>