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济南市质量强市建设专项资金（鼓励标准化创新发展）项目申请表</w:t>
      </w:r>
    </w:p>
    <w:tbl>
      <w:tblPr>
        <w:tblStyle w:val="3"/>
        <w:tblW w:w="9857" w:type="dxa"/>
        <w:tblInd w:w="-67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88"/>
        <w:gridCol w:w="1836"/>
        <w:gridCol w:w="27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8489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项目类别</w:t>
            </w:r>
          </w:p>
        </w:tc>
        <w:tc>
          <w:tcPr>
            <w:tcW w:w="8489" w:type="dxa"/>
            <w:gridSpan w:val="3"/>
          </w:tcPr>
          <w:p>
            <w:pPr>
              <w:widowControl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□国际标准                   □国家标准</w:t>
            </w:r>
          </w:p>
          <w:p>
            <w:pPr>
              <w:widowControl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□国家级标准化示范（试点）   □省级标准化示范（试点）</w:t>
            </w:r>
          </w:p>
          <w:p>
            <w:pPr>
              <w:widowControl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□国际标准化技术委员会秘书处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□全国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标准化技术委员会秘书处</w:t>
            </w:r>
          </w:p>
          <w:p>
            <w:pPr>
              <w:widowControl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□国际标准化技术委员会分技术委员会秘书处</w:t>
            </w:r>
          </w:p>
          <w:p>
            <w:pP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□全国标准化技术委员会分技术委员会秘书处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项目批准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机关</w:t>
            </w:r>
          </w:p>
        </w:tc>
        <w:tc>
          <w:tcPr>
            <w:tcW w:w="3888" w:type="dxa"/>
            <w:vMerge w:val="restart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lang w:eastAsia="zh-CN"/>
              </w:rPr>
              <w:t>立项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项目批准时间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申报单位名称</w:t>
            </w:r>
            <w:r>
              <w:rPr>
                <w:rFonts w:hint="eastAsia"/>
                <w:sz w:val="24"/>
                <w:szCs w:val="24"/>
              </w:rPr>
              <w:t>（和公章一致）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单位注册地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信用代码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注册类型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857" w:type="dxa"/>
            <w:gridSpan w:val="4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申报单位意见：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主要负责人（签字）：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（单位公章）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年   月   日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0A"/>
    <w:rsid w:val="00177E0A"/>
    <w:rsid w:val="003B513D"/>
    <w:rsid w:val="005B0D56"/>
    <w:rsid w:val="00610DD0"/>
    <w:rsid w:val="00915161"/>
    <w:rsid w:val="009A3E67"/>
    <w:rsid w:val="00CE4EB2"/>
    <w:rsid w:val="00DD7A8D"/>
    <w:rsid w:val="00F97017"/>
    <w:rsid w:val="00FE2279"/>
    <w:rsid w:val="03A50209"/>
    <w:rsid w:val="12FF12B6"/>
    <w:rsid w:val="16F65238"/>
    <w:rsid w:val="18DB3562"/>
    <w:rsid w:val="194C4082"/>
    <w:rsid w:val="1CC424C0"/>
    <w:rsid w:val="1FA440E3"/>
    <w:rsid w:val="200B57A0"/>
    <w:rsid w:val="29D05B64"/>
    <w:rsid w:val="2DF858AD"/>
    <w:rsid w:val="2FE36787"/>
    <w:rsid w:val="33E424B2"/>
    <w:rsid w:val="35B33D59"/>
    <w:rsid w:val="37D34114"/>
    <w:rsid w:val="3D47231E"/>
    <w:rsid w:val="3FE945E8"/>
    <w:rsid w:val="537C3385"/>
    <w:rsid w:val="59C45983"/>
    <w:rsid w:val="6F5A631D"/>
    <w:rsid w:val="727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316</Characters>
  <Lines>2</Lines>
  <Paragraphs>1</Paragraphs>
  <TotalTime>8</TotalTime>
  <ScaleCrop>false</ScaleCrop>
  <LinksUpToDate>false</LinksUpToDate>
  <CharactersWithSpaces>370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2021-07-01T07:06:00Z</dcterms:created>
  <dc:creator>商黎</dc:creator>
  <cp:lastModifiedBy>无</cp:lastModifiedBy>
  <dcterms:modified xsi:type="dcterms:W3CDTF">2024-05-17T08:28:54Z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4B8FF85E1ABA4ED68FF77A90AF96BD95_13</vt:lpwstr>
  </property>
</Properties>
</file>