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</w:p>
    <w:p>
      <w:pPr>
        <w:jc w:val="left"/>
        <w:rPr>
          <w:rFonts w:ascii="Times New Roman" w:hAnsi="Times New Roman" w:eastAsia="宋体" w:cs="Times New Roma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培训班报名回执表</w:t>
      </w:r>
    </w:p>
    <w:bookmarkEnd w:id="0"/>
    <w:p>
      <w:pPr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tbl>
      <w:tblPr>
        <w:tblStyle w:val="4"/>
        <w:tblW w:w="893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737"/>
        <w:gridCol w:w="568"/>
        <w:gridCol w:w="632"/>
        <w:gridCol w:w="954"/>
        <w:gridCol w:w="1650"/>
        <w:gridCol w:w="542"/>
        <w:gridCol w:w="644"/>
        <w:gridCol w:w="1192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培训项目</w:t>
            </w:r>
          </w:p>
        </w:tc>
        <w:tc>
          <w:tcPr>
            <w:tcW w:w="4990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填表日期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单位名称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（盖章）</w:t>
            </w:r>
          </w:p>
        </w:tc>
        <w:tc>
          <w:tcPr>
            <w:tcW w:w="7472" w:type="dxa"/>
            <w:gridSpan w:val="8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7472" w:type="dxa"/>
            <w:gridSpan w:val="8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E-mai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年龄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314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身份证号码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（为避免重名请务必填写此项）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4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4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4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4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4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723" w:type="dxa"/>
            <w:noWrap w:val="0"/>
            <w:textDirection w:val="tbLrV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发 票 信 息</w:t>
            </w:r>
          </w:p>
        </w:tc>
        <w:tc>
          <w:tcPr>
            <w:tcW w:w="8209" w:type="dxa"/>
            <w:gridSpan w:val="9"/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单位名称：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统一社会信用代码（纳税人编号）：</w:t>
            </w:r>
          </w:p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接收电子发票邮箱：</w:t>
            </w:r>
          </w:p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8932" w:type="dxa"/>
            <w:gridSpan w:val="10"/>
            <w:noWrap w:val="0"/>
            <w:vAlign w:val="top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对本次培训内容的其他需求或建议：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Times New Roman" w:hAnsi="Times New Roman" w:eastAsia="宋体" w:cs="Times New Roman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注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（1）请将此表word版本及盖章扫描版发送至邮箱：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instrText xml:space="preserve"> HYPERLINK "mailto:2338661379@qq.com"</w:instrTex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2338661379@qq.com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（邮件名称“公司简称+第四期技术人员培训+报名人数”）。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" w:leftChars="0" w:firstLine="838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发票统一开具增值税普通发票。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" w:leftChars="0" w:firstLine="838" w:firstLineChars="0"/>
        <w:jc w:val="left"/>
        <w:textAlignment w:val="auto"/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疫情期间请做好相关措施。</w:t>
      </w:r>
    </w:p>
    <w:sectPr>
      <w:footerReference r:id="rId3" w:type="default"/>
      <w:pgSz w:w="11906" w:h="16838"/>
      <w:pgMar w:top="1587" w:right="1587" w:bottom="117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18CDBC"/>
    <w:multiLevelType w:val="singleLevel"/>
    <w:tmpl w:val="2E18CDBC"/>
    <w:lvl w:ilvl="0" w:tentative="0">
      <w:start w:val="2"/>
      <w:numFmt w:val="decimal"/>
      <w:suff w:val="nothing"/>
      <w:lvlText w:val="（%1）"/>
      <w:lvlJc w:val="left"/>
      <w:pPr>
        <w:ind w:left="2"/>
      </w:pPr>
      <w:rPr>
        <w:rFonts w:hint="default" w:ascii="宋体" w:hAnsi="宋体" w:eastAsia="宋体" w:cs="宋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C2CAF"/>
    <w:rsid w:val="309C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2021-06-01T08:16:00Z</dcterms:created>
  <dc:creator>福建省监测行业协会 张婷</dc:creator>
  <cp:lastModifiedBy>福建省监测行业协会 张婷</cp:lastModifiedBy>
  <dcterms:modified xsi:type="dcterms:W3CDTF">2021-06-01T08:17:39Z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EC7F85CB3F414B17964135F4BC465B07</vt:lpwstr>
  </property>
</Properties>
</file>