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福建省环境监测行业</w:t>
      </w:r>
      <w:r>
        <w:rPr>
          <w:rFonts w:hint="eastAsia" w:ascii="黑体" w:hAnsi="Times New Roman" w:eastAsia="黑体" w:cs="Times New Roman"/>
          <w:sz w:val="32"/>
          <w:szCs w:val="32"/>
        </w:rPr>
        <w:t>协会团体标准立项申请书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exact"/>
        <w:textAlignment w:val="baseline"/>
      </w:pP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99"/>
        <w:gridCol w:w="518"/>
        <w:gridCol w:w="983"/>
        <w:gridCol w:w="1381"/>
        <w:gridCol w:w="503"/>
        <w:gridCol w:w="129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ind w:left="1" w:leftChars="-6" w:hanging="14" w:hangingChars="7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ind w:left="1" w:leftChars="-6" w:hanging="14" w:hangingChars="7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ind w:left="1" w:leftChars="-6" w:hanging="14" w:hangingChars="7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联系地址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制定或修订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□制定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□修订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被修订标准编号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对应国家标准或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行业标准情况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□无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对应国家标准或行业标准编号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ICS分类号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中国标准分类号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电话</w:t>
            </w:r>
          </w:p>
        </w:tc>
        <w:tc>
          <w:tcPr>
            <w:tcW w:w="188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邮箱</w:t>
            </w:r>
          </w:p>
        </w:tc>
        <w:tc>
          <w:tcPr>
            <w:tcW w:w="226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目的、意义或必要性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范围和主要技术内容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exac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国内外情况简要说明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国内外对该技术研究情况简要说明：国内外对该技术研究的情况、进程及未来的发展；该技术是否相对稳定，如果不是的话，预计技术未来稳定的时间，提出的标准项目是否可作为未来技术发展的基础；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与国内相关标准间的关系：是否有相关的国家或行业标准，如有，阐述标准项目与相关标准的关系；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项目进度安排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需分别说明拟完成征求意见稿、送审稿、报批稿、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计划起止</w:t>
            </w:r>
            <w:r>
              <w:rPr>
                <w:rFonts w:hint="eastAsia" w:ascii="仿宋" w:hAnsi="仿宋" w:eastAsia="仿宋" w:cs="仿宋"/>
                <w:szCs w:val="21"/>
              </w:rPr>
              <w:t>时间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申请立项</w:t>
            </w:r>
            <w:r>
              <w:rPr>
                <w:rFonts w:hint="eastAsia" w:ascii="仿宋" w:hAnsi="仿宋" w:eastAsia="仿宋" w:cs="仿宋"/>
                <w:szCs w:val="21"/>
              </w:rPr>
              <w:t>单位意见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（公章）    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560" w:firstLineChars="190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福建省环境监测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行业协会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6951" w:type="dxa"/>
            <w:gridSpan w:val="6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（公章）    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F0ADC"/>
    <w:multiLevelType w:val="multilevel"/>
    <w:tmpl w:val="115F0AD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GZjOGMwMWZlYjQ1NTkxZDhmNTNlYWRkMDczYWYifQ=="/>
  </w:docVars>
  <w:rsids>
    <w:rsidRoot w:val="00000000"/>
    <w:rsid w:val="6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2024-07-02T06:11:05Z</dcterms:created>
  <dc:creator>user</dc:creator>
  <cp:lastModifiedBy>福建省监测行业协会 张婷</cp:lastModifiedBy>
  <dcterms:modified xsi:type="dcterms:W3CDTF">2024-07-02T06:11:22Z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E2FE6938D38B4D328E1258963925FDC5_12</vt:lpwstr>
  </property>
</Properties>
</file>