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6"/>
          <w:szCs w:val="36"/>
          <w:lang w:val="en-US" w:eastAsia="zh-CN"/>
        </w:rPr>
        <w:t>生态环境监测社会化服务机构综合能力等级评定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6"/>
          <w:szCs w:val="36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510"/>
        <w:tblOverlap w:val="never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935"/>
        <w:gridCol w:w="1320"/>
        <w:gridCol w:w="1245"/>
        <w:gridCol w:w="120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78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组织机构代码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联 系 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职  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电  话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0" w:hRule="exact"/>
          <w:jc w:val="center"/>
        </w:trPr>
        <w:tc>
          <w:tcPr>
            <w:tcW w:w="95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承 诺 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本单位自愿申请参加福建省环境监测行业协会“生态环境监测社会化服务机构综合能力等级评定”活动。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本单位符合申报条件，此次所提交的证明材料、数据和资料是经本单位慎重核实、整理后完成的，全部真实、合法、有效，复印件与原件内容相一致，并对因材料虚假所引发的一切后果负法律责任。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80" w:hanging="3780" w:hangingChars="1800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40" w:hanging="5040" w:hangingChars="24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40" w:hanging="5040" w:hangingChars="24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701" w:right="1417" w:bottom="113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ZGZjOGMwMWZlYjQ1NTkxZDhmNTNlYWRkMDczYWYifQ=="/>
  </w:docVars>
  <w:rsids>
    <w:rsidRoot w:val="00000000"/>
    <w:rsid w:val="2AB16633"/>
    <w:rsid w:val="2F61667B"/>
    <w:rsid w:val="34232E92"/>
    <w:rsid w:val="3F6F78D3"/>
    <w:rsid w:val="591F1EDB"/>
    <w:rsid w:val="5DEE5B49"/>
    <w:rsid w:val="75B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2024-04-10T08:24:00Z</dcterms:created>
  <dc:creator>user</dc:creator>
  <cp:lastModifiedBy>福建省监测行业协会 张婷</cp:lastModifiedBy>
  <dcterms:modified xsi:type="dcterms:W3CDTF">2024-04-15T10:17:12Z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EC9E64FBC61B4BA5AA6A2309E954E0E2_12</vt:lpwstr>
  </property>
</Properties>
</file>