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859F6">
      <w:pPr>
        <w:spacing w:before="112"/>
        <w:jc w:val="center"/>
        <w:rPr>
          <w:rFonts w:hint="eastAsia" w:ascii="宋体" w:hAnsi="宋体" w:eastAsia="宋体" w:cs="宋体"/>
          <w:b/>
          <w:bCs/>
          <w:color w:val="000000" w:themeColor="text1"/>
          <w:spacing w:val="9"/>
          <w:sz w:val="30"/>
          <w:szCs w:val="30"/>
          <w:lang w:val="en-US" w:eastAsia="zh-CN"/>
          <w14:textFill>
            <w14:solidFill>
              <w14:schemeClr w14:val="tx1"/>
            </w14:solidFill>
          </w14:textFill>
        </w:rPr>
      </w:pPr>
      <w:bookmarkStart w:id="12" w:name="_GoBack"/>
      <w:bookmarkEnd w:id="12"/>
      <w:r>
        <w:rPr>
          <w:rFonts w:hint="eastAsia" w:ascii="宋体" w:hAnsi="宋体" w:eastAsia="宋体" w:cs="宋体"/>
          <w:b/>
          <w:bCs/>
          <w:color w:val="000000" w:themeColor="text1"/>
          <w:sz w:val="30"/>
          <w:szCs w:val="30"/>
          <w:u w:val="none"/>
          <w:lang w:eastAsia="zh-CN"/>
          <w14:textFill>
            <w14:solidFill>
              <w14:schemeClr w14:val="tx1"/>
            </w14:solidFill>
          </w14:textFill>
        </w:rPr>
        <w:t>广西金邦工程项目管理有限公司</w:t>
      </w:r>
      <w:r>
        <w:rPr>
          <w:rFonts w:hint="eastAsia" w:ascii="宋体" w:hAnsi="宋体" w:eastAsia="宋体" w:cs="宋体"/>
          <w:b/>
          <w:bCs/>
          <w:color w:val="000000" w:themeColor="text1"/>
          <w:sz w:val="30"/>
          <w:szCs w:val="30"/>
          <w:u w:val="none"/>
          <w:lang w:val="en-US" w:eastAsia="zh-CN"/>
          <w14:textFill>
            <w14:solidFill>
              <w14:schemeClr w14:val="tx1"/>
            </w14:solidFill>
          </w14:textFill>
        </w:rPr>
        <w:t>关于</w:t>
      </w:r>
      <w:r>
        <w:rPr>
          <w:rFonts w:hint="eastAsia" w:ascii="宋体" w:hAnsi="宋体" w:eastAsia="宋体" w:cs="宋体"/>
          <w:b/>
          <w:bCs/>
          <w:color w:val="000000" w:themeColor="text1"/>
          <w:spacing w:val="7"/>
          <w:sz w:val="30"/>
          <w:szCs w:val="30"/>
          <w:lang w:eastAsia="zh-CN"/>
          <w14:textFill>
            <w14:solidFill>
              <w14:schemeClr w14:val="tx1"/>
            </w14:solidFill>
          </w14:textFill>
        </w:rPr>
        <w:t>广西科技商贸高级技工学校（柳江校区）学生食堂、小卖部委托经营项目（项目编号：</w:t>
      </w:r>
      <w:r>
        <w:rPr>
          <w:rFonts w:hint="eastAsia" w:ascii="宋体" w:hAnsi="宋体" w:eastAsia="宋体" w:cs="宋体"/>
          <w:b/>
          <w:bCs/>
          <w:color w:val="000000" w:themeColor="text1"/>
          <w:sz w:val="30"/>
          <w:szCs w:val="30"/>
          <w:lang w:eastAsia="zh-CN"/>
          <w14:textFill>
            <w14:solidFill>
              <w14:schemeClr w14:val="tx1"/>
            </w14:solidFill>
          </w14:textFill>
        </w:rPr>
        <w:t>JBGC-C3-2025-007</w:t>
      </w:r>
      <w:r>
        <w:rPr>
          <w:rFonts w:hint="eastAsia" w:ascii="宋体" w:hAnsi="宋体" w:eastAsia="宋体" w:cs="宋体"/>
          <w:b/>
          <w:bCs/>
          <w:color w:val="000000" w:themeColor="text1"/>
          <w:spacing w:val="7"/>
          <w:sz w:val="30"/>
          <w:szCs w:val="30"/>
          <w:lang w:eastAsia="zh-CN"/>
          <w14:textFill>
            <w14:solidFill>
              <w14:schemeClr w14:val="tx1"/>
            </w14:solidFill>
          </w14:textFill>
        </w:rPr>
        <w:t>）</w:t>
      </w:r>
      <w:r>
        <w:rPr>
          <w:rFonts w:hint="eastAsia" w:ascii="宋体" w:hAnsi="宋体" w:eastAsia="宋体" w:cs="宋体"/>
          <w:b/>
          <w:bCs/>
          <w:color w:val="000000" w:themeColor="text1"/>
          <w:spacing w:val="9"/>
          <w:sz w:val="30"/>
          <w:szCs w:val="30"/>
          <w:lang w:eastAsia="zh-CN"/>
          <w14:textFill>
            <w14:solidFill>
              <w14:schemeClr w14:val="tx1"/>
            </w14:solidFill>
          </w14:textFill>
        </w:rPr>
        <w:t>竞争性磋商</w:t>
      </w:r>
      <w:r>
        <w:rPr>
          <w:rFonts w:hint="eastAsia" w:ascii="宋体" w:hAnsi="宋体" w:eastAsia="宋体" w:cs="宋体"/>
          <w:b/>
          <w:bCs/>
          <w:color w:val="000000" w:themeColor="text1"/>
          <w:spacing w:val="9"/>
          <w:sz w:val="30"/>
          <w:szCs w:val="30"/>
          <w:lang w:val="en-US" w:eastAsia="zh-CN"/>
          <w14:textFill>
            <w14:solidFill>
              <w14:schemeClr w14:val="tx1"/>
            </w14:solidFill>
          </w14:textFill>
        </w:rPr>
        <w:t>公告</w:t>
      </w:r>
    </w:p>
    <w:p w14:paraId="6D7DA008">
      <w:pPr>
        <w:spacing w:before="112"/>
        <w:rPr>
          <w:rFonts w:hint="eastAsia" w:ascii="宋体" w:hAnsi="宋体" w:eastAsia="宋体" w:cs="宋体"/>
          <w:color w:val="000000" w:themeColor="text1"/>
          <w:spacing w:val="7"/>
          <w:sz w:val="21"/>
          <w:szCs w:val="21"/>
          <w:lang w:eastAsia="zh-CN"/>
          <w14:textFill>
            <w14:solidFill>
              <w14:schemeClr w14:val="tx1"/>
            </w14:solidFill>
          </w14:textFill>
        </w:rPr>
      </w:pPr>
    </w:p>
    <w:tbl>
      <w:tblPr>
        <w:tblStyle w:val="8"/>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67A079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052" w:type="dxa"/>
          </w:tcPr>
          <w:p w14:paraId="2F62D22E">
            <w:pPr>
              <w:pStyle w:val="7"/>
              <w:spacing w:before="100" w:line="228" w:lineRule="auto"/>
              <w:ind w:left="515"/>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6"/>
                <w:sz w:val="21"/>
                <w:szCs w:val="21"/>
                <w:lang w:eastAsia="zh-CN"/>
                <w14:textFill>
                  <w14:solidFill>
                    <w14:schemeClr w14:val="tx1"/>
                  </w14:solidFill>
                </w14:textFill>
              </w:rPr>
              <w:t>项目概况</w:t>
            </w:r>
          </w:p>
          <w:p w14:paraId="1EB68204">
            <w:pPr>
              <w:pStyle w:val="7"/>
              <w:spacing w:before="74" w:line="266" w:lineRule="auto"/>
              <w:ind w:left="91" w:right="13"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9"/>
                <w:sz w:val="21"/>
                <w:szCs w:val="21"/>
                <w:u w:val="single"/>
                <w:lang w:eastAsia="zh-CN"/>
                <w14:textFill>
                  <w14:solidFill>
                    <w14:schemeClr w14:val="tx1"/>
                  </w14:solidFill>
                </w14:textFill>
              </w:rPr>
              <w:t>广西科技商贸高级技工学校（柳江校区）学生食堂、小卖部委托经营项目</w:t>
            </w:r>
            <w:r>
              <w:rPr>
                <w:rFonts w:hint="eastAsia" w:ascii="宋体" w:hAnsi="宋体" w:eastAsia="宋体" w:cs="宋体"/>
                <w:color w:val="000000" w:themeColor="text1"/>
                <w:spacing w:val="9"/>
                <w:sz w:val="21"/>
                <w:szCs w:val="21"/>
                <w:lang w:eastAsia="zh-CN"/>
                <w14:textFill>
                  <w14:solidFill>
                    <w14:schemeClr w14:val="tx1"/>
                  </w14:solidFill>
                </w14:textFill>
              </w:rPr>
              <w:t>采购项目的潜在供应商应在</w:t>
            </w:r>
            <w:r>
              <w:rPr>
                <w:rFonts w:hint="eastAsia" w:ascii="宋体" w:hAnsi="宋体" w:eastAsia="宋体" w:cs="宋体"/>
                <w:color w:val="000000" w:themeColor="text1"/>
                <w:sz w:val="21"/>
                <w:szCs w:val="21"/>
                <w:lang w:eastAsia="zh-CN"/>
                <w14:textFill>
                  <w14:solidFill>
                    <w14:schemeClr w14:val="tx1"/>
                  </w14:solidFill>
                </w14:textFill>
              </w:rPr>
              <w:t>南宁市星光大道7号五环星光小区A栋2306室</w:t>
            </w:r>
            <w:r>
              <w:rPr>
                <w:rFonts w:hint="eastAsia" w:ascii="宋体" w:hAnsi="宋体" w:eastAsia="宋体" w:cs="宋体"/>
                <w:color w:val="000000" w:themeColor="text1"/>
                <w:spacing w:val="4"/>
                <w:sz w:val="21"/>
                <w:szCs w:val="21"/>
                <w:lang w:eastAsia="zh-CN"/>
                <w14:textFill>
                  <w14:solidFill>
                    <w14:schemeClr w14:val="tx1"/>
                  </w14:solidFill>
                </w14:textFill>
              </w:rPr>
              <w:t>获取采购文件，并于</w:t>
            </w:r>
            <w:r>
              <w:rPr>
                <w:rFonts w:hint="eastAsia" w:ascii="宋体" w:hAnsi="宋体" w:eastAsia="宋体" w:cs="宋体"/>
                <w:color w:val="000000" w:themeColor="text1"/>
                <w:spacing w:val="4"/>
                <w:sz w:val="21"/>
                <w:szCs w:val="21"/>
                <w:u w:val="single"/>
                <w:lang w:eastAsia="zh-CN"/>
                <w14:textFill>
                  <w14:solidFill>
                    <w14:schemeClr w14:val="tx1"/>
                  </w14:solidFill>
                </w14:textFill>
              </w:rPr>
              <w:t>2025年</w:t>
            </w:r>
            <w:r>
              <w:rPr>
                <w:rFonts w:hint="eastAsia" w:ascii="宋体" w:hAnsi="宋体" w:eastAsia="宋体" w:cs="宋体"/>
                <w:color w:val="000000" w:themeColor="text1"/>
                <w:spacing w:val="4"/>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 w:val="21"/>
                <w:szCs w:val="21"/>
                <w:u w:val="single"/>
                <w:lang w:eastAsia="zh-CN"/>
                <w14:textFill>
                  <w14:solidFill>
                    <w14:schemeClr w14:val="tx1"/>
                  </w14:solidFill>
                </w14:textFill>
              </w:rPr>
              <w:t>8 月 8日</w:t>
            </w:r>
            <w:r>
              <w:rPr>
                <w:rFonts w:hint="eastAsia" w:ascii="宋体" w:hAnsi="宋体" w:eastAsia="宋体" w:cs="宋体"/>
                <w:color w:val="000000" w:themeColor="text1"/>
                <w:spacing w:val="4"/>
                <w:sz w:val="21"/>
                <w:szCs w:val="21"/>
                <w:u w:val="single"/>
                <w:lang w:val="en-US" w:eastAsia="zh-CN"/>
                <w14:textFill>
                  <w14:solidFill>
                    <w14:schemeClr w14:val="tx1"/>
                  </w14:solidFill>
                </w14:textFill>
              </w:rPr>
              <w:t>10</w:t>
            </w:r>
            <w:r>
              <w:rPr>
                <w:rFonts w:hint="eastAsia" w:ascii="宋体" w:hAnsi="宋体" w:eastAsia="宋体" w:cs="宋体"/>
                <w:color w:val="000000" w:themeColor="text1"/>
                <w:spacing w:val="4"/>
                <w:sz w:val="21"/>
                <w:szCs w:val="21"/>
                <w:u w:val="single"/>
                <w:lang w:eastAsia="zh-CN"/>
                <w14:textFill>
                  <w14:solidFill>
                    <w14:schemeClr w14:val="tx1"/>
                  </w14:solidFill>
                </w14:textFill>
              </w:rPr>
              <w:t>:30</w:t>
            </w:r>
            <w:r>
              <w:rPr>
                <w:rFonts w:hint="eastAsia" w:ascii="宋体" w:hAnsi="宋体" w:eastAsia="宋体" w:cs="宋体"/>
                <w:color w:val="000000" w:themeColor="text1"/>
                <w:spacing w:val="4"/>
                <w:sz w:val="21"/>
                <w:szCs w:val="21"/>
                <w:lang w:eastAsia="zh-CN"/>
                <w14:textFill>
                  <w14:solidFill>
                    <w14:schemeClr w14:val="tx1"/>
                  </w14:solidFill>
                </w14:textFill>
              </w:rPr>
              <w:t>（北京时间）前提交响应文件。</w:t>
            </w:r>
          </w:p>
        </w:tc>
      </w:tr>
    </w:tbl>
    <w:p w14:paraId="5DF24217">
      <w:pPr>
        <w:spacing w:line="328" w:lineRule="auto"/>
        <w:rPr>
          <w:rFonts w:hint="eastAsia" w:ascii="宋体" w:hAnsi="宋体" w:eastAsia="宋体" w:cs="宋体"/>
          <w:color w:val="000000" w:themeColor="text1"/>
          <w:sz w:val="21"/>
          <w:szCs w:val="21"/>
          <w:lang w:eastAsia="zh-CN"/>
          <w14:textFill>
            <w14:solidFill>
              <w14:schemeClr w14:val="tx1"/>
            </w14:solidFill>
          </w14:textFill>
        </w:rPr>
      </w:pPr>
    </w:p>
    <w:p w14:paraId="29A618D1">
      <w:pPr>
        <w:spacing w:before="65" w:line="228" w:lineRule="auto"/>
        <w:ind w:left="520"/>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7"/>
          <w:sz w:val="21"/>
          <w:szCs w:val="21"/>
          <w:lang w:eastAsia="zh-CN"/>
          <w14:textFill>
            <w14:solidFill>
              <w14:schemeClr w14:val="tx1"/>
            </w14:solidFill>
          </w14:textFill>
        </w:rPr>
        <w:t>一、项目基本情况</w:t>
      </w:r>
    </w:p>
    <w:p w14:paraId="563D05EE">
      <w:pPr>
        <w:spacing w:before="75" w:line="228" w:lineRule="auto"/>
        <w:ind w:left="5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项目编号：</w:t>
      </w:r>
      <w:r>
        <w:rPr>
          <w:rFonts w:hint="eastAsia" w:ascii="宋体" w:hAnsi="宋体" w:eastAsia="宋体" w:cs="宋体"/>
          <w:color w:val="000000" w:themeColor="text1"/>
          <w:sz w:val="21"/>
          <w:szCs w:val="21"/>
          <w:lang w:eastAsia="zh-CN"/>
          <w14:textFill>
            <w14:solidFill>
              <w14:schemeClr w14:val="tx1"/>
            </w14:solidFill>
          </w14:textFill>
        </w:rPr>
        <w:t>JBGC-C3-2025-007</w:t>
      </w:r>
    </w:p>
    <w:p w14:paraId="42B2D6ED">
      <w:pPr>
        <w:spacing w:before="72" w:line="228" w:lineRule="auto"/>
        <w:ind w:left="5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项目名称：广西科技商贸高级技工学校（柳江校区）学生食堂、小卖部委托经营项目</w:t>
      </w:r>
    </w:p>
    <w:p w14:paraId="0C641EC8">
      <w:pPr>
        <w:spacing w:before="72" w:line="228" w:lineRule="auto"/>
        <w:ind w:left="51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9"/>
          <w:sz w:val="21"/>
          <w:szCs w:val="21"/>
          <w:lang w:eastAsia="zh-CN"/>
          <w14:textFill>
            <w14:solidFill>
              <w14:schemeClr w14:val="tx1"/>
            </w14:solidFill>
          </w14:textFill>
        </w:rPr>
        <w:t>采购方式：竞争性磋商</w:t>
      </w:r>
    </w:p>
    <w:p w14:paraId="280D2D83">
      <w:pPr>
        <w:spacing w:before="75" w:line="228" w:lineRule="auto"/>
        <w:ind w:left="51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5"/>
          <w:sz w:val="21"/>
          <w:szCs w:val="21"/>
          <w:lang w:eastAsia="zh-CN"/>
          <w14:textFill>
            <w14:solidFill>
              <w14:schemeClr w14:val="tx1"/>
            </w14:solidFill>
          </w14:textFill>
        </w:rPr>
        <w:t>预算金额（元</w:t>
      </w:r>
      <w:r>
        <w:rPr>
          <w:rFonts w:hint="eastAsia" w:ascii="宋体" w:hAnsi="宋体" w:eastAsia="宋体" w:cs="宋体"/>
          <w:color w:val="000000" w:themeColor="text1"/>
          <w:spacing w:val="19"/>
          <w:sz w:val="21"/>
          <w:szCs w:val="21"/>
          <w:lang w:eastAsia="zh-CN"/>
          <w14:textFill>
            <w14:solidFill>
              <w14:schemeClr w14:val="tx1"/>
            </w14:solidFill>
          </w14:textFill>
        </w:rPr>
        <w:t>）：</w:t>
      </w:r>
      <w:r>
        <w:rPr>
          <w:rFonts w:hint="eastAsia" w:ascii="宋体" w:hAnsi="宋体" w:eastAsia="宋体" w:cs="宋体"/>
          <w:color w:val="000000" w:themeColor="text1"/>
          <w:spacing w:val="5"/>
          <w:sz w:val="21"/>
          <w:szCs w:val="21"/>
          <w:lang w:val="en-US" w:eastAsia="zh-CN"/>
          <w14:textFill>
            <w14:solidFill>
              <w14:schemeClr w14:val="tx1"/>
            </w14:solidFill>
          </w14:textFill>
        </w:rPr>
        <w:t>1400000.00</w:t>
      </w:r>
    </w:p>
    <w:p w14:paraId="52918BFE">
      <w:pPr>
        <w:spacing w:before="69" w:line="296" w:lineRule="auto"/>
        <w:ind w:left="96" w:right="89" w:firstLine="425"/>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简要规格描述或项目基本概况介绍、用途：广西科技商贸高级技工学校（柳江校区）学生食堂、小卖部委托经营项目</w:t>
      </w:r>
      <w:r>
        <w:rPr>
          <w:rFonts w:hint="eastAsia" w:ascii="宋体" w:hAnsi="宋体" w:eastAsia="宋体" w:cs="宋体"/>
          <w:color w:val="000000" w:themeColor="text1"/>
          <w:spacing w:val="7"/>
          <w:sz w:val="21"/>
          <w:szCs w:val="21"/>
          <w:lang w:val="en-US" w:eastAsia="zh-CN"/>
          <w14:textFill>
            <w14:solidFill>
              <w14:schemeClr w14:val="tx1"/>
            </w14:solidFill>
          </w14:textFill>
        </w:rPr>
        <w:t>1项，</w:t>
      </w:r>
      <w:r>
        <w:rPr>
          <w:rFonts w:hint="eastAsia" w:ascii="宋体" w:hAnsi="宋体" w:eastAsia="宋体" w:cs="宋体"/>
          <w:color w:val="000000" w:themeColor="text1"/>
          <w:spacing w:val="8"/>
          <w:sz w:val="21"/>
          <w:szCs w:val="21"/>
          <w:lang w:eastAsia="zh-CN"/>
          <w14:textFill>
            <w14:solidFill>
              <w14:schemeClr w14:val="tx1"/>
            </w14:solidFill>
          </w14:textFill>
        </w:rPr>
        <w:t>具体内容详见竞争性磋商文件。</w:t>
      </w:r>
    </w:p>
    <w:p w14:paraId="6074A9F7">
      <w:pPr>
        <w:spacing w:before="1" w:line="226" w:lineRule="auto"/>
        <w:ind w:left="51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最低限价（如有</w:t>
      </w:r>
      <w:r>
        <w:rPr>
          <w:rFonts w:hint="eastAsia" w:ascii="宋体" w:hAnsi="宋体" w:eastAsia="宋体" w:cs="宋体"/>
          <w:color w:val="000000" w:themeColor="text1"/>
          <w:spacing w:val="15"/>
          <w:sz w:val="21"/>
          <w:szCs w:val="21"/>
          <w:lang w:eastAsia="zh-CN"/>
          <w14:textFill>
            <w14:solidFill>
              <w14:schemeClr w14:val="tx1"/>
            </w14:solidFill>
          </w14:textFill>
        </w:rPr>
        <w:t>）：</w:t>
      </w:r>
      <w:r>
        <w:rPr>
          <w:rFonts w:hint="eastAsia" w:ascii="宋体" w:hAnsi="宋体" w:eastAsia="宋体" w:cs="宋体"/>
          <w:color w:val="000000" w:themeColor="text1"/>
          <w:spacing w:val="7"/>
          <w:sz w:val="21"/>
          <w:szCs w:val="21"/>
          <w:lang w:eastAsia="zh-CN"/>
          <w14:textFill>
            <w14:solidFill>
              <w14:schemeClr w14:val="tx1"/>
            </w14:solidFill>
          </w14:textFill>
        </w:rPr>
        <w:t>/</w:t>
      </w:r>
    </w:p>
    <w:p w14:paraId="28921457">
      <w:pPr>
        <w:spacing w:before="73" w:line="228" w:lineRule="auto"/>
        <w:ind w:left="518"/>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lang w:eastAsia="zh-CN"/>
          <w14:textFill>
            <w14:solidFill>
              <w14:schemeClr w14:val="tx1"/>
            </w14:solidFill>
          </w14:textFill>
        </w:rPr>
        <w:t>合同履约期限：自签订合同之日起</w:t>
      </w:r>
      <w:r>
        <w:rPr>
          <w:rFonts w:hint="eastAsia" w:ascii="宋体" w:hAnsi="宋体" w:eastAsia="宋体" w:cs="宋体"/>
          <w:color w:val="000000" w:themeColor="text1"/>
          <w:spacing w:val="8"/>
          <w:sz w:val="21"/>
          <w:szCs w:val="21"/>
          <w:lang w:val="en-US" w:eastAsia="zh-CN"/>
          <w14:textFill>
            <w14:solidFill>
              <w14:schemeClr w14:val="tx1"/>
            </w14:solidFill>
          </w14:textFill>
        </w:rPr>
        <w:t>2</w:t>
      </w:r>
      <w:r>
        <w:rPr>
          <w:rFonts w:hint="eastAsia" w:ascii="宋体" w:hAnsi="宋体" w:eastAsia="宋体" w:cs="宋体"/>
          <w:color w:val="000000" w:themeColor="text1"/>
          <w:spacing w:val="8"/>
          <w:sz w:val="21"/>
          <w:szCs w:val="21"/>
          <w:lang w:eastAsia="zh-CN"/>
          <w14:textFill>
            <w14:solidFill>
              <w14:schemeClr w14:val="tx1"/>
            </w14:solidFill>
          </w14:textFill>
        </w:rPr>
        <w:t>年内，具体时间以采购人指定时间为准</w:t>
      </w:r>
    </w:p>
    <w:p w14:paraId="002277F3">
      <w:pPr>
        <w:spacing w:before="75" w:line="228" w:lineRule="auto"/>
        <w:ind w:left="518"/>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9"/>
          <w:sz w:val="21"/>
          <w:szCs w:val="21"/>
          <w:lang w:eastAsia="zh-CN"/>
          <w14:textFill>
            <w14:solidFill>
              <w14:schemeClr w14:val="tx1"/>
            </w14:solidFill>
          </w14:textFill>
        </w:rPr>
        <w:t>本标项</w:t>
      </w:r>
      <w:r>
        <w:rPr>
          <w:rFonts w:hint="eastAsia" w:ascii="宋体" w:hAnsi="宋体" w:eastAsia="宋体" w:cs="宋体"/>
          <w:color w:val="000000" w:themeColor="text1"/>
          <w:spacing w:val="9"/>
          <w:sz w:val="21"/>
          <w:szCs w:val="21"/>
          <w:lang w:val="en-US" w:eastAsia="zh-CN"/>
          <w14:textFill>
            <w14:solidFill>
              <w14:schemeClr w14:val="tx1"/>
            </w14:solidFill>
          </w14:textFill>
        </w:rPr>
        <w:t>不</w:t>
      </w:r>
      <w:r>
        <w:rPr>
          <w:rFonts w:hint="eastAsia" w:ascii="宋体" w:hAnsi="宋体" w:eastAsia="宋体" w:cs="宋体"/>
          <w:color w:val="000000" w:themeColor="text1"/>
          <w:spacing w:val="9"/>
          <w:sz w:val="21"/>
          <w:szCs w:val="21"/>
          <w:lang w:eastAsia="zh-CN"/>
          <w14:textFill>
            <w14:solidFill>
              <w14:schemeClr w14:val="tx1"/>
            </w14:solidFill>
          </w14:textFill>
        </w:rPr>
        <w:t>接受联合体投标</w:t>
      </w:r>
    </w:p>
    <w:p w14:paraId="1226B0F5">
      <w:pPr>
        <w:spacing w:before="65" w:line="228" w:lineRule="auto"/>
        <w:ind w:left="520"/>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2"/>
          <w:sz w:val="21"/>
          <w:szCs w:val="21"/>
          <w:lang w:eastAsia="zh-CN"/>
          <w14:textFill>
            <w14:solidFill>
              <w14:schemeClr w14:val="tx1"/>
            </w14:solidFill>
          </w14:textFill>
        </w:rPr>
        <w:t>二、申请人的资格要求：</w:t>
      </w:r>
    </w:p>
    <w:p w14:paraId="5DCF9364">
      <w:pPr>
        <w:spacing w:before="74" w:line="228" w:lineRule="auto"/>
        <w:ind w:left="532"/>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lang w:eastAsia="zh-CN"/>
          <w14:textFill>
            <w14:solidFill>
              <w14:schemeClr w14:val="tx1"/>
            </w14:solidFill>
          </w14:textFill>
        </w:rPr>
        <w:t>1.满足《中华人民共和国政府采购法》第二十二条规定</w:t>
      </w:r>
    </w:p>
    <w:p w14:paraId="7F9B6B4B">
      <w:pPr>
        <w:spacing w:before="72" w:line="262" w:lineRule="auto"/>
        <w:ind w:left="100" w:right="91" w:firstLine="41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1"/>
          <w:sz w:val="21"/>
          <w:szCs w:val="21"/>
          <w:lang w:eastAsia="zh-CN"/>
          <w14:textFill>
            <w14:solidFill>
              <w14:schemeClr w14:val="tx1"/>
            </w14:solidFill>
          </w14:textFill>
        </w:rPr>
        <w:t>2.落实政府采购政策需满足的资格要求：专门面向中小企业采购的项目（供应</w:t>
      </w:r>
      <w:r>
        <w:rPr>
          <w:rFonts w:hint="eastAsia" w:ascii="宋体" w:hAnsi="宋体" w:eastAsia="宋体" w:cs="宋体"/>
          <w:color w:val="000000" w:themeColor="text1"/>
          <w:spacing w:val="10"/>
          <w:sz w:val="21"/>
          <w:szCs w:val="21"/>
          <w:lang w:eastAsia="zh-CN"/>
          <w14:textFill>
            <w14:solidFill>
              <w14:schemeClr w14:val="tx1"/>
            </w14:solidFill>
          </w14:textFill>
        </w:rPr>
        <w:t>商应为中小微</w:t>
      </w:r>
      <w:r>
        <w:rPr>
          <w:rFonts w:hint="eastAsia" w:ascii="宋体" w:hAnsi="宋体" w:eastAsia="宋体" w:cs="宋体"/>
          <w:color w:val="000000" w:themeColor="text1"/>
          <w:spacing w:val="9"/>
          <w:sz w:val="21"/>
          <w:szCs w:val="21"/>
          <w:lang w:eastAsia="zh-CN"/>
          <w14:textFill>
            <w14:solidFill>
              <w14:schemeClr w14:val="tx1"/>
            </w14:solidFill>
          </w14:textFill>
        </w:rPr>
        <w:t>企业、监狱企业、残疾人福利性单位)</w:t>
      </w:r>
    </w:p>
    <w:p w14:paraId="36035186">
      <w:pPr>
        <w:spacing w:before="73" w:line="228" w:lineRule="auto"/>
        <w:ind w:left="521"/>
        <w:rPr>
          <w:rFonts w:hint="eastAsia"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lang w:eastAsia="zh-CN"/>
          <w14:textFill>
            <w14:solidFill>
              <w14:schemeClr w14:val="tx1"/>
            </w14:solidFill>
          </w14:textFill>
        </w:rPr>
        <w:t>3.本项目的特定资格要求：投标人必须为独立法人且具备有效的《食品生产许可证》或《食品经营许可证》；</w:t>
      </w:r>
    </w:p>
    <w:p w14:paraId="195311F2">
      <w:pPr>
        <w:spacing w:before="66" w:line="228" w:lineRule="auto"/>
        <w:ind w:left="517"/>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7"/>
          <w:sz w:val="21"/>
          <w:szCs w:val="21"/>
          <w:lang w:eastAsia="zh-CN"/>
          <w14:textFill>
            <w14:solidFill>
              <w14:schemeClr w14:val="tx1"/>
            </w14:solidFill>
          </w14:textFill>
        </w:rPr>
        <w:t>三、获取采购文件</w:t>
      </w:r>
    </w:p>
    <w:p w14:paraId="2091C979">
      <w:pPr>
        <w:spacing w:before="75" w:line="22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1.获取时间</w:t>
      </w:r>
      <w:r>
        <w:rPr>
          <w:rFonts w:hint="eastAsia" w:ascii="宋体" w:hAnsi="宋体" w:eastAsia="宋体" w:cs="宋体"/>
          <w:color w:val="000000" w:themeColor="text1"/>
          <w:spacing w:val="2"/>
          <w:sz w:val="21"/>
          <w:szCs w:val="21"/>
          <w:lang w:eastAsia="zh-CN"/>
          <w14:textFill>
            <w14:solidFill>
              <w14:schemeClr w14:val="tx1"/>
            </w14:solidFill>
          </w14:textFill>
        </w:rPr>
        <w:t>：2025年 7  月</w:t>
      </w:r>
      <w:r>
        <w:rPr>
          <w:rFonts w:hint="eastAsia" w:ascii="宋体" w:hAnsi="宋体" w:eastAsia="宋体" w:cs="宋体"/>
          <w:color w:val="000000" w:themeColor="text1"/>
          <w:spacing w:val="2"/>
          <w:sz w:val="21"/>
          <w:szCs w:val="21"/>
          <w:lang w:val="en-US" w:eastAsia="zh-CN"/>
          <w14:textFill>
            <w14:solidFill>
              <w14:schemeClr w14:val="tx1"/>
            </w14:solidFill>
          </w14:textFill>
        </w:rPr>
        <w:t>28</w:t>
      </w:r>
      <w:r>
        <w:rPr>
          <w:rFonts w:hint="eastAsia" w:ascii="宋体" w:hAnsi="宋体" w:eastAsia="宋体" w:cs="宋体"/>
          <w:color w:val="000000" w:themeColor="text1"/>
          <w:spacing w:val="2"/>
          <w:sz w:val="21"/>
          <w:szCs w:val="21"/>
          <w:lang w:eastAsia="zh-CN"/>
          <w14:textFill>
            <w14:solidFill>
              <w14:schemeClr w14:val="tx1"/>
            </w14:solidFill>
          </w14:textFill>
        </w:rPr>
        <w:t xml:space="preserve">日至2025年 </w:t>
      </w:r>
      <w:r>
        <w:rPr>
          <w:rFonts w:hint="eastAsia" w:ascii="宋体" w:hAnsi="宋体" w:eastAsia="宋体" w:cs="宋体"/>
          <w:color w:val="000000" w:themeColor="text1"/>
          <w:spacing w:val="1"/>
          <w:sz w:val="21"/>
          <w:szCs w:val="21"/>
          <w:lang w:val="en-US" w:eastAsia="zh-CN"/>
          <w14:textFill>
            <w14:solidFill>
              <w14:schemeClr w14:val="tx1"/>
            </w14:solidFill>
          </w14:textFill>
        </w:rPr>
        <w:t>8</w:t>
      </w:r>
      <w:r>
        <w:rPr>
          <w:rFonts w:hint="eastAsia" w:ascii="宋体" w:hAnsi="宋体" w:eastAsia="宋体" w:cs="宋体"/>
          <w:color w:val="000000" w:themeColor="text1"/>
          <w:spacing w:val="1"/>
          <w:sz w:val="21"/>
          <w:szCs w:val="21"/>
          <w:lang w:eastAsia="zh-CN"/>
          <w14:textFill>
            <w14:solidFill>
              <w14:schemeClr w14:val="tx1"/>
            </w14:solidFill>
          </w14:textFill>
        </w:rPr>
        <w:t>月</w:t>
      </w:r>
      <w:r>
        <w:rPr>
          <w:rFonts w:hint="eastAsia" w:ascii="宋体" w:hAnsi="宋体" w:eastAsia="宋体" w:cs="宋体"/>
          <w:color w:val="000000" w:themeColor="text1"/>
          <w:spacing w:val="1"/>
          <w:sz w:val="21"/>
          <w:szCs w:val="21"/>
          <w:lang w:val="en-US" w:eastAsia="zh-CN"/>
          <w14:textFill>
            <w14:solidFill>
              <w14:schemeClr w14:val="tx1"/>
            </w14:solidFill>
          </w14:textFill>
        </w:rPr>
        <w:t>4</w:t>
      </w:r>
      <w:r>
        <w:rPr>
          <w:rFonts w:hint="eastAsia" w:ascii="宋体" w:hAnsi="宋体" w:eastAsia="宋体" w:cs="宋体"/>
          <w:color w:val="000000" w:themeColor="text1"/>
          <w:spacing w:val="1"/>
          <w:sz w:val="21"/>
          <w:szCs w:val="21"/>
          <w:lang w:eastAsia="zh-CN"/>
          <w14:textFill>
            <w14:solidFill>
              <w14:schemeClr w14:val="tx1"/>
            </w14:solidFill>
          </w14:textFill>
        </w:rPr>
        <w:t>日，每天上午09:00至12:00，下午14:</w:t>
      </w:r>
      <w:r>
        <w:rPr>
          <w:rFonts w:hint="eastAsia" w:ascii="宋体" w:hAnsi="宋体" w:eastAsia="宋体" w:cs="宋体"/>
          <w:color w:val="000000" w:themeColor="text1"/>
          <w:spacing w:val="6"/>
          <w:sz w:val="21"/>
          <w:szCs w:val="21"/>
          <w:lang w:eastAsia="zh-CN"/>
          <w14:textFill>
            <w14:solidFill>
              <w14:schemeClr w14:val="tx1"/>
            </w14:solidFill>
          </w14:textFill>
        </w:rPr>
        <w:t>30至17:30（北京时间，法定节假日</w:t>
      </w:r>
      <w:r>
        <w:rPr>
          <w:rFonts w:hint="eastAsia" w:ascii="宋体" w:hAnsi="宋体" w:eastAsia="宋体" w:cs="宋体"/>
          <w:color w:val="000000" w:themeColor="text1"/>
          <w:spacing w:val="5"/>
          <w:sz w:val="21"/>
          <w:szCs w:val="21"/>
          <w:lang w:eastAsia="zh-CN"/>
          <w14:textFill>
            <w14:solidFill>
              <w14:schemeClr w14:val="tx1"/>
            </w14:solidFill>
          </w14:textFill>
        </w:rPr>
        <w:t>除外）</w:t>
      </w:r>
    </w:p>
    <w:p w14:paraId="520144A5">
      <w:pPr>
        <w:pStyle w:val="9"/>
        <w:ind w:firstLine="630" w:firstLine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2.获取地点：广西金邦工程项目管理有限公司（南宁市星光大道7号五环星光小区A栋2306室）</w:t>
      </w:r>
    </w:p>
    <w:p w14:paraId="483FB701">
      <w:pPr>
        <w:spacing w:line="44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获取方式：现场购买。（由法人代表或授权委托代理人请携带本人身份证及以下材料购买竞争性磋商采购文件：营业执照副本复印件、授权委托书原件（委托代理时提供），以上材料均须加盖单位公章，材料经审查合格后方可报名购买竞争性磋商采购文件。）</w:t>
      </w:r>
    </w:p>
    <w:p w14:paraId="5573DF08">
      <w:pPr>
        <w:pStyle w:val="9"/>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4.售价：竞争性磋商文件每本300元，售后不退。</w:t>
      </w:r>
    </w:p>
    <w:p w14:paraId="2571D95A">
      <w:pPr>
        <w:spacing w:before="65" w:line="228" w:lineRule="auto"/>
        <w:ind w:left="451"/>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5"/>
          <w:sz w:val="21"/>
          <w:szCs w:val="21"/>
          <w:lang w:eastAsia="zh-CN"/>
          <w14:textFill>
            <w14:solidFill>
              <w14:schemeClr w14:val="tx1"/>
            </w14:solidFill>
          </w14:textFill>
        </w:rPr>
        <w:t>四、响应文件提交</w:t>
      </w:r>
    </w:p>
    <w:p w14:paraId="1A362692">
      <w:pPr>
        <w:spacing w:line="360" w:lineRule="auto"/>
        <w:ind w:firstLine="420" w:firstLineChars="200"/>
        <w:rPr>
          <w:rFonts w:hint="eastAsia" w:ascii="宋体" w:hAnsi="宋体" w:eastAsia="宋体" w:cs="宋体"/>
          <w:bCs/>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首次响应文件提交起止时间：</w:t>
      </w:r>
      <w:r>
        <w:rPr>
          <w:rFonts w:hint="eastAsia" w:ascii="宋体" w:hAnsi="宋体" w:eastAsia="宋体" w:cs="宋体"/>
          <w:bCs/>
          <w:color w:val="000000" w:themeColor="text1"/>
          <w:sz w:val="21"/>
          <w:szCs w:val="21"/>
          <w:u w:val="single"/>
          <w:lang w:eastAsia="zh-CN"/>
          <w14:textFill>
            <w14:solidFill>
              <w14:schemeClr w14:val="tx1"/>
            </w14:solidFill>
          </w14:textFill>
        </w:rPr>
        <w:t>2025年 8 月 8日</w:t>
      </w:r>
      <w:r>
        <w:rPr>
          <w:rFonts w:hint="eastAsia" w:ascii="宋体" w:hAnsi="宋体" w:eastAsia="宋体" w:cs="宋体"/>
          <w:bCs/>
          <w:color w:val="000000" w:themeColor="text1"/>
          <w:sz w:val="21"/>
          <w:szCs w:val="21"/>
          <w:u w:val="single"/>
          <w:lang w:val="en-US" w:eastAsia="zh-CN"/>
          <w14:textFill>
            <w14:solidFill>
              <w14:schemeClr w14:val="tx1"/>
            </w14:solidFill>
          </w14:textFill>
        </w:rPr>
        <w:t>10</w:t>
      </w:r>
      <w:r>
        <w:rPr>
          <w:rFonts w:hint="eastAsia" w:ascii="宋体" w:hAnsi="宋体" w:eastAsia="宋体" w:cs="宋体"/>
          <w:bCs/>
          <w:color w:val="000000" w:themeColor="text1"/>
          <w:sz w:val="21"/>
          <w:szCs w:val="21"/>
          <w:u w:val="single"/>
          <w:lang w:eastAsia="zh-CN"/>
          <w14:textFill>
            <w14:solidFill>
              <w14:schemeClr w14:val="tx1"/>
            </w14:solidFill>
          </w14:textFill>
        </w:rPr>
        <w:t>:30</w:t>
      </w:r>
      <w:r>
        <w:rPr>
          <w:rFonts w:hint="eastAsia" w:ascii="宋体" w:hAnsi="宋体" w:eastAsia="宋体" w:cs="宋体"/>
          <w:bCs/>
          <w:color w:val="000000" w:themeColor="text1"/>
          <w:sz w:val="21"/>
          <w:szCs w:val="21"/>
          <w:lang w:eastAsia="zh-CN"/>
          <w14:textFill>
            <w14:solidFill>
              <w14:schemeClr w14:val="tx1"/>
            </w14:solidFill>
          </w14:textFill>
        </w:rPr>
        <w:t>（北京时间）</w:t>
      </w:r>
    </w:p>
    <w:p w14:paraId="28D8AB0F">
      <w:pPr>
        <w:spacing w:line="360" w:lineRule="auto"/>
        <w:ind w:firstLine="420" w:firstLineChars="200"/>
        <w:rPr>
          <w:rFonts w:hint="eastAsia" w:ascii="宋体" w:hAnsi="宋体" w:eastAsia="宋体" w:cs="宋体"/>
          <w:bCs/>
          <w:color w:val="000000" w:themeColor="text1"/>
          <w:sz w:val="21"/>
          <w:szCs w:val="21"/>
          <w:u w:val="single"/>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首次响应文件提交截止时间：</w:t>
      </w:r>
      <w:r>
        <w:rPr>
          <w:rFonts w:hint="eastAsia" w:ascii="宋体" w:hAnsi="宋体" w:eastAsia="宋体" w:cs="宋体"/>
          <w:color w:val="000000" w:themeColor="text1"/>
          <w:sz w:val="21"/>
          <w:szCs w:val="21"/>
          <w:u w:val="single"/>
          <w:lang w:eastAsia="zh-CN"/>
          <w14:textFill>
            <w14:solidFill>
              <w14:schemeClr w14:val="tx1"/>
            </w14:solidFill>
          </w14:textFill>
        </w:rPr>
        <w:t>2025年 8 月 8日</w:t>
      </w:r>
      <w:r>
        <w:rPr>
          <w:rFonts w:hint="eastAsia" w:ascii="宋体" w:hAnsi="宋体" w:eastAsia="宋体" w:cs="宋体"/>
          <w:color w:val="000000" w:themeColor="text1"/>
          <w:sz w:val="21"/>
          <w:szCs w:val="21"/>
          <w:u w:val="single"/>
          <w:lang w:val="en-US" w:eastAsia="zh-CN"/>
          <w14:textFill>
            <w14:solidFill>
              <w14:schemeClr w14:val="tx1"/>
            </w14:solidFill>
          </w14:textFill>
        </w:rPr>
        <w:t>10</w:t>
      </w:r>
      <w:r>
        <w:rPr>
          <w:rFonts w:hint="eastAsia" w:ascii="宋体" w:hAnsi="宋体" w:eastAsia="宋体" w:cs="宋体"/>
          <w:color w:val="000000" w:themeColor="text1"/>
          <w:sz w:val="21"/>
          <w:szCs w:val="21"/>
          <w:u w:val="single"/>
          <w:lang w:eastAsia="zh-CN"/>
          <w14:textFill>
            <w14:solidFill>
              <w14:schemeClr w14:val="tx1"/>
            </w14:solidFill>
          </w14:textFill>
        </w:rPr>
        <w:t>:30</w:t>
      </w:r>
      <w:r>
        <w:rPr>
          <w:rFonts w:hint="eastAsia" w:ascii="宋体" w:hAnsi="宋体" w:eastAsia="宋体" w:cs="宋体"/>
          <w:bCs/>
          <w:color w:val="000000" w:themeColor="text1"/>
          <w:sz w:val="21"/>
          <w:szCs w:val="21"/>
          <w:lang w:eastAsia="zh-CN"/>
          <w14:textFill>
            <w14:solidFill>
              <w14:schemeClr w14:val="tx1"/>
            </w14:solidFill>
          </w14:textFill>
        </w:rPr>
        <w:t>（北京时间）</w:t>
      </w:r>
    </w:p>
    <w:p w14:paraId="18ABF76C">
      <w:pPr>
        <w:spacing w:line="360" w:lineRule="auto"/>
        <w:ind w:firstLine="420" w:firstLineChars="200"/>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3.首次响应文件提交地点：</w:t>
      </w:r>
      <w:r>
        <w:rPr>
          <w:rFonts w:hint="eastAsia" w:ascii="宋体" w:hAnsi="宋体" w:eastAsia="宋体" w:cs="宋体"/>
          <w:color w:val="000000" w:themeColor="text1"/>
          <w:sz w:val="21"/>
          <w:szCs w:val="21"/>
          <w:u w:val="single"/>
          <w:lang w:eastAsia="zh-CN"/>
          <w14:textFill>
            <w14:solidFill>
              <w14:schemeClr w14:val="tx1"/>
            </w14:solidFill>
          </w14:textFill>
        </w:rPr>
        <w:t xml:space="preserve"> 广西金邦工程项目管理有限公司（南宁市星光大道7号五环星光小区A栋2306室）</w:t>
      </w:r>
    </w:p>
    <w:p w14:paraId="6AA947C3">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u w:val="single"/>
          <w:lang w:eastAsia="zh-CN"/>
          <w14:textFill>
            <w14:solidFill>
              <w14:schemeClr w14:val="tx1"/>
            </w14:solidFill>
          </w14:textFill>
        </w:rPr>
        <w:t>注：供应商必须在首次响应文件提交截止时间前，将响应文件密封送达首次响应文件提交地点。在首次响应文件提交截止时间后送达的响应文件为无效文件，采购代理机构应当拒收。</w:t>
      </w:r>
    </w:p>
    <w:p w14:paraId="2B6B7A63">
      <w:pPr>
        <w:spacing w:before="65" w:line="228" w:lineRule="auto"/>
        <w:ind w:left="435"/>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7"/>
          <w:sz w:val="21"/>
          <w:szCs w:val="21"/>
          <w:lang w:eastAsia="zh-CN"/>
          <w14:textFill>
            <w14:solidFill>
              <w14:schemeClr w14:val="tx1"/>
            </w14:solidFill>
          </w14:textFill>
        </w:rPr>
        <w:t>五、响应文件开启</w:t>
      </w:r>
    </w:p>
    <w:p w14:paraId="786E7097">
      <w:pPr>
        <w:spacing w:before="72" w:line="228" w:lineRule="auto"/>
        <w:ind w:left="432"/>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开启时间：2025年 8 月 8日</w:t>
      </w:r>
      <w:r>
        <w:rPr>
          <w:rFonts w:hint="eastAsia" w:ascii="宋体" w:hAnsi="宋体" w:eastAsia="宋体" w:cs="宋体"/>
          <w:color w:val="000000" w:themeColor="text1"/>
          <w:spacing w:val="3"/>
          <w:sz w:val="21"/>
          <w:szCs w:val="21"/>
          <w:lang w:val="en-US" w:eastAsia="zh-CN"/>
          <w14:textFill>
            <w14:solidFill>
              <w14:schemeClr w14:val="tx1"/>
            </w14:solidFill>
          </w14:textFill>
        </w:rPr>
        <w:t>10</w:t>
      </w:r>
      <w:r>
        <w:rPr>
          <w:rFonts w:hint="eastAsia" w:ascii="宋体" w:hAnsi="宋体" w:eastAsia="宋体" w:cs="宋体"/>
          <w:color w:val="000000" w:themeColor="text1"/>
          <w:spacing w:val="3"/>
          <w:sz w:val="21"/>
          <w:szCs w:val="21"/>
          <w:lang w:eastAsia="zh-CN"/>
          <w14:textFill>
            <w14:solidFill>
              <w14:schemeClr w14:val="tx1"/>
            </w14:solidFill>
          </w14:textFill>
        </w:rPr>
        <w:t>:30（北京时间）</w:t>
      </w:r>
    </w:p>
    <w:p w14:paraId="631CAB58">
      <w:pPr>
        <w:spacing w:before="73" w:line="223" w:lineRule="auto"/>
        <w:ind w:left="431"/>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0"/>
          <w:sz w:val="21"/>
          <w:szCs w:val="21"/>
          <w:lang w:eastAsia="zh-CN"/>
          <w14:textFill>
            <w14:solidFill>
              <w14:schemeClr w14:val="tx1"/>
            </w14:solidFill>
          </w14:textFill>
        </w:rPr>
        <w:t>地点：</w:t>
      </w:r>
      <w:r>
        <w:rPr>
          <w:rFonts w:hint="eastAsia" w:ascii="宋体" w:hAnsi="宋体" w:eastAsia="宋体" w:cs="宋体"/>
          <w:color w:val="000000" w:themeColor="text1"/>
          <w:sz w:val="21"/>
          <w:szCs w:val="21"/>
          <w:u w:val="single"/>
          <w:lang w:eastAsia="zh-CN"/>
          <w14:textFill>
            <w14:solidFill>
              <w14:schemeClr w14:val="tx1"/>
            </w14:solidFill>
          </w14:textFill>
        </w:rPr>
        <w:t>广西金邦工程项目管理有限公司（南宁市星光大道7号五环星光小区A栋2306室）</w:t>
      </w:r>
    </w:p>
    <w:p w14:paraId="1DE212E7">
      <w:pPr>
        <w:spacing w:before="66" w:line="227" w:lineRule="auto"/>
        <w:ind w:left="433"/>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6"/>
          <w:sz w:val="21"/>
          <w:szCs w:val="21"/>
          <w:lang w:eastAsia="zh-CN"/>
          <w14:textFill>
            <w14:solidFill>
              <w14:schemeClr w14:val="tx1"/>
            </w14:solidFill>
          </w14:textFill>
        </w:rPr>
        <w:t>六、公告期限</w:t>
      </w:r>
    </w:p>
    <w:p w14:paraId="3BC639F1">
      <w:pPr>
        <w:spacing w:before="75" w:line="227" w:lineRule="auto"/>
        <w:ind w:left="46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自本公告发布之日起5个工作日。</w:t>
      </w:r>
    </w:p>
    <w:p w14:paraId="6B48EB81">
      <w:pPr>
        <w:spacing w:before="66" w:line="229" w:lineRule="auto"/>
        <w:ind w:left="430"/>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7"/>
          <w:sz w:val="21"/>
          <w:szCs w:val="21"/>
          <w:lang w:eastAsia="zh-CN"/>
          <w14:textFill>
            <w14:solidFill>
              <w14:schemeClr w14:val="tx1"/>
            </w14:solidFill>
          </w14:textFill>
        </w:rPr>
        <w:t>七、其他补充事宜</w:t>
      </w:r>
    </w:p>
    <w:p w14:paraId="33158363">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1.磋商保证金：</w:t>
      </w:r>
    </w:p>
    <w:p w14:paraId="34AF775C">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磋商保证金人民币</w:t>
      </w:r>
      <w:r>
        <w:rPr>
          <w:rFonts w:hint="eastAsia" w:ascii="宋体" w:hAnsi="宋体" w:eastAsia="宋体" w:cs="宋体"/>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14000</w:t>
      </w:r>
      <w:r>
        <w:rPr>
          <w:rFonts w:hint="eastAsia" w:ascii="宋体" w:hAnsi="宋体" w:eastAsia="宋体" w:cs="宋体"/>
          <w:color w:val="000000" w:themeColor="text1"/>
          <w:sz w:val="21"/>
          <w:szCs w:val="21"/>
          <w:u w:val="single"/>
          <w:lang w:eastAsia="zh-CN"/>
          <w14:textFill>
            <w14:solidFill>
              <w14:schemeClr w14:val="tx1"/>
            </w14:solidFill>
          </w14:textFill>
        </w:rPr>
        <w:t xml:space="preserve">.00 </w:t>
      </w:r>
      <w:r>
        <w:rPr>
          <w:rFonts w:hint="eastAsia" w:ascii="宋体" w:hAnsi="宋体" w:eastAsia="宋体" w:cs="宋体"/>
          <w:color w:val="000000" w:themeColor="text1"/>
          <w:sz w:val="21"/>
          <w:szCs w:val="21"/>
          <w:lang w:eastAsia="zh-CN"/>
          <w14:textFill>
            <w14:solidFill>
              <w14:schemeClr w14:val="tx1"/>
            </w14:solidFill>
          </w14:textFill>
        </w:rPr>
        <w:t>元。</w:t>
      </w:r>
    </w:p>
    <w:p w14:paraId="05D3D6F6">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磋商保证金的交纳方式：银行转账、支票、汇票、本票或者金融、担保机构出具的保函，禁止采用现钞方式。采用银行转账方式的，在首次响应文件提交截止时间前交至采购代理机构指定账户并且到账（开户银行：中国建设银行股份有限公司南宁江南支行，开户名称：广西金邦工程项目管理有限公司，银行账号：45050160495000000633）；采用支票、汇票、本票或者保函等方式的，在首次响应文件提交截止时间前，供应商必须提交单独密封的支票、汇票、本票或者保函原件。否则视为无效磋商保证金。</w:t>
      </w:r>
    </w:p>
    <w:p w14:paraId="25954918">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2.网上查询地址</w:t>
      </w:r>
    </w:p>
    <w:p w14:paraId="0F320A02">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中国采购与招标网（http://www.chinabidding.com.cn）、</w:t>
      </w:r>
      <w:r>
        <w:rPr>
          <w:rFonts w:hint="eastAsia" w:ascii="宋体" w:hAnsi="宋体" w:eastAsia="宋体" w:cs="宋体"/>
          <w:color w:val="000000" w:themeColor="text1"/>
          <w:spacing w:val="9"/>
          <w:sz w:val="21"/>
          <w:szCs w:val="21"/>
          <w:lang w:eastAsia="zh-CN"/>
          <w14:textFill>
            <w14:solidFill>
              <w14:schemeClr w14:val="tx1"/>
            </w14:solidFill>
          </w14:textFill>
        </w:rPr>
        <w:t>广西科技商贸高级技工学校官网。</w:t>
      </w:r>
    </w:p>
    <w:p w14:paraId="6F7A26A1">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3.本项目需要落实的政府采购政策</w:t>
      </w:r>
    </w:p>
    <w:p w14:paraId="0E544AFA">
      <w:pPr>
        <w:spacing w:line="360" w:lineRule="auto"/>
        <w:ind w:firstLine="315" w:firstLineChars="1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（1）政府采购促进中小企业发展。</w:t>
      </w:r>
    </w:p>
    <w:p w14:paraId="4F1FB7D0">
      <w:pPr>
        <w:spacing w:line="360" w:lineRule="auto"/>
        <w:ind w:firstLine="315" w:firstLineChars="1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（2）政府采购支持采用本国产品的政策。</w:t>
      </w:r>
    </w:p>
    <w:p w14:paraId="1321A1D4">
      <w:pPr>
        <w:spacing w:line="360" w:lineRule="auto"/>
        <w:ind w:firstLine="315" w:firstLineChars="1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（3）强制采购节能产品；优先采购节能产品、环境标志产品。</w:t>
      </w:r>
    </w:p>
    <w:p w14:paraId="207CA49B">
      <w:pPr>
        <w:spacing w:line="360" w:lineRule="auto"/>
        <w:ind w:firstLine="315" w:firstLineChars="1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（4）政府采购促进残疾人就业政策。</w:t>
      </w:r>
    </w:p>
    <w:p w14:paraId="05BB9E18">
      <w:pPr>
        <w:spacing w:line="360" w:lineRule="auto"/>
        <w:ind w:firstLine="315" w:firstLineChars="1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（5）政府采购支持监狱企业发展。</w:t>
      </w:r>
    </w:p>
    <w:p w14:paraId="365EA5C3">
      <w:pPr>
        <w:spacing w:before="65" w:line="228" w:lineRule="auto"/>
        <w:ind w:left="430"/>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8"/>
          <w:sz w:val="21"/>
          <w:szCs w:val="21"/>
          <w:lang w:eastAsia="zh-CN"/>
          <w14:textFill>
            <w14:solidFill>
              <w14:schemeClr w14:val="tx1"/>
            </w14:solidFill>
          </w14:textFill>
        </w:rPr>
        <w:t>八、凡对本次招标提出询问，请按以下方式联系</w:t>
      </w:r>
    </w:p>
    <w:p w14:paraId="0CBE96F0">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bookmarkStart w:id="0" w:name="_Toc28359019"/>
      <w:bookmarkStart w:id="1" w:name="_Toc35393637"/>
      <w:bookmarkStart w:id="2" w:name="_Toc35393806"/>
      <w:bookmarkStart w:id="3" w:name="_Toc28359096"/>
      <w:r>
        <w:rPr>
          <w:rFonts w:hint="eastAsia" w:ascii="宋体" w:hAnsi="宋体" w:eastAsia="宋体" w:cs="宋体"/>
          <w:color w:val="000000" w:themeColor="text1"/>
          <w:sz w:val="21"/>
          <w:szCs w:val="21"/>
          <w:lang w:eastAsia="zh-CN"/>
          <w14:textFill>
            <w14:solidFill>
              <w14:schemeClr w14:val="tx1"/>
            </w14:solidFill>
          </w14:textFill>
        </w:rPr>
        <w:t>1.采购人信息</w:t>
      </w:r>
      <w:bookmarkEnd w:id="0"/>
      <w:bookmarkEnd w:id="1"/>
      <w:bookmarkEnd w:id="2"/>
      <w:bookmarkEnd w:id="3"/>
    </w:p>
    <w:p w14:paraId="748CB2ED">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w:t>
      </w:r>
      <w:r>
        <w:rPr>
          <w:rFonts w:hint="eastAsia" w:ascii="宋体" w:hAnsi="宋体" w:eastAsia="宋体" w:cs="宋体"/>
          <w:color w:val="000000" w:themeColor="text1"/>
          <w:sz w:val="21"/>
          <w:szCs w:val="21"/>
          <w:u w:val="single"/>
          <w:lang w:eastAsia="zh-CN"/>
          <w14:textFill>
            <w14:solidFill>
              <w14:schemeClr w14:val="tx1"/>
            </w14:solidFill>
          </w14:textFill>
        </w:rPr>
        <w:t>　广西科技商贸高级技工学校　</w:t>
      </w:r>
    </w:p>
    <w:p w14:paraId="482AF5EC">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    址：</w:t>
      </w:r>
      <w:r>
        <w:rPr>
          <w:rFonts w:hint="eastAsia" w:ascii="宋体" w:hAnsi="宋体" w:eastAsia="宋体" w:cs="宋体"/>
          <w:color w:val="000000" w:themeColor="text1"/>
          <w:sz w:val="21"/>
          <w:szCs w:val="21"/>
          <w:u w:val="single"/>
          <w:lang w:eastAsia="zh-CN"/>
          <w14:textFill>
            <w14:solidFill>
              <w14:schemeClr w14:val="tx1"/>
            </w14:solidFill>
          </w14:textFill>
        </w:rPr>
        <w:t>广西柳州市文华路17号</w:t>
      </w:r>
    </w:p>
    <w:p w14:paraId="36B2183B">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联系方式：</w:t>
      </w:r>
      <w:r>
        <w:rPr>
          <w:rFonts w:hint="eastAsia" w:ascii="宋体" w:hAnsi="宋体" w:eastAsia="宋体" w:cs="宋体"/>
          <w:color w:val="000000" w:themeColor="text1"/>
          <w:sz w:val="21"/>
          <w:szCs w:val="21"/>
          <w:u w:val="single"/>
          <w:lang w:eastAsia="zh-CN"/>
          <w14:textFill>
            <w14:solidFill>
              <w14:schemeClr w14:val="tx1"/>
            </w14:solidFill>
          </w14:textFill>
        </w:rPr>
        <w:t>赵 海</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13977298623，</w:t>
      </w:r>
      <w:r>
        <w:rPr>
          <w:rFonts w:hint="eastAsia" w:ascii="宋体" w:hAnsi="宋体" w:eastAsia="宋体" w:cs="宋体"/>
          <w:color w:val="000000" w:themeColor="text1"/>
          <w:sz w:val="21"/>
          <w:szCs w:val="21"/>
          <w:u w:val="single"/>
          <w:lang w:eastAsia="zh-CN"/>
          <w14:textFill>
            <w14:solidFill>
              <w14:schemeClr w14:val="tx1"/>
            </w14:solidFill>
          </w14:textFill>
        </w:rPr>
        <w:t xml:space="preserve"> 0772-2628663</w:t>
      </w:r>
    </w:p>
    <w:p w14:paraId="7FDA5FD4">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bookmarkStart w:id="4" w:name="_Toc35393638"/>
      <w:bookmarkStart w:id="5" w:name="_Toc28359097"/>
      <w:bookmarkStart w:id="6" w:name="_Toc35393807"/>
      <w:bookmarkStart w:id="7" w:name="_Toc28359020"/>
      <w:r>
        <w:rPr>
          <w:rFonts w:hint="eastAsia" w:ascii="宋体" w:hAnsi="宋体" w:eastAsia="宋体" w:cs="宋体"/>
          <w:color w:val="000000" w:themeColor="text1"/>
          <w:sz w:val="21"/>
          <w:szCs w:val="21"/>
          <w:lang w:eastAsia="zh-CN"/>
          <w14:textFill>
            <w14:solidFill>
              <w14:schemeClr w14:val="tx1"/>
            </w14:solidFill>
          </w14:textFill>
        </w:rPr>
        <w:t>2.采购代理机构信息</w:t>
      </w:r>
      <w:bookmarkEnd w:id="4"/>
      <w:bookmarkEnd w:id="5"/>
      <w:bookmarkEnd w:id="6"/>
      <w:bookmarkEnd w:id="7"/>
    </w:p>
    <w:p w14:paraId="6BA758E1">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w:t>
      </w:r>
      <w:r>
        <w:rPr>
          <w:rFonts w:hint="eastAsia" w:ascii="宋体" w:hAnsi="宋体" w:eastAsia="宋体" w:cs="宋体"/>
          <w:color w:val="000000" w:themeColor="text1"/>
          <w:sz w:val="21"/>
          <w:szCs w:val="21"/>
          <w:u w:val="single"/>
          <w:lang w:eastAsia="zh-CN"/>
          <w14:textFill>
            <w14:solidFill>
              <w14:schemeClr w14:val="tx1"/>
            </w14:solidFill>
          </w14:textFill>
        </w:rPr>
        <w:t>　广西金邦工程项目管理有限公司　</w:t>
      </w:r>
    </w:p>
    <w:p w14:paraId="19C0E77C">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　　址：</w:t>
      </w:r>
      <w:r>
        <w:rPr>
          <w:rFonts w:hint="eastAsia" w:ascii="宋体" w:hAnsi="宋体" w:eastAsia="宋体" w:cs="宋体"/>
          <w:color w:val="000000" w:themeColor="text1"/>
          <w:sz w:val="21"/>
          <w:szCs w:val="21"/>
          <w:u w:val="single"/>
          <w:lang w:eastAsia="zh-CN"/>
          <w14:textFill>
            <w14:solidFill>
              <w14:schemeClr w14:val="tx1"/>
            </w14:solidFill>
          </w14:textFill>
        </w:rPr>
        <w:t>南宁市星光大道7号五环星光小区A栋2306室　</w:t>
      </w:r>
    </w:p>
    <w:p w14:paraId="6CE9CB9C">
      <w:pPr>
        <w:spacing w:line="360" w:lineRule="auto"/>
        <w:ind w:firstLine="420" w:firstLineChars="200"/>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联系方式：</w:t>
      </w:r>
      <w:r>
        <w:rPr>
          <w:rFonts w:hint="eastAsia" w:ascii="宋体" w:hAnsi="宋体" w:eastAsia="宋体" w:cs="宋体"/>
          <w:color w:val="000000" w:themeColor="text1"/>
          <w:sz w:val="21"/>
          <w:szCs w:val="21"/>
          <w:u w:val="single"/>
          <w:lang w:eastAsia="zh-CN"/>
          <w14:textFill>
            <w14:solidFill>
              <w14:schemeClr w14:val="tx1"/>
            </w14:solidFill>
          </w14:textFill>
        </w:rPr>
        <w:t xml:space="preserve"> 0771-4970081</w:t>
      </w:r>
    </w:p>
    <w:p w14:paraId="63EB6670">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bookmarkStart w:id="8" w:name="_Toc28359098"/>
      <w:bookmarkStart w:id="9" w:name="_Toc35393639"/>
      <w:bookmarkStart w:id="10" w:name="_Toc28359021"/>
      <w:bookmarkStart w:id="11" w:name="_Toc35393808"/>
      <w:r>
        <w:rPr>
          <w:rFonts w:hint="eastAsia" w:ascii="宋体" w:hAnsi="宋体" w:eastAsia="宋体" w:cs="宋体"/>
          <w:color w:val="000000" w:themeColor="text1"/>
          <w:sz w:val="21"/>
          <w:szCs w:val="21"/>
          <w:lang w:eastAsia="zh-CN"/>
          <w14:textFill>
            <w14:solidFill>
              <w14:schemeClr w14:val="tx1"/>
            </w14:solidFill>
          </w14:textFill>
        </w:rPr>
        <w:t>3.项目联系方式</w:t>
      </w:r>
      <w:bookmarkEnd w:id="8"/>
      <w:bookmarkEnd w:id="9"/>
      <w:bookmarkEnd w:id="10"/>
      <w:bookmarkEnd w:id="11"/>
    </w:p>
    <w:p w14:paraId="17DAA874">
      <w:pPr>
        <w:pStyle w:val="3"/>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项目联系人：</w:t>
      </w:r>
      <w:r>
        <w:rPr>
          <w:rFonts w:hint="eastAsia" w:ascii="宋体" w:hAnsi="宋体" w:eastAsia="宋体" w:cs="宋体"/>
          <w:color w:val="000000" w:themeColor="text1"/>
          <w:sz w:val="21"/>
          <w:szCs w:val="21"/>
          <w:u w:val="single"/>
          <w:lang w:eastAsia="zh-CN"/>
          <w14:textFill>
            <w14:solidFill>
              <w14:schemeClr w14:val="tx1"/>
            </w14:solidFill>
          </w14:textFill>
        </w:rPr>
        <w:t>覃江边</w:t>
      </w:r>
    </w:p>
    <w:p w14:paraId="204F1997">
      <w:pPr>
        <w:spacing w:line="360" w:lineRule="auto"/>
        <w:ind w:firstLine="420" w:firstLineChars="200"/>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电　　话：</w:t>
      </w:r>
      <w:r>
        <w:rPr>
          <w:rFonts w:hint="eastAsia" w:ascii="宋体" w:hAnsi="宋体" w:eastAsia="宋体" w:cs="宋体"/>
          <w:color w:val="000000" w:themeColor="text1"/>
          <w:sz w:val="21"/>
          <w:szCs w:val="21"/>
          <w:u w:val="single"/>
          <w:lang w:eastAsia="zh-CN"/>
          <w14:textFill>
            <w14:solidFill>
              <w14:schemeClr w14:val="tx1"/>
            </w14:solidFill>
          </w14:textFill>
        </w:rPr>
        <w:t>0771-4970081</w:t>
      </w:r>
    </w:p>
    <w:p w14:paraId="4A255D42">
      <w:pPr>
        <w:spacing w:line="319" w:lineRule="auto"/>
        <w:rPr>
          <w:rFonts w:hint="eastAsia" w:ascii="宋体" w:hAnsi="宋体" w:eastAsia="宋体" w:cs="宋体"/>
          <w:color w:val="000000" w:themeColor="text1"/>
          <w:sz w:val="21"/>
          <w:szCs w:val="21"/>
          <w:lang w:eastAsia="zh-CN"/>
          <w14:textFill>
            <w14:solidFill>
              <w14:schemeClr w14:val="tx1"/>
            </w14:solidFill>
          </w14:textFill>
        </w:rPr>
      </w:pPr>
    </w:p>
    <w:p w14:paraId="5F375000">
      <w:pPr>
        <w:spacing w:line="360" w:lineRule="auto"/>
        <w:ind w:firstLine="4200" w:firstLineChars="20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购</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人：广西科技商贸高级技工学校</w:t>
      </w:r>
    </w:p>
    <w:p w14:paraId="2E2FFE5C">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采购代理机构：广西金邦工程项目管理有限公司</w:t>
      </w:r>
    </w:p>
    <w:p w14:paraId="46F994F9">
      <w:pPr>
        <w:ind w:firstLine="7350" w:firstLineChars="3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2025年7月</w:t>
      </w:r>
      <w:r>
        <w:rPr>
          <w:rFonts w:hint="eastAsia" w:ascii="宋体" w:hAnsi="宋体" w:eastAsia="宋体" w:cs="宋体"/>
          <w:color w:val="000000" w:themeColor="text1"/>
          <w:sz w:val="21"/>
          <w:szCs w:val="21"/>
          <w:lang w:val="en-US" w:eastAsia="zh-CN"/>
          <w14:textFill>
            <w14:solidFill>
              <w14:schemeClr w14:val="tx1"/>
            </w14:solidFill>
          </w14:textFill>
        </w:rPr>
        <w:t>28</w:t>
      </w:r>
      <w:r>
        <w:rPr>
          <w:rFonts w:hint="eastAsia" w:ascii="宋体" w:hAnsi="宋体" w:eastAsia="宋体" w:cs="宋体"/>
          <w:color w:val="000000" w:themeColor="text1"/>
          <w:sz w:val="21"/>
          <w:szCs w:val="21"/>
          <w:lang w:eastAsia="zh-CN"/>
          <w14:textFill>
            <w14:solidFill>
              <w14:schemeClr w14:val="tx1"/>
            </w14:solidFill>
          </w14:textFill>
        </w:rPr>
        <w:t>日</w:t>
      </w:r>
    </w:p>
    <w:sectPr>
      <w:headerReference r:id="rId3" w:type="default"/>
      <w:footerReference r:id="rId4" w:type="default"/>
      <w:pgSz w:w="11906" w:h="16838"/>
      <w:pgMar w:top="1020" w:right="10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7188">
    <w:pPr>
      <w:tabs>
        <w:tab w:val="left" w:pos="5432"/>
      </w:tabs>
      <w:spacing w:line="226" w:lineRule="exact"/>
      <w:ind w:left="4396"/>
      <w:rPr>
        <w:rFonts w:hint="eastAsia" w:ascii="Times New Roman" w:hAnsi="Times New Roman" w:eastAsia="宋体" w:cs="Times New Roman"/>
        <w:sz w:val="18"/>
        <w:szCs w:val="18"/>
        <w:lang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AB4898">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5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S8Zf7TAQAAnwMAAA4AAAAAAAAAAQAgAAAAHwEA&#10;AGRycy9lMm9Eb2MueG1sUEsFBgAAAAAGAAYAWQEAAGQFAAAAAA==&#10;">
              <v:fill on="f" focussize="0,0"/>
              <v:stroke on="f"/>
              <v:imagedata o:title=""/>
              <o:lock v:ext="edit" aspectratio="f"/>
              <v:textbox inset="0mm,0mm,0mm,0mm" style="mso-fit-shape-to-text:t;">
                <w:txbxContent>
                  <w:p w14:paraId="20AB4898">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2F2E">
    <w:pPr>
      <w:pStyle w:val="2"/>
      <w:spacing w:before="46" w:line="221" w:lineRule="auto"/>
      <w:ind w:left="11"/>
      <w:rPr>
        <w:sz w:val="18"/>
        <w:szCs w:val="1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52CFA"/>
    <w:rsid w:val="0E452CFA"/>
    <w:rsid w:val="66A9767E"/>
    <w:rsid w:val="71D0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rPr>
  </w:style>
  <w:style w:type="paragraph" w:styleId="3">
    <w:name w:val="Plain Text"/>
    <w:basedOn w:val="1"/>
    <w:next w:val="1"/>
    <w:qFormat/>
    <w:uiPriority w:val="0"/>
    <w:rPr>
      <w:rFonts w:ascii="宋体" w:hAnsi="Courier New"/>
      <w:sz w:val="20"/>
    </w:rPr>
  </w:style>
  <w:style w:type="paragraph" w:styleId="4">
    <w:name w:val="footer"/>
    <w:basedOn w:val="1"/>
    <w:qFormat/>
    <w:uiPriority w:val="0"/>
    <w:pPr>
      <w:tabs>
        <w:tab w:val="center" w:pos="4153"/>
        <w:tab w:val="right" w:pos="8306"/>
      </w:tabs>
    </w:pPr>
    <w:rPr>
      <w:sz w:val="18"/>
    </w:rPr>
  </w:style>
  <w:style w:type="paragraph" w:customStyle="1" w:styleId="7">
    <w:name w:val="Table Text"/>
    <w:basedOn w:val="1"/>
    <w:qFormat/>
    <w:uiPriority w:val="0"/>
    <w:rPr>
      <w:rFonts w:ascii="宋体" w:hAnsi="宋体" w:eastAsia="宋体" w:cs="宋体"/>
      <w:sz w:val="20"/>
      <w:szCs w:val="20"/>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1565</Words>
  <Characters>1791</Characters>
  <Lines>0</Lines>
  <Paragraphs>0</Paragraphs>
  <TotalTime>6</TotalTime>
  <ScaleCrop>false</ScaleCrop>
  <LinksUpToDate>false</LinksUpToDate>
  <CharactersWithSpaces>1876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2025-07-28T05:39:00Z</dcterms:created>
  <dc:creator>lys</dc:creator>
  <cp:lastModifiedBy>吃露水的毒蘑菇</cp:lastModifiedBy>
  <dcterms:modified xsi:type="dcterms:W3CDTF">2025-07-28T13:44:04Z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81A8B63132024ACE83CBB19390BE448D_13</vt:lpwstr>
  </property>
  <property fmtid="{D5CDD505-2E9C-101B-9397-08002B2CF9AE}" pid="4" name="KSOTemplateDocerSaveRecord">
    <vt:lpwstr>eyJoZGlkIjoiOTJhY2VhYjY5ZTg3NjJiMWFkZDMxOGI4ZjJkZmZkNDIiLCJ1c2VySWQiOiIzNTI5MzM3MTcifQ==</vt:lpwstr>
  </property>
</Properties>
</file>