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840" w:rsidRPr="008C433B" w:rsidRDefault="00964840" w:rsidP="00964840">
      <w:pPr>
        <w:spacing w:line="600" w:lineRule="exact"/>
        <w:jc w:val="center"/>
        <w:rPr>
          <w:rFonts w:ascii="宋体" w:hAnsi="宋体"/>
          <w:b/>
          <w:sz w:val="32"/>
          <w:szCs w:val="36"/>
        </w:rPr>
      </w:pPr>
      <w:r w:rsidRPr="008C433B">
        <w:rPr>
          <w:rFonts w:ascii="宋体" w:hAnsi="宋体" w:hint="eastAsia"/>
          <w:b/>
          <w:sz w:val="32"/>
          <w:szCs w:val="36"/>
        </w:rPr>
        <w:t>2016年第</w:t>
      </w:r>
      <w:r w:rsidR="00770DF7" w:rsidRPr="008C433B">
        <w:rPr>
          <w:rFonts w:ascii="宋体" w:hAnsi="宋体" w:hint="eastAsia"/>
          <w:b/>
          <w:sz w:val="32"/>
          <w:szCs w:val="36"/>
        </w:rPr>
        <w:t>三</w:t>
      </w:r>
      <w:r w:rsidRPr="008C433B">
        <w:rPr>
          <w:rFonts w:ascii="宋体" w:hAnsi="宋体" w:hint="eastAsia"/>
          <w:b/>
          <w:sz w:val="32"/>
          <w:szCs w:val="36"/>
        </w:rPr>
        <w:t>季度办公室考试题</w:t>
      </w:r>
      <w:r w:rsidRPr="008C433B">
        <w:rPr>
          <w:rFonts w:ascii="宋体" w:hAnsi="宋体" w:hint="eastAsia"/>
          <w:b/>
          <w:sz w:val="24"/>
        </w:rPr>
        <w:t xml:space="preserve">           </w:t>
      </w:r>
    </w:p>
    <w:p w:rsidR="00964840" w:rsidRPr="008C433B" w:rsidRDefault="00964840" w:rsidP="00964840">
      <w:pPr>
        <w:spacing w:line="500" w:lineRule="exact"/>
        <w:rPr>
          <w:rFonts w:ascii="宋体" w:hAnsi="宋体"/>
          <w:b/>
          <w:sz w:val="24"/>
          <w:u w:val="dash"/>
        </w:rPr>
      </w:pPr>
      <w:r w:rsidRPr="008C433B">
        <w:rPr>
          <w:rFonts w:ascii="宋体" w:hAnsi="宋体" w:hint="eastAsia"/>
          <w:b/>
          <w:sz w:val="24"/>
          <w:u w:val="dash"/>
        </w:rPr>
        <w:t xml:space="preserve">    本试题共</w:t>
      </w:r>
      <w:r w:rsidR="004A5DA1">
        <w:rPr>
          <w:rFonts w:ascii="宋体" w:hAnsi="宋体" w:hint="eastAsia"/>
          <w:b/>
          <w:sz w:val="24"/>
          <w:u w:val="dash"/>
        </w:rPr>
        <w:t>2</w:t>
      </w:r>
      <w:r w:rsidRPr="008C433B">
        <w:rPr>
          <w:rFonts w:ascii="宋体" w:hAnsi="宋体" w:hint="eastAsia"/>
          <w:b/>
          <w:sz w:val="24"/>
          <w:u w:val="dash"/>
        </w:rPr>
        <w:t>页，第</w:t>
      </w:r>
      <w:r w:rsidR="006502EC">
        <w:rPr>
          <w:rFonts w:ascii="宋体" w:hAnsi="宋体" w:hint="eastAsia"/>
          <w:b/>
          <w:sz w:val="24"/>
          <w:u w:val="dash"/>
        </w:rPr>
        <w:t xml:space="preserve"> </w:t>
      </w:r>
      <w:r w:rsidR="004A5DA1">
        <w:rPr>
          <w:rFonts w:ascii="宋体" w:hAnsi="宋体" w:hint="eastAsia"/>
          <w:b/>
          <w:sz w:val="24"/>
          <w:u w:val="dash"/>
        </w:rPr>
        <w:t>1</w:t>
      </w:r>
      <w:r w:rsidRPr="008C433B">
        <w:rPr>
          <w:rFonts w:ascii="宋体" w:hAnsi="宋体" w:hint="eastAsia"/>
          <w:b/>
          <w:sz w:val="24"/>
          <w:u w:val="dash"/>
        </w:rPr>
        <w:t xml:space="preserve">页    姓名          注：密封线内不准答题              </w:t>
      </w:r>
    </w:p>
    <w:p w:rsidR="0080646A" w:rsidRPr="008C433B" w:rsidRDefault="0080646A" w:rsidP="0080646A">
      <w:pPr>
        <w:wordWrap w:val="0"/>
        <w:spacing w:line="500" w:lineRule="exact"/>
        <w:jc w:val="right"/>
        <w:rPr>
          <w:rFonts w:ascii="宋体" w:hAnsi="宋体"/>
          <w:b/>
          <w:sz w:val="24"/>
        </w:rPr>
      </w:pPr>
      <w:r w:rsidRPr="008C433B">
        <w:rPr>
          <w:rFonts w:ascii="宋体" w:hAnsi="宋体" w:hint="eastAsia"/>
          <w:b/>
          <w:sz w:val="24"/>
        </w:rPr>
        <w:t xml:space="preserve">考试时间：             得分：            </w:t>
      </w:r>
    </w:p>
    <w:p w:rsidR="00525C05" w:rsidRPr="008C433B" w:rsidRDefault="00525C05" w:rsidP="00370442">
      <w:pPr>
        <w:spacing w:line="500" w:lineRule="exact"/>
        <w:rPr>
          <w:rFonts w:ascii="宋体" w:hAnsi="宋体" w:cs="宋体"/>
          <w:b/>
          <w:bCs/>
          <w:sz w:val="24"/>
          <w:szCs w:val="24"/>
        </w:rPr>
      </w:pPr>
      <w:r w:rsidRPr="008C433B">
        <w:rPr>
          <w:rFonts w:ascii="宋体" w:hAnsi="宋体" w:cs="宋体" w:hint="eastAsia"/>
          <w:b/>
          <w:bCs/>
          <w:sz w:val="24"/>
          <w:szCs w:val="24"/>
        </w:rPr>
        <w:t>一、填空</w:t>
      </w:r>
      <w:r w:rsidR="00370442" w:rsidRPr="008C433B">
        <w:rPr>
          <w:rFonts w:ascii="宋体" w:hAnsi="宋体" w:cs="宋体" w:hint="eastAsia"/>
          <w:b/>
          <w:bCs/>
          <w:sz w:val="24"/>
          <w:szCs w:val="24"/>
        </w:rPr>
        <w:t>题</w:t>
      </w:r>
      <w:r w:rsidRPr="008C433B">
        <w:rPr>
          <w:rFonts w:ascii="宋体" w:hAnsi="宋体" w:cs="宋体" w:hint="eastAsia"/>
          <w:b/>
          <w:bCs/>
          <w:sz w:val="24"/>
          <w:szCs w:val="24"/>
        </w:rPr>
        <w:t>（每空</w:t>
      </w:r>
      <w:r w:rsidRPr="008C433B">
        <w:rPr>
          <w:rFonts w:ascii="宋体" w:hAnsi="宋体" w:cs="宋体"/>
          <w:b/>
          <w:bCs/>
          <w:sz w:val="24"/>
          <w:szCs w:val="24"/>
        </w:rPr>
        <w:t>1.5</w:t>
      </w:r>
      <w:r w:rsidRPr="008C433B">
        <w:rPr>
          <w:rFonts w:ascii="宋体" w:hAnsi="宋体" w:cs="宋体" w:hint="eastAsia"/>
          <w:b/>
          <w:bCs/>
          <w:sz w:val="24"/>
          <w:szCs w:val="24"/>
        </w:rPr>
        <w:t>分，共</w:t>
      </w:r>
      <w:r w:rsidR="00E71F74">
        <w:rPr>
          <w:rFonts w:ascii="宋体" w:hAnsi="宋体" w:cs="宋体" w:hint="eastAsia"/>
          <w:b/>
          <w:bCs/>
          <w:sz w:val="24"/>
          <w:szCs w:val="24"/>
        </w:rPr>
        <w:t>69</w:t>
      </w:r>
      <w:r w:rsidRPr="008C433B">
        <w:rPr>
          <w:rFonts w:ascii="宋体" w:hAnsi="宋体" w:cs="宋体" w:hint="eastAsia"/>
          <w:b/>
          <w:bCs/>
          <w:sz w:val="24"/>
          <w:szCs w:val="24"/>
        </w:rPr>
        <w:t>分）</w:t>
      </w:r>
    </w:p>
    <w:p w:rsidR="00370442" w:rsidRPr="008C433B" w:rsidRDefault="00525C05" w:rsidP="00370442">
      <w:pPr>
        <w:spacing w:line="500" w:lineRule="exact"/>
        <w:ind w:left="120" w:hangingChars="50" w:hanging="120"/>
        <w:rPr>
          <w:rFonts w:ascii="宋体" w:hAnsi="宋体" w:cs="宋体"/>
          <w:sz w:val="24"/>
          <w:szCs w:val="24"/>
        </w:rPr>
      </w:pPr>
      <w:r w:rsidRPr="008C433B">
        <w:rPr>
          <w:rFonts w:ascii="宋体" w:hAnsi="宋体" w:cs="宋体"/>
          <w:sz w:val="24"/>
          <w:szCs w:val="24"/>
        </w:rPr>
        <w:t>1</w:t>
      </w:r>
      <w:r w:rsidRPr="008C433B">
        <w:rPr>
          <w:rFonts w:ascii="宋体" w:hAnsi="宋体" w:cs="宋体" w:hint="eastAsia"/>
          <w:sz w:val="24"/>
          <w:szCs w:val="24"/>
        </w:rPr>
        <w:t>、安全管理规定，严禁工作期间</w:t>
      </w:r>
      <w:r w:rsidR="00D9459F" w:rsidRPr="008C433B">
        <w:rPr>
          <w:rFonts w:ascii="宋体" w:hAnsi="宋体" w:cs="宋体"/>
          <w:sz w:val="24"/>
          <w:szCs w:val="24"/>
          <w:u w:val="single"/>
        </w:rPr>
        <w:t xml:space="preserve">   </w:t>
      </w:r>
      <w:r w:rsidR="00A9532D" w:rsidRPr="008C433B">
        <w:rPr>
          <w:rFonts w:ascii="宋体" w:hAnsi="宋体" w:cs="宋体" w:hint="eastAsia"/>
          <w:sz w:val="24"/>
          <w:szCs w:val="24"/>
          <w:u w:val="single"/>
        </w:rPr>
        <w:t xml:space="preserve">   </w:t>
      </w:r>
      <w:r w:rsidR="003A42CA" w:rsidRPr="008C433B">
        <w:rPr>
          <w:rFonts w:ascii="宋体" w:hAnsi="宋体" w:cs="宋体" w:hint="eastAsia"/>
          <w:sz w:val="24"/>
          <w:szCs w:val="24"/>
          <w:u w:val="single"/>
        </w:rPr>
        <w:t xml:space="preserve">  </w:t>
      </w:r>
      <w:r w:rsidR="00A9532D" w:rsidRPr="008C433B"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 w:rsidR="00D9459F" w:rsidRPr="008C433B">
        <w:rPr>
          <w:rFonts w:ascii="宋体" w:hAnsi="宋体" w:cs="宋体"/>
          <w:sz w:val="24"/>
          <w:szCs w:val="24"/>
          <w:u w:val="single"/>
        </w:rPr>
        <w:t xml:space="preserve">   </w:t>
      </w:r>
      <w:r w:rsidR="00D9459F" w:rsidRPr="008C433B">
        <w:rPr>
          <w:rFonts w:ascii="宋体" w:hAnsi="宋体" w:cs="宋体" w:hint="eastAsia"/>
          <w:sz w:val="24"/>
          <w:szCs w:val="24"/>
        </w:rPr>
        <w:t>、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 </w:t>
      </w:r>
      <w:r w:rsidR="00A9532D" w:rsidRPr="008C433B">
        <w:rPr>
          <w:rFonts w:ascii="宋体" w:hAnsi="宋体" w:cs="宋体" w:hint="eastAsia"/>
          <w:sz w:val="24"/>
          <w:szCs w:val="24"/>
          <w:u w:val="single"/>
        </w:rPr>
        <w:t xml:space="preserve">      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</w:t>
      </w:r>
      <w:r w:rsidRPr="008C433B">
        <w:rPr>
          <w:rFonts w:ascii="宋体" w:hAnsi="宋体" w:cs="宋体" w:hint="eastAsia"/>
          <w:sz w:val="24"/>
          <w:szCs w:val="24"/>
        </w:rPr>
        <w:t>、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</w:t>
      </w:r>
      <w:r w:rsidR="00A9532D" w:rsidRPr="008C433B"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</w:t>
      </w:r>
      <w:r w:rsidR="00770DF7" w:rsidRPr="008C433B"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</w:t>
      </w:r>
      <w:r w:rsidRPr="008C433B">
        <w:rPr>
          <w:rFonts w:ascii="宋体" w:hAnsi="宋体" w:cs="宋体" w:hint="eastAsia"/>
          <w:sz w:val="24"/>
          <w:szCs w:val="24"/>
        </w:rPr>
        <w:t>、</w:t>
      </w:r>
    </w:p>
    <w:p w:rsidR="00525C05" w:rsidRPr="008C433B" w:rsidRDefault="00525C05" w:rsidP="00370442">
      <w:pPr>
        <w:spacing w:line="500" w:lineRule="exact"/>
        <w:ind w:left="120" w:hangingChars="50" w:hanging="120"/>
        <w:rPr>
          <w:rFonts w:ascii="宋体" w:hAnsi="宋体" w:cs="宋体"/>
          <w:sz w:val="24"/>
          <w:szCs w:val="24"/>
        </w:rPr>
      </w:pPr>
      <w:r w:rsidRPr="008C433B">
        <w:rPr>
          <w:rFonts w:ascii="宋体" w:hAnsi="宋体" w:cs="宋体"/>
          <w:sz w:val="24"/>
          <w:szCs w:val="24"/>
          <w:u w:val="single"/>
        </w:rPr>
        <w:t xml:space="preserve"> </w:t>
      </w:r>
      <w:r w:rsidR="00A9532D" w:rsidRPr="008C433B"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  </w:t>
      </w:r>
      <w:r w:rsidRPr="008C433B">
        <w:rPr>
          <w:rFonts w:ascii="宋体" w:hAnsi="宋体" w:cs="宋体" w:hint="eastAsia"/>
          <w:sz w:val="24"/>
          <w:szCs w:val="24"/>
        </w:rPr>
        <w:t>、</w:t>
      </w:r>
      <w:r w:rsidR="00D9459F" w:rsidRPr="008C433B">
        <w:rPr>
          <w:rFonts w:ascii="宋体" w:hAnsi="宋体" w:cs="宋体" w:hint="eastAsia"/>
          <w:sz w:val="24"/>
          <w:szCs w:val="24"/>
        </w:rPr>
        <w:t>酒后上岗，</w:t>
      </w:r>
      <w:r w:rsidR="00D9459F" w:rsidRPr="008C433B">
        <w:rPr>
          <w:rFonts w:ascii="宋体" w:hAnsi="宋体" w:cs="宋体"/>
          <w:sz w:val="24"/>
          <w:szCs w:val="24"/>
        </w:rPr>
        <w:t xml:space="preserve"> </w:t>
      </w:r>
      <w:r w:rsidR="00D9459F" w:rsidRPr="008C433B">
        <w:rPr>
          <w:rFonts w:ascii="宋体" w:hAnsi="宋体" w:cs="宋体" w:hint="eastAsia"/>
          <w:sz w:val="24"/>
          <w:szCs w:val="24"/>
        </w:rPr>
        <w:t>否则按照规定予以处罚。</w:t>
      </w:r>
    </w:p>
    <w:p w:rsidR="00525C05" w:rsidRPr="008C433B" w:rsidRDefault="00525C05" w:rsidP="00370442">
      <w:pPr>
        <w:spacing w:line="500" w:lineRule="exact"/>
        <w:rPr>
          <w:rFonts w:ascii="宋体" w:hAnsi="宋体" w:cs="宋体"/>
          <w:sz w:val="24"/>
          <w:szCs w:val="24"/>
        </w:rPr>
      </w:pPr>
      <w:r w:rsidRPr="008C433B">
        <w:rPr>
          <w:rFonts w:ascii="宋体" w:hAnsi="宋体" w:cs="宋体"/>
          <w:sz w:val="24"/>
          <w:szCs w:val="24"/>
        </w:rPr>
        <w:t>2</w:t>
      </w:r>
      <w:r w:rsidRPr="008C433B">
        <w:rPr>
          <w:rFonts w:ascii="宋体" w:hAnsi="宋体" w:cs="宋体" w:hint="eastAsia"/>
          <w:sz w:val="24"/>
          <w:szCs w:val="24"/>
        </w:rPr>
        <w:t>、任何单位、个人都有</w:t>
      </w:r>
      <w:r w:rsidR="008126ED" w:rsidRPr="008C433B">
        <w:rPr>
          <w:rFonts w:ascii="宋体" w:hAnsi="宋体" w:cs="宋体" w:hint="eastAsia"/>
          <w:sz w:val="24"/>
          <w:szCs w:val="24"/>
        </w:rPr>
        <w:t>维护消防安全</w:t>
      </w:r>
      <w:r w:rsidRPr="008C433B">
        <w:rPr>
          <w:rFonts w:ascii="宋体" w:hAnsi="宋体" w:cs="宋体" w:hint="eastAsia"/>
          <w:sz w:val="24"/>
          <w:szCs w:val="24"/>
        </w:rPr>
        <w:t>、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        </w:t>
      </w:r>
      <w:r w:rsidRPr="008C433B">
        <w:rPr>
          <w:rFonts w:ascii="宋体" w:hAnsi="宋体" w:cs="宋体" w:hint="eastAsia"/>
          <w:sz w:val="24"/>
          <w:szCs w:val="24"/>
        </w:rPr>
        <w:t>、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         </w:t>
      </w:r>
      <w:r w:rsidRPr="008C433B">
        <w:rPr>
          <w:rFonts w:ascii="宋体" w:hAnsi="宋体" w:cs="宋体" w:hint="eastAsia"/>
          <w:sz w:val="24"/>
          <w:szCs w:val="24"/>
        </w:rPr>
        <w:t>、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         </w:t>
      </w:r>
      <w:r w:rsidRPr="008C433B">
        <w:rPr>
          <w:rFonts w:ascii="宋体" w:hAnsi="宋体" w:cs="宋体" w:hint="eastAsia"/>
          <w:sz w:val="24"/>
          <w:szCs w:val="24"/>
        </w:rPr>
        <w:t>的义务。</w:t>
      </w:r>
    </w:p>
    <w:p w:rsidR="00525C05" w:rsidRPr="008C433B" w:rsidRDefault="00525C05" w:rsidP="00370442">
      <w:pPr>
        <w:spacing w:line="500" w:lineRule="exact"/>
        <w:rPr>
          <w:rFonts w:ascii="宋体" w:hAnsi="宋体" w:cs="宋体"/>
          <w:sz w:val="24"/>
          <w:szCs w:val="24"/>
        </w:rPr>
      </w:pPr>
      <w:r w:rsidRPr="008C433B">
        <w:rPr>
          <w:rFonts w:ascii="宋体" w:hAnsi="宋体" w:cs="宋体"/>
          <w:sz w:val="24"/>
          <w:szCs w:val="24"/>
        </w:rPr>
        <w:t>3</w:t>
      </w:r>
      <w:r w:rsidRPr="008C433B">
        <w:rPr>
          <w:rFonts w:ascii="宋体" w:hAnsi="宋体" w:cs="宋体" w:hint="eastAsia"/>
          <w:sz w:val="24"/>
          <w:szCs w:val="24"/>
        </w:rPr>
        <w:t>、灭火器按充装灭火剂重量和移动方式来划分：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         </w:t>
      </w:r>
      <w:r w:rsidRPr="008C433B">
        <w:rPr>
          <w:rFonts w:ascii="宋体" w:hAnsi="宋体" w:cs="宋体" w:hint="eastAsia"/>
          <w:sz w:val="24"/>
          <w:szCs w:val="24"/>
        </w:rPr>
        <w:t>、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        </w:t>
      </w:r>
      <w:r w:rsidRPr="008C433B">
        <w:rPr>
          <w:rFonts w:ascii="宋体" w:hAnsi="宋体" w:cs="宋体" w:hint="eastAsia"/>
          <w:sz w:val="24"/>
          <w:szCs w:val="24"/>
        </w:rPr>
        <w:t>。</w:t>
      </w:r>
    </w:p>
    <w:p w:rsidR="00525C05" w:rsidRPr="008C433B" w:rsidRDefault="00525C05" w:rsidP="00370442">
      <w:pPr>
        <w:spacing w:line="500" w:lineRule="exact"/>
        <w:rPr>
          <w:rFonts w:ascii="宋体" w:hAnsi="宋体" w:cs="宋体"/>
          <w:sz w:val="24"/>
          <w:szCs w:val="24"/>
        </w:rPr>
      </w:pPr>
      <w:r w:rsidRPr="008C433B">
        <w:rPr>
          <w:rFonts w:ascii="宋体" w:hAnsi="宋体" w:cs="宋体"/>
          <w:sz w:val="24"/>
          <w:szCs w:val="24"/>
        </w:rPr>
        <w:t>4</w:t>
      </w:r>
      <w:r w:rsidRPr="008C433B">
        <w:rPr>
          <w:rFonts w:ascii="宋体" w:hAnsi="宋体" w:cs="宋体" w:hint="eastAsia"/>
          <w:sz w:val="24"/>
          <w:szCs w:val="24"/>
        </w:rPr>
        <w:t>、发现有人触电，应立即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            </w:t>
      </w:r>
      <w:r w:rsidRPr="008C433B">
        <w:rPr>
          <w:rFonts w:ascii="宋体" w:hAnsi="宋体" w:cs="宋体" w:hint="eastAsia"/>
          <w:sz w:val="24"/>
          <w:szCs w:val="24"/>
        </w:rPr>
        <w:t>，并进行急救。</w:t>
      </w:r>
    </w:p>
    <w:p w:rsidR="00525C05" w:rsidRPr="008C433B" w:rsidRDefault="00525C05" w:rsidP="00B32766">
      <w:pPr>
        <w:spacing w:line="500" w:lineRule="exact"/>
        <w:rPr>
          <w:rFonts w:ascii="宋体" w:hAnsi="宋体" w:cs="宋体"/>
          <w:sz w:val="24"/>
          <w:szCs w:val="24"/>
        </w:rPr>
      </w:pPr>
      <w:r w:rsidRPr="008C433B">
        <w:rPr>
          <w:rFonts w:ascii="宋体" w:hAnsi="宋体" w:cs="宋体"/>
          <w:sz w:val="24"/>
          <w:szCs w:val="24"/>
        </w:rPr>
        <w:t>5</w:t>
      </w:r>
      <w:r w:rsidRPr="008C433B">
        <w:rPr>
          <w:rFonts w:ascii="宋体" w:hAnsi="宋体" w:cs="宋体" w:hint="eastAsia"/>
          <w:sz w:val="24"/>
          <w:szCs w:val="24"/>
        </w:rPr>
        <w:t>、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   </w:t>
      </w:r>
      <w:r w:rsidRPr="008C433B">
        <w:rPr>
          <w:rFonts w:ascii="宋体" w:hAnsi="宋体" w:cs="宋体" w:hint="eastAsia"/>
          <w:sz w:val="24"/>
          <w:szCs w:val="24"/>
        </w:rPr>
        <w:t>米以上属高空作业，必须使用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    </w:t>
      </w:r>
      <w:r w:rsidRPr="008C433B">
        <w:rPr>
          <w:rFonts w:ascii="宋体" w:hAnsi="宋体" w:cs="宋体" w:hint="eastAsia"/>
          <w:sz w:val="24"/>
          <w:szCs w:val="24"/>
        </w:rPr>
        <w:t>，配好安全钩，正确戴好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     </w:t>
      </w:r>
      <w:r w:rsidRPr="008C433B">
        <w:rPr>
          <w:rFonts w:ascii="宋体" w:hAnsi="宋体" w:cs="宋体" w:hint="eastAsia"/>
          <w:sz w:val="24"/>
          <w:szCs w:val="24"/>
        </w:rPr>
        <w:t>，否则，罚款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</w:t>
      </w:r>
      <w:r w:rsidR="00370442" w:rsidRPr="008C433B"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  </w:t>
      </w:r>
      <w:r w:rsidRPr="008C433B">
        <w:rPr>
          <w:rFonts w:ascii="宋体" w:hAnsi="宋体" w:cs="宋体" w:hint="eastAsia"/>
          <w:sz w:val="24"/>
          <w:szCs w:val="24"/>
        </w:rPr>
        <w:t>元，公司通报，试岗一个月。</w:t>
      </w:r>
    </w:p>
    <w:p w:rsidR="00525C05" w:rsidRPr="008C433B" w:rsidRDefault="00B32766" w:rsidP="00370442"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</w:t>
      </w:r>
      <w:r w:rsidR="00525C05" w:rsidRPr="008C433B">
        <w:rPr>
          <w:rFonts w:ascii="宋体" w:hAnsi="宋体" w:cs="宋体" w:hint="eastAsia"/>
          <w:sz w:val="24"/>
          <w:szCs w:val="24"/>
        </w:rPr>
        <w:t>、常用的消防设备有</w:t>
      </w:r>
      <w:r w:rsidR="00525C05" w:rsidRPr="008C433B">
        <w:rPr>
          <w:rFonts w:ascii="宋体" w:hAnsi="宋体" w:cs="宋体"/>
          <w:sz w:val="24"/>
          <w:szCs w:val="24"/>
          <w:u w:val="single"/>
        </w:rPr>
        <w:t xml:space="preserve">         </w:t>
      </w:r>
      <w:r w:rsidR="00525C05" w:rsidRPr="008C433B">
        <w:rPr>
          <w:rFonts w:ascii="宋体" w:hAnsi="宋体" w:cs="宋体" w:hint="eastAsia"/>
          <w:sz w:val="24"/>
          <w:szCs w:val="24"/>
        </w:rPr>
        <w:t>、</w:t>
      </w:r>
      <w:r w:rsidR="00525C05" w:rsidRPr="008C433B">
        <w:rPr>
          <w:rFonts w:ascii="宋体" w:hAnsi="宋体" w:cs="宋体"/>
          <w:sz w:val="24"/>
          <w:szCs w:val="24"/>
          <w:u w:val="single"/>
        </w:rPr>
        <w:t xml:space="preserve">         </w:t>
      </w:r>
      <w:r w:rsidR="00525C05" w:rsidRPr="008C433B">
        <w:rPr>
          <w:rFonts w:ascii="宋体" w:hAnsi="宋体" w:cs="宋体" w:hint="eastAsia"/>
          <w:sz w:val="24"/>
          <w:szCs w:val="24"/>
        </w:rPr>
        <w:t>、</w:t>
      </w:r>
      <w:r w:rsidR="00525C05" w:rsidRPr="008C433B">
        <w:rPr>
          <w:rFonts w:ascii="宋体" w:hAnsi="宋体" w:cs="宋体"/>
          <w:sz w:val="24"/>
          <w:szCs w:val="24"/>
          <w:u w:val="single"/>
        </w:rPr>
        <w:t xml:space="preserve">         </w:t>
      </w:r>
      <w:r w:rsidR="00525C05" w:rsidRPr="008C433B">
        <w:rPr>
          <w:rFonts w:ascii="宋体" w:hAnsi="宋体" w:cs="宋体" w:hint="eastAsia"/>
          <w:sz w:val="24"/>
          <w:szCs w:val="24"/>
        </w:rPr>
        <w:t>、</w:t>
      </w:r>
      <w:r w:rsidR="00525C05" w:rsidRPr="008C433B">
        <w:rPr>
          <w:rFonts w:ascii="宋体" w:hAnsi="宋体" w:cs="宋体"/>
          <w:sz w:val="24"/>
          <w:szCs w:val="24"/>
          <w:u w:val="single"/>
        </w:rPr>
        <w:t xml:space="preserve">       </w:t>
      </w:r>
      <w:r w:rsidR="00525C05" w:rsidRPr="008C433B">
        <w:rPr>
          <w:rFonts w:ascii="宋体" w:hAnsi="宋体" w:cs="宋体" w:hint="eastAsia"/>
          <w:sz w:val="24"/>
          <w:szCs w:val="24"/>
        </w:rPr>
        <w:t>及</w:t>
      </w:r>
      <w:r w:rsidR="00525C05" w:rsidRPr="008C433B">
        <w:rPr>
          <w:rFonts w:ascii="宋体" w:hAnsi="宋体" w:cs="宋体"/>
          <w:sz w:val="24"/>
          <w:szCs w:val="24"/>
          <w:u w:val="single"/>
        </w:rPr>
        <w:t xml:space="preserve">        </w:t>
      </w:r>
      <w:r w:rsidR="00525C05" w:rsidRPr="008C433B">
        <w:rPr>
          <w:rFonts w:ascii="宋体" w:hAnsi="宋体" w:cs="宋体" w:hint="eastAsia"/>
          <w:sz w:val="24"/>
          <w:szCs w:val="24"/>
        </w:rPr>
        <w:t>等。</w:t>
      </w:r>
    </w:p>
    <w:p w:rsidR="003A42CA" w:rsidRPr="008C433B" w:rsidRDefault="00B32766" w:rsidP="00370442">
      <w:pPr>
        <w:spacing w:line="500" w:lineRule="exact"/>
        <w:ind w:left="480" w:hangingChars="200" w:hanging="480"/>
        <w:rPr>
          <w:rFonts w:ascii="宋体" w:hAnsi="宋体" w:cs="宋体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</w:rPr>
        <w:t>7</w:t>
      </w:r>
      <w:r w:rsidR="00525C05" w:rsidRPr="008C433B">
        <w:rPr>
          <w:rFonts w:ascii="宋体" w:hAnsi="宋体" w:cs="宋体" w:hint="eastAsia"/>
          <w:sz w:val="24"/>
          <w:szCs w:val="24"/>
        </w:rPr>
        <w:t>、所有升降口、大小孔洞、楼梯和平台，必须装设不低于</w:t>
      </w:r>
      <w:r w:rsidR="00525C05" w:rsidRPr="008C433B">
        <w:rPr>
          <w:rFonts w:ascii="宋体" w:hAnsi="宋体" w:cs="宋体"/>
          <w:sz w:val="24"/>
          <w:szCs w:val="24"/>
          <w:u w:val="single"/>
        </w:rPr>
        <w:t xml:space="preserve">   </w:t>
      </w:r>
      <w:r w:rsidR="00525C05" w:rsidRPr="008C433B">
        <w:rPr>
          <w:rFonts w:ascii="宋体" w:hAnsi="宋体" w:cs="宋体"/>
          <w:sz w:val="24"/>
          <w:szCs w:val="24"/>
        </w:rPr>
        <w:t>mm</w:t>
      </w:r>
      <w:r w:rsidR="00525C05" w:rsidRPr="008C433B">
        <w:rPr>
          <w:rFonts w:ascii="宋体" w:hAnsi="宋体" w:cs="宋体" w:hint="eastAsia"/>
          <w:sz w:val="24"/>
          <w:szCs w:val="24"/>
        </w:rPr>
        <w:t>高栏杆和不低于</w:t>
      </w:r>
      <w:r w:rsidR="003A42CA" w:rsidRPr="008C433B">
        <w:rPr>
          <w:rFonts w:ascii="宋体" w:hAnsi="宋体" w:cs="宋体" w:hint="eastAsia"/>
          <w:sz w:val="24"/>
          <w:szCs w:val="24"/>
          <w:u w:val="single"/>
        </w:rPr>
        <w:t xml:space="preserve">      </w:t>
      </w:r>
      <w:r w:rsidR="00370442" w:rsidRPr="008C433B">
        <w:rPr>
          <w:rFonts w:ascii="宋体" w:hAnsi="宋体" w:cs="宋体"/>
          <w:sz w:val="24"/>
          <w:szCs w:val="24"/>
        </w:rPr>
        <w:t>mm</w:t>
      </w:r>
      <w:r w:rsidR="003A42CA" w:rsidRPr="008C433B">
        <w:rPr>
          <w:rFonts w:ascii="宋体" w:hAnsi="宋体" w:cs="宋体" w:hint="eastAsia"/>
          <w:sz w:val="24"/>
          <w:szCs w:val="24"/>
        </w:rPr>
        <w:t>高护板。</w:t>
      </w:r>
    </w:p>
    <w:p w:rsidR="00370442" w:rsidRPr="008C433B" w:rsidRDefault="00B32766" w:rsidP="00370442">
      <w:pPr>
        <w:spacing w:line="500" w:lineRule="exact"/>
        <w:ind w:left="2280" w:hangingChars="950" w:hanging="22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8</w:t>
      </w:r>
      <w:r w:rsidR="00525C05" w:rsidRPr="008C433B">
        <w:rPr>
          <w:rFonts w:ascii="宋体" w:hAnsi="宋体" w:cs="宋体" w:hint="eastAsia"/>
          <w:sz w:val="24"/>
          <w:szCs w:val="24"/>
        </w:rPr>
        <w:t>、</w:t>
      </w:r>
      <w:r w:rsidR="003A42CA" w:rsidRPr="008C433B">
        <w:rPr>
          <w:rFonts w:ascii="宋体" w:hAnsi="宋体" w:cs="宋体" w:hint="eastAsia"/>
          <w:sz w:val="24"/>
          <w:szCs w:val="24"/>
        </w:rPr>
        <w:t>安全生产工作应当</w:t>
      </w:r>
      <w:r w:rsidR="003A42CA" w:rsidRPr="008C433B">
        <w:rPr>
          <w:rFonts w:ascii="宋体" w:hAnsi="宋体" w:cs="宋体" w:hint="eastAsia"/>
          <w:sz w:val="24"/>
          <w:szCs w:val="24"/>
          <w:u w:val="single"/>
        </w:rPr>
        <w:t xml:space="preserve">       </w:t>
      </w:r>
      <w:r w:rsidR="00370442" w:rsidRPr="008C433B">
        <w:rPr>
          <w:rFonts w:ascii="宋体" w:hAnsi="宋体" w:cs="宋体" w:hint="eastAsia"/>
          <w:sz w:val="24"/>
          <w:szCs w:val="24"/>
          <w:u w:val="single"/>
        </w:rPr>
        <w:t xml:space="preserve">          </w:t>
      </w:r>
      <w:r w:rsidR="003A42CA" w:rsidRPr="008C433B">
        <w:rPr>
          <w:rFonts w:ascii="宋体" w:hAnsi="宋体" w:cs="宋体" w:hint="eastAsia"/>
          <w:sz w:val="24"/>
          <w:szCs w:val="24"/>
          <w:u w:val="single"/>
        </w:rPr>
        <w:t xml:space="preserve">  </w:t>
      </w:r>
      <w:r w:rsidR="003A42CA" w:rsidRPr="008C433B">
        <w:rPr>
          <w:rFonts w:ascii="宋体" w:hAnsi="宋体" w:cs="宋体" w:hint="eastAsia"/>
          <w:sz w:val="24"/>
          <w:szCs w:val="24"/>
        </w:rPr>
        <w:t>，坚持</w:t>
      </w:r>
      <w:r w:rsidR="003A42CA" w:rsidRPr="008C433B"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 w:rsidR="00370442" w:rsidRPr="008C433B">
        <w:rPr>
          <w:rFonts w:ascii="宋体" w:hAnsi="宋体" w:cs="宋体" w:hint="eastAsia"/>
          <w:sz w:val="24"/>
          <w:szCs w:val="24"/>
          <w:u w:val="single"/>
        </w:rPr>
        <w:t xml:space="preserve">                </w:t>
      </w:r>
      <w:r w:rsidR="003A42CA" w:rsidRPr="008C433B">
        <w:rPr>
          <w:rFonts w:ascii="宋体" w:hAnsi="宋体" w:cs="宋体" w:hint="eastAsia"/>
          <w:sz w:val="24"/>
          <w:szCs w:val="24"/>
          <w:u w:val="single"/>
        </w:rPr>
        <w:t xml:space="preserve">   </w:t>
      </w:r>
      <w:r w:rsidR="003A42CA" w:rsidRPr="008C433B">
        <w:rPr>
          <w:rFonts w:ascii="宋体" w:hAnsi="宋体" w:cs="宋体" w:hint="eastAsia"/>
          <w:sz w:val="24"/>
          <w:szCs w:val="24"/>
        </w:rPr>
        <w:t>，</w:t>
      </w:r>
    </w:p>
    <w:p w:rsidR="00525C05" w:rsidRPr="008C433B" w:rsidRDefault="003A42CA" w:rsidP="00370442">
      <w:pPr>
        <w:spacing w:line="500" w:lineRule="exact"/>
        <w:ind w:left="2280" w:hangingChars="950" w:hanging="2280"/>
        <w:rPr>
          <w:rFonts w:ascii="宋体" w:hAnsi="宋体" w:cs="宋体"/>
          <w:sz w:val="24"/>
          <w:szCs w:val="24"/>
        </w:rPr>
      </w:pPr>
      <w:r w:rsidRPr="008C433B">
        <w:rPr>
          <w:rFonts w:ascii="宋体" w:hAnsi="宋体" w:cs="宋体" w:hint="eastAsia"/>
          <w:sz w:val="24"/>
          <w:szCs w:val="24"/>
        </w:rPr>
        <w:t>坚持</w:t>
      </w:r>
      <w:r w:rsidR="00370442" w:rsidRPr="008C433B">
        <w:rPr>
          <w:rFonts w:ascii="宋体" w:hAnsi="宋体" w:cs="宋体"/>
          <w:sz w:val="24"/>
          <w:szCs w:val="24"/>
          <w:u w:val="single"/>
        </w:rPr>
        <w:t xml:space="preserve">       </w:t>
      </w:r>
      <w:r w:rsidR="00370442" w:rsidRPr="008C433B">
        <w:rPr>
          <w:rFonts w:ascii="宋体" w:hAnsi="宋体" w:cs="宋体" w:hint="eastAsia"/>
          <w:sz w:val="24"/>
          <w:szCs w:val="24"/>
          <w:u w:val="single"/>
        </w:rPr>
        <w:t xml:space="preserve">        </w:t>
      </w:r>
      <w:r w:rsidR="00370442" w:rsidRPr="008C433B">
        <w:rPr>
          <w:rFonts w:ascii="宋体" w:hAnsi="宋体" w:cs="宋体"/>
          <w:sz w:val="24"/>
          <w:szCs w:val="24"/>
          <w:u w:val="single"/>
        </w:rPr>
        <w:t xml:space="preserve">  </w:t>
      </w:r>
      <w:r w:rsidR="00370442" w:rsidRPr="008C433B">
        <w:rPr>
          <w:rFonts w:ascii="宋体" w:hAnsi="宋体" w:cs="宋体" w:hint="eastAsia"/>
          <w:sz w:val="24"/>
          <w:szCs w:val="24"/>
        </w:rPr>
        <w:t>、</w:t>
      </w:r>
      <w:r w:rsidR="00370442" w:rsidRPr="008C433B">
        <w:rPr>
          <w:rFonts w:ascii="宋体" w:hAnsi="宋体" w:cs="宋体"/>
          <w:sz w:val="24"/>
          <w:szCs w:val="24"/>
          <w:u w:val="single"/>
        </w:rPr>
        <w:t xml:space="preserve">      </w:t>
      </w:r>
      <w:r w:rsidR="00370442" w:rsidRPr="008C433B"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 w:rsidR="00370442" w:rsidRPr="008C433B">
        <w:rPr>
          <w:rFonts w:ascii="宋体" w:hAnsi="宋体" w:cs="宋体"/>
          <w:sz w:val="24"/>
          <w:szCs w:val="24"/>
          <w:u w:val="single"/>
        </w:rPr>
        <w:t xml:space="preserve">   </w:t>
      </w:r>
      <w:r w:rsidR="00370442" w:rsidRPr="008C433B">
        <w:rPr>
          <w:rFonts w:ascii="宋体" w:hAnsi="宋体" w:cs="宋体" w:hint="eastAsia"/>
          <w:sz w:val="24"/>
          <w:szCs w:val="24"/>
        </w:rPr>
        <w:t>、</w:t>
      </w:r>
      <w:r w:rsidR="00370442" w:rsidRPr="008C433B">
        <w:rPr>
          <w:rFonts w:ascii="宋体" w:hAnsi="宋体" w:cs="宋体"/>
          <w:sz w:val="24"/>
          <w:szCs w:val="24"/>
          <w:u w:val="single"/>
        </w:rPr>
        <w:t xml:space="preserve">      </w:t>
      </w:r>
      <w:r w:rsidR="00370442" w:rsidRPr="008C433B">
        <w:rPr>
          <w:rFonts w:ascii="宋体" w:hAnsi="宋体" w:cs="宋体" w:hint="eastAsia"/>
          <w:sz w:val="24"/>
          <w:szCs w:val="24"/>
          <w:u w:val="single"/>
        </w:rPr>
        <w:t xml:space="preserve">        </w:t>
      </w:r>
      <w:r w:rsidR="00370442" w:rsidRPr="008C433B">
        <w:rPr>
          <w:rFonts w:ascii="宋体" w:hAnsi="宋体" w:cs="宋体"/>
          <w:sz w:val="24"/>
          <w:szCs w:val="24"/>
          <w:u w:val="single"/>
        </w:rPr>
        <w:t xml:space="preserve">   </w:t>
      </w:r>
      <w:r w:rsidRPr="008C433B">
        <w:rPr>
          <w:rFonts w:ascii="宋体" w:hAnsi="宋体" w:cs="宋体" w:hint="eastAsia"/>
          <w:sz w:val="24"/>
          <w:szCs w:val="24"/>
        </w:rPr>
        <w:t>方针。</w:t>
      </w:r>
    </w:p>
    <w:p w:rsidR="0070260A" w:rsidRPr="008C433B" w:rsidRDefault="00B32766" w:rsidP="00370442"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9</w:t>
      </w:r>
      <w:r w:rsidR="00525C05" w:rsidRPr="008C433B">
        <w:rPr>
          <w:rFonts w:ascii="宋体" w:hAnsi="宋体" w:cs="宋体" w:hint="eastAsia"/>
          <w:sz w:val="24"/>
          <w:szCs w:val="24"/>
        </w:rPr>
        <w:t>、</w:t>
      </w:r>
      <w:r w:rsidR="0070260A" w:rsidRPr="008C433B">
        <w:rPr>
          <w:rFonts w:ascii="宋体" w:hAnsi="宋体" w:cs="宋体" w:hint="eastAsia"/>
          <w:sz w:val="24"/>
          <w:szCs w:val="24"/>
        </w:rPr>
        <w:t>“两票三制”制度是指：</w:t>
      </w:r>
      <w:r w:rsidR="0070260A" w:rsidRPr="008C433B">
        <w:rPr>
          <w:rFonts w:ascii="宋体" w:hAnsi="宋体" w:cs="宋体"/>
          <w:sz w:val="24"/>
          <w:szCs w:val="24"/>
          <w:u w:val="single"/>
        </w:rPr>
        <w:t xml:space="preserve">       </w:t>
      </w:r>
      <w:r w:rsidR="0070260A" w:rsidRPr="008C433B">
        <w:rPr>
          <w:rFonts w:ascii="宋体" w:hAnsi="宋体" w:cs="宋体" w:hint="eastAsia"/>
          <w:sz w:val="24"/>
          <w:szCs w:val="24"/>
          <w:u w:val="single"/>
        </w:rPr>
        <w:t xml:space="preserve">        </w:t>
      </w:r>
      <w:r w:rsidR="0070260A" w:rsidRPr="008C433B">
        <w:rPr>
          <w:rFonts w:ascii="宋体" w:hAnsi="宋体" w:cs="宋体"/>
          <w:sz w:val="24"/>
          <w:szCs w:val="24"/>
          <w:u w:val="single"/>
        </w:rPr>
        <w:t xml:space="preserve">  </w:t>
      </w:r>
      <w:r w:rsidR="0070260A" w:rsidRPr="008C433B">
        <w:rPr>
          <w:rFonts w:ascii="宋体" w:hAnsi="宋体" w:cs="宋体" w:hint="eastAsia"/>
          <w:sz w:val="24"/>
          <w:szCs w:val="24"/>
        </w:rPr>
        <w:t>、</w:t>
      </w:r>
      <w:r w:rsidR="0070260A" w:rsidRPr="008C433B">
        <w:rPr>
          <w:rFonts w:ascii="宋体" w:hAnsi="宋体" w:cs="宋体"/>
          <w:sz w:val="24"/>
          <w:szCs w:val="24"/>
          <w:u w:val="single"/>
        </w:rPr>
        <w:t xml:space="preserve">      </w:t>
      </w:r>
      <w:r w:rsidR="00770DF7" w:rsidRPr="008C433B"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 w:rsidR="0070260A" w:rsidRPr="008C433B"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 w:rsidR="0070260A" w:rsidRPr="008C433B">
        <w:rPr>
          <w:rFonts w:ascii="宋体" w:hAnsi="宋体" w:cs="宋体"/>
          <w:sz w:val="24"/>
          <w:szCs w:val="24"/>
          <w:u w:val="single"/>
        </w:rPr>
        <w:t xml:space="preserve">   </w:t>
      </w:r>
      <w:r w:rsidR="0070260A" w:rsidRPr="008C433B">
        <w:rPr>
          <w:rFonts w:ascii="宋体" w:hAnsi="宋体" w:cs="宋体" w:hint="eastAsia"/>
          <w:sz w:val="24"/>
          <w:szCs w:val="24"/>
        </w:rPr>
        <w:t>、</w:t>
      </w:r>
    </w:p>
    <w:p w:rsidR="0022315B" w:rsidRPr="008C433B" w:rsidRDefault="0054232D" w:rsidP="00A85467">
      <w:pPr>
        <w:spacing w:line="500" w:lineRule="exact"/>
        <w:rPr>
          <w:rFonts w:ascii="宋体" w:hAnsi="宋体" w:cs="宋体"/>
          <w:sz w:val="24"/>
          <w:szCs w:val="24"/>
        </w:rPr>
      </w:pPr>
      <w:r w:rsidRPr="008C433B">
        <w:rPr>
          <w:rFonts w:ascii="宋体" w:hAnsi="宋体" w:cs="宋体"/>
          <w:sz w:val="24"/>
          <w:szCs w:val="24"/>
          <w:u w:val="single"/>
        </w:rPr>
        <w:t xml:space="preserve">       </w:t>
      </w:r>
      <w:r w:rsidRPr="008C433B">
        <w:rPr>
          <w:rFonts w:ascii="宋体" w:hAnsi="宋体" w:cs="宋体" w:hint="eastAsia"/>
          <w:sz w:val="24"/>
          <w:szCs w:val="24"/>
          <w:u w:val="single"/>
        </w:rPr>
        <w:t xml:space="preserve">        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</w:t>
      </w:r>
      <w:r w:rsidRPr="008C433B">
        <w:rPr>
          <w:rFonts w:ascii="宋体" w:hAnsi="宋体" w:cs="宋体" w:hint="eastAsia"/>
          <w:sz w:val="24"/>
          <w:szCs w:val="24"/>
        </w:rPr>
        <w:t>、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    </w:t>
      </w:r>
      <w:r w:rsidRPr="008C433B"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 </w:t>
      </w:r>
      <w:r w:rsidRPr="008C433B">
        <w:rPr>
          <w:rFonts w:ascii="宋体" w:hAnsi="宋体" w:cs="宋体" w:hint="eastAsia"/>
          <w:sz w:val="24"/>
          <w:szCs w:val="24"/>
        </w:rPr>
        <w:t>、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     </w:t>
      </w:r>
      <w:r w:rsidRPr="008C433B">
        <w:rPr>
          <w:rFonts w:ascii="宋体" w:hAnsi="宋体" w:cs="宋体" w:hint="eastAsia"/>
          <w:sz w:val="24"/>
          <w:szCs w:val="24"/>
          <w:u w:val="single"/>
        </w:rPr>
        <w:t xml:space="preserve">        </w:t>
      </w:r>
      <w:r w:rsidRPr="008C433B">
        <w:rPr>
          <w:rFonts w:ascii="宋体" w:hAnsi="宋体" w:cs="宋体"/>
          <w:sz w:val="24"/>
          <w:szCs w:val="24"/>
          <w:u w:val="single"/>
        </w:rPr>
        <w:t xml:space="preserve">  </w:t>
      </w:r>
      <w:r w:rsidRPr="008C433B">
        <w:rPr>
          <w:rFonts w:ascii="宋体" w:hAnsi="宋体" w:cs="宋体" w:hint="eastAsia"/>
          <w:sz w:val="24"/>
          <w:szCs w:val="24"/>
        </w:rPr>
        <w:t>。</w:t>
      </w:r>
    </w:p>
    <w:p w:rsidR="00B63282" w:rsidRPr="008C433B" w:rsidRDefault="00B32766" w:rsidP="00B63282">
      <w:pPr>
        <w:spacing w:line="5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10</w:t>
      </w:r>
      <w:r w:rsidR="00B63282" w:rsidRPr="008C433B">
        <w:rPr>
          <w:rFonts w:ascii="宋体" w:hAnsi="宋体" w:hint="eastAsia"/>
          <w:sz w:val="24"/>
        </w:rPr>
        <w:t>、国务院将生产安全事故划分为：</w:t>
      </w:r>
      <w:r w:rsidR="00B63282" w:rsidRPr="008C433B">
        <w:rPr>
          <w:rFonts w:ascii="宋体" w:hAnsi="宋体" w:hint="eastAsia"/>
          <w:sz w:val="24"/>
          <w:u w:val="single"/>
        </w:rPr>
        <w:t xml:space="preserve">           </w:t>
      </w:r>
      <w:r w:rsidR="00B63282" w:rsidRPr="008C433B">
        <w:rPr>
          <w:rFonts w:ascii="宋体" w:hAnsi="宋体" w:hint="eastAsia"/>
          <w:sz w:val="24"/>
        </w:rPr>
        <w:t>、</w:t>
      </w:r>
      <w:r w:rsidR="00B63282" w:rsidRPr="008C433B">
        <w:rPr>
          <w:rFonts w:ascii="宋体" w:hAnsi="宋体" w:hint="eastAsia"/>
          <w:sz w:val="24"/>
          <w:u w:val="single"/>
        </w:rPr>
        <w:t xml:space="preserve">          </w:t>
      </w:r>
      <w:r w:rsidR="00B63282" w:rsidRPr="008C433B">
        <w:rPr>
          <w:rFonts w:ascii="宋体" w:hAnsi="宋体" w:hint="eastAsia"/>
          <w:sz w:val="24"/>
        </w:rPr>
        <w:t>、</w:t>
      </w:r>
      <w:r w:rsidR="00B63282" w:rsidRPr="008C433B">
        <w:rPr>
          <w:rFonts w:ascii="宋体" w:hAnsi="宋体" w:hint="eastAsia"/>
          <w:sz w:val="24"/>
          <w:u w:val="single"/>
        </w:rPr>
        <w:t xml:space="preserve">            </w:t>
      </w:r>
      <w:r w:rsidR="00B63282" w:rsidRPr="008C433B">
        <w:rPr>
          <w:rFonts w:ascii="宋体" w:hAnsi="宋体" w:hint="eastAsia"/>
          <w:sz w:val="24"/>
        </w:rPr>
        <w:t>、</w:t>
      </w:r>
    </w:p>
    <w:p w:rsidR="00B63282" w:rsidRPr="008C433B" w:rsidRDefault="00B63282" w:rsidP="00B63282">
      <w:pPr>
        <w:spacing w:line="560" w:lineRule="exact"/>
        <w:rPr>
          <w:rFonts w:ascii="宋体" w:hAnsi="宋体"/>
          <w:sz w:val="24"/>
        </w:rPr>
      </w:pPr>
      <w:r w:rsidRPr="008C433B">
        <w:rPr>
          <w:rFonts w:ascii="宋体" w:hAnsi="宋体" w:hint="eastAsia"/>
          <w:sz w:val="24"/>
          <w:u w:val="single"/>
        </w:rPr>
        <w:t xml:space="preserve">                </w:t>
      </w:r>
      <w:r w:rsidRPr="008C433B">
        <w:rPr>
          <w:rFonts w:ascii="宋体" w:hAnsi="宋体" w:hint="eastAsia"/>
          <w:sz w:val="24"/>
        </w:rPr>
        <w:t>。</w:t>
      </w:r>
    </w:p>
    <w:p w:rsidR="00770DF7" w:rsidRPr="008C433B" w:rsidRDefault="00B32766" w:rsidP="00CA4D11">
      <w:pPr>
        <w:spacing w:line="560" w:lineRule="exact"/>
        <w:jc w:val="left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  <w:szCs w:val="24"/>
        </w:rPr>
        <w:t>11</w:t>
      </w:r>
      <w:r w:rsidR="00B63282" w:rsidRPr="008C433B">
        <w:rPr>
          <w:rFonts w:ascii="宋体" w:hAnsi="宋体" w:cs="宋体" w:hint="eastAsia"/>
          <w:sz w:val="24"/>
          <w:szCs w:val="24"/>
        </w:rPr>
        <w:t>、</w:t>
      </w:r>
      <w:r w:rsidR="00B63282" w:rsidRPr="008C433B">
        <w:rPr>
          <w:rFonts w:ascii="宋体" w:hAnsi="宋体" w:hint="eastAsia"/>
          <w:sz w:val="24"/>
        </w:rPr>
        <w:t>事故处理“四不放过”是指</w:t>
      </w:r>
      <w:r w:rsidR="00B63282" w:rsidRPr="008C433B">
        <w:rPr>
          <w:rFonts w:ascii="宋体" w:hAnsi="宋体" w:hint="eastAsia"/>
          <w:sz w:val="24"/>
          <w:u w:val="single"/>
        </w:rPr>
        <w:t xml:space="preserve">            </w:t>
      </w:r>
      <w:r w:rsidR="00770DF7" w:rsidRPr="008C433B">
        <w:rPr>
          <w:rFonts w:ascii="宋体" w:hAnsi="宋体" w:hint="eastAsia"/>
          <w:sz w:val="24"/>
          <w:u w:val="single"/>
        </w:rPr>
        <w:t xml:space="preserve">         </w:t>
      </w:r>
      <w:r w:rsidR="00B63282" w:rsidRPr="008C433B">
        <w:rPr>
          <w:rFonts w:ascii="宋体" w:hAnsi="宋体" w:hint="eastAsia"/>
          <w:sz w:val="24"/>
          <w:u w:val="single"/>
        </w:rPr>
        <w:t xml:space="preserve">             </w:t>
      </w:r>
      <w:r w:rsidR="00B63282" w:rsidRPr="008C433B">
        <w:rPr>
          <w:rFonts w:ascii="宋体" w:hAnsi="宋体" w:hint="eastAsia"/>
          <w:sz w:val="24"/>
        </w:rPr>
        <w:t>、</w:t>
      </w:r>
    </w:p>
    <w:p w:rsidR="00B63282" w:rsidRPr="008C433B" w:rsidRDefault="00B63282" w:rsidP="00CA4D11">
      <w:pPr>
        <w:spacing w:line="560" w:lineRule="exact"/>
        <w:jc w:val="left"/>
        <w:rPr>
          <w:rFonts w:ascii="宋体" w:hAnsi="宋体"/>
          <w:sz w:val="24"/>
        </w:rPr>
      </w:pPr>
      <w:r w:rsidRPr="008C433B">
        <w:rPr>
          <w:rFonts w:ascii="宋体" w:hAnsi="宋体" w:hint="eastAsia"/>
          <w:sz w:val="24"/>
          <w:u w:val="single"/>
        </w:rPr>
        <w:t xml:space="preserve">                          </w:t>
      </w:r>
      <w:r w:rsidRPr="008C433B">
        <w:rPr>
          <w:rFonts w:ascii="宋体" w:hAnsi="宋体" w:hint="eastAsia"/>
          <w:sz w:val="24"/>
        </w:rPr>
        <w:t>、</w:t>
      </w:r>
      <w:r w:rsidRPr="008C433B">
        <w:rPr>
          <w:rFonts w:ascii="宋体" w:hAnsi="宋体" w:hint="eastAsia"/>
          <w:sz w:val="24"/>
          <w:u w:val="single"/>
        </w:rPr>
        <w:t xml:space="preserve">                             </w:t>
      </w:r>
      <w:r w:rsidRPr="008C433B">
        <w:rPr>
          <w:rFonts w:ascii="宋体" w:hAnsi="宋体" w:hint="eastAsia"/>
          <w:sz w:val="24"/>
        </w:rPr>
        <w:t>、</w:t>
      </w:r>
      <w:r w:rsidRPr="008C433B">
        <w:rPr>
          <w:rFonts w:ascii="宋体" w:hAnsi="宋体" w:hint="eastAsia"/>
          <w:sz w:val="24"/>
          <w:u w:val="single"/>
        </w:rPr>
        <w:t xml:space="preserve">                           </w:t>
      </w:r>
      <w:r w:rsidR="00770DF7" w:rsidRPr="008C433B">
        <w:rPr>
          <w:rFonts w:ascii="宋体" w:hAnsi="宋体" w:hint="eastAsia"/>
          <w:sz w:val="24"/>
          <w:u w:val="single"/>
        </w:rPr>
        <w:t xml:space="preserve">      </w:t>
      </w:r>
      <w:r w:rsidRPr="008C433B">
        <w:rPr>
          <w:rFonts w:ascii="宋体" w:hAnsi="宋体" w:hint="eastAsia"/>
          <w:sz w:val="24"/>
          <w:u w:val="single"/>
        </w:rPr>
        <w:t xml:space="preserve">     </w:t>
      </w:r>
      <w:r w:rsidRPr="008C433B">
        <w:rPr>
          <w:rFonts w:ascii="宋体" w:hAnsi="宋体" w:hint="eastAsia"/>
          <w:sz w:val="24"/>
        </w:rPr>
        <w:t>。</w:t>
      </w:r>
    </w:p>
    <w:p w:rsidR="00B63282" w:rsidRDefault="00E71F74" w:rsidP="00CA4D11">
      <w:pPr>
        <w:spacing w:line="56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12</w:t>
      </w:r>
      <w:r w:rsidR="00770DF7" w:rsidRPr="008C433B">
        <w:rPr>
          <w:rFonts w:ascii="宋体" w:hAnsi="宋体" w:hint="eastAsia"/>
          <w:sz w:val="24"/>
        </w:rPr>
        <w:t>、</w:t>
      </w:r>
      <w:r w:rsidR="00B63282" w:rsidRPr="008C433B">
        <w:rPr>
          <w:rFonts w:ascii="宋体" w:hAnsi="宋体" w:hint="eastAsia"/>
          <w:sz w:val="24"/>
        </w:rPr>
        <w:t>上班期间玩手机、看书报或做其他与工作无关的事情，罚款</w:t>
      </w:r>
      <w:r w:rsidR="00B63282" w:rsidRPr="008C433B">
        <w:rPr>
          <w:rFonts w:ascii="宋体" w:hAnsi="宋体" w:hint="eastAsia"/>
          <w:sz w:val="24"/>
          <w:u w:val="single"/>
        </w:rPr>
        <w:t xml:space="preserve">         </w:t>
      </w:r>
      <w:r w:rsidR="00B63282" w:rsidRPr="008C433B">
        <w:rPr>
          <w:rFonts w:ascii="宋体" w:hAnsi="宋体" w:hint="eastAsia"/>
          <w:sz w:val="24"/>
        </w:rPr>
        <w:t>元。</w:t>
      </w:r>
    </w:p>
    <w:p w:rsidR="00B63282" w:rsidRPr="008C433B" w:rsidRDefault="00E71F74" w:rsidP="00CA4D11">
      <w:pPr>
        <w:spacing w:line="56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13</w:t>
      </w:r>
      <w:r w:rsidR="00770DF7" w:rsidRPr="008C433B">
        <w:rPr>
          <w:rFonts w:ascii="宋体" w:hAnsi="宋体" w:hint="eastAsia"/>
          <w:sz w:val="24"/>
        </w:rPr>
        <w:t>、安全工作中常讲的三违是指</w:t>
      </w:r>
      <w:r w:rsidR="00770DF7" w:rsidRPr="008C433B">
        <w:rPr>
          <w:rFonts w:ascii="宋体" w:hAnsi="宋体" w:hint="eastAsia"/>
          <w:sz w:val="24"/>
          <w:u w:val="single"/>
        </w:rPr>
        <w:t xml:space="preserve">                 </w:t>
      </w:r>
      <w:r w:rsidR="00770DF7" w:rsidRPr="008C433B">
        <w:rPr>
          <w:rFonts w:ascii="宋体" w:hAnsi="宋体" w:hint="eastAsia"/>
          <w:sz w:val="24"/>
        </w:rPr>
        <w:t>、</w:t>
      </w:r>
      <w:r w:rsidR="00770DF7" w:rsidRPr="008C433B">
        <w:rPr>
          <w:rFonts w:ascii="宋体" w:hAnsi="宋体" w:hint="eastAsia"/>
          <w:sz w:val="24"/>
          <w:u w:val="single"/>
        </w:rPr>
        <w:t xml:space="preserve">         </w:t>
      </w:r>
      <w:r w:rsidR="00CA4D11" w:rsidRPr="008C433B">
        <w:rPr>
          <w:rFonts w:ascii="宋体" w:hAnsi="宋体" w:hint="eastAsia"/>
          <w:sz w:val="24"/>
          <w:u w:val="single"/>
        </w:rPr>
        <w:t xml:space="preserve">   </w:t>
      </w:r>
      <w:r w:rsidR="00770DF7" w:rsidRPr="008C433B">
        <w:rPr>
          <w:rFonts w:ascii="宋体" w:hAnsi="宋体" w:hint="eastAsia"/>
          <w:sz w:val="24"/>
          <w:u w:val="single"/>
        </w:rPr>
        <w:t xml:space="preserve">      </w:t>
      </w:r>
      <w:r w:rsidR="00770DF7" w:rsidRPr="008C433B">
        <w:rPr>
          <w:rFonts w:ascii="宋体" w:hAnsi="宋体" w:hint="eastAsia"/>
          <w:sz w:val="24"/>
        </w:rPr>
        <w:t>和</w:t>
      </w:r>
      <w:r w:rsidR="00770DF7" w:rsidRPr="008C433B">
        <w:rPr>
          <w:rFonts w:ascii="宋体" w:hAnsi="宋体" w:hint="eastAsia"/>
          <w:sz w:val="24"/>
          <w:u w:val="single"/>
        </w:rPr>
        <w:t xml:space="preserve">                  </w:t>
      </w:r>
      <w:r w:rsidR="00770DF7" w:rsidRPr="008C433B">
        <w:rPr>
          <w:rFonts w:ascii="宋体" w:hAnsi="宋体" w:hint="eastAsia"/>
          <w:sz w:val="24"/>
        </w:rPr>
        <w:t>。</w:t>
      </w:r>
    </w:p>
    <w:p w:rsidR="00E71F74" w:rsidRDefault="00E71F74" w:rsidP="008C433B">
      <w:pPr>
        <w:tabs>
          <w:tab w:val="left" w:pos="5012"/>
        </w:tabs>
        <w:spacing w:line="6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14</w:t>
      </w:r>
      <w:r w:rsidR="008C433B" w:rsidRPr="008C433B">
        <w:rPr>
          <w:rFonts w:ascii="宋体" w:hAnsi="宋体" w:hint="eastAsia"/>
          <w:sz w:val="24"/>
        </w:rPr>
        <w:t>、初起火灾的扑救原则：</w:t>
      </w:r>
      <w:r w:rsidR="008C433B" w:rsidRPr="008C433B">
        <w:rPr>
          <w:rFonts w:ascii="宋体" w:hAnsi="宋体" w:hint="eastAsia"/>
          <w:sz w:val="24"/>
          <w:u w:val="single"/>
        </w:rPr>
        <w:t xml:space="preserve">               </w:t>
      </w:r>
      <w:r w:rsidR="008C433B" w:rsidRPr="008C433B">
        <w:rPr>
          <w:rFonts w:ascii="宋体" w:hAnsi="宋体" w:hint="eastAsia"/>
          <w:sz w:val="24"/>
        </w:rPr>
        <w:t>的原则、</w:t>
      </w:r>
      <w:r w:rsidR="008C433B" w:rsidRPr="008C433B">
        <w:rPr>
          <w:rFonts w:ascii="宋体" w:hAnsi="宋体" w:hint="eastAsia"/>
          <w:sz w:val="24"/>
          <w:u w:val="single"/>
        </w:rPr>
        <w:t xml:space="preserve">                      </w:t>
      </w:r>
      <w:r w:rsidR="008C433B" w:rsidRPr="008C433B">
        <w:rPr>
          <w:rFonts w:ascii="宋体" w:hAnsi="宋体" w:hint="eastAsia"/>
          <w:sz w:val="24"/>
        </w:rPr>
        <w:t>的</w:t>
      </w:r>
    </w:p>
    <w:p w:rsidR="00E71F74" w:rsidRPr="008C433B" w:rsidRDefault="00E71F74" w:rsidP="00E71F74">
      <w:pPr>
        <w:spacing w:line="600" w:lineRule="exact"/>
        <w:jc w:val="center"/>
        <w:rPr>
          <w:rFonts w:ascii="宋体" w:hAnsi="宋体"/>
          <w:b/>
          <w:sz w:val="32"/>
          <w:szCs w:val="36"/>
        </w:rPr>
      </w:pPr>
      <w:r w:rsidRPr="008C433B">
        <w:rPr>
          <w:rFonts w:ascii="宋体" w:hAnsi="宋体" w:hint="eastAsia"/>
          <w:b/>
          <w:sz w:val="32"/>
          <w:szCs w:val="36"/>
        </w:rPr>
        <w:lastRenderedPageBreak/>
        <w:t>2016年第三季度办公室考试题</w:t>
      </w:r>
      <w:r w:rsidRPr="008C433B">
        <w:rPr>
          <w:rFonts w:ascii="宋体" w:hAnsi="宋体" w:hint="eastAsia"/>
          <w:b/>
          <w:sz w:val="24"/>
        </w:rPr>
        <w:t xml:space="preserve">           </w:t>
      </w:r>
    </w:p>
    <w:p w:rsidR="00E71F74" w:rsidRPr="00E71F74" w:rsidRDefault="00E71F74" w:rsidP="00E71F74">
      <w:pPr>
        <w:spacing w:line="560" w:lineRule="exact"/>
        <w:jc w:val="left"/>
        <w:rPr>
          <w:rFonts w:ascii="宋体" w:hAnsi="宋体" w:hint="eastAsia"/>
          <w:b/>
          <w:sz w:val="24"/>
          <w:u w:val="dash"/>
        </w:rPr>
      </w:pPr>
      <w:r w:rsidRPr="008C433B">
        <w:rPr>
          <w:rFonts w:ascii="宋体" w:hAnsi="宋体" w:hint="eastAsia"/>
          <w:b/>
          <w:sz w:val="24"/>
          <w:u w:val="dash"/>
        </w:rPr>
        <w:t xml:space="preserve">    本试题共</w:t>
      </w:r>
      <w:r>
        <w:rPr>
          <w:rFonts w:ascii="宋体" w:hAnsi="宋体" w:hint="eastAsia"/>
          <w:b/>
          <w:sz w:val="24"/>
          <w:u w:val="dash"/>
        </w:rPr>
        <w:t>2</w:t>
      </w:r>
      <w:r w:rsidRPr="008C433B">
        <w:rPr>
          <w:rFonts w:ascii="宋体" w:hAnsi="宋体" w:hint="eastAsia"/>
          <w:b/>
          <w:sz w:val="24"/>
          <w:u w:val="dash"/>
        </w:rPr>
        <w:t>页，第</w:t>
      </w:r>
      <w:r>
        <w:rPr>
          <w:rFonts w:ascii="宋体" w:hAnsi="宋体" w:hint="eastAsia"/>
          <w:b/>
          <w:sz w:val="24"/>
          <w:u w:val="dash"/>
        </w:rPr>
        <w:t>2</w:t>
      </w:r>
      <w:r w:rsidRPr="008C433B">
        <w:rPr>
          <w:rFonts w:ascii="宋体" w:hAnsi="宋体" w:hint="eastAsia"/>
          <w:b/>
          <w:sz w:val="24"/>
          <w:u w:val="dash"/>
        </w:rPr>
        <w:t xml:space="preserve">页    姓名          注：密封线内不准答题         </w:t>
      </w:r>
    </w:p>
    <w:p w:rsidR="00E71F74" w:rsidRDefault="00E71F74" w:rsidP="008C433B">
      <w:pPr>
        <w:tabs>
          <w:tab w:val="left" w:pos="5012"/>
        </w:tabs>
        <w:spacing w:line="600" w:lineRule="exact"/>
        <w:rPr>
          <w:rFonts w:ascii="宋体" w:hAnsi="宋体" w:hint="eastAsia"/>
          <w:sz w:val="24"/>
        </w:rPr>
      </w:pPr>
    </w:p>
    <w:p w:rsidR="008C433B" w:rsidRPr="008C433B" w:rsidRDefault="008C433B" w:rsidP="008C433B">
      <w:pPr>
        <w:tabs>
          <w:tab w:val="left" w:pos="5012"/>
        </w:tabs>
        <w:spacing w:line="600" w:lineRule="exact"/>
        <w:rPr>
          <w:rFonts w:ascii="宋体" w:hAnsi="宋体"/>
          <w:sz w:val="24"/>
        </w:rPr>
      </w:pPr>
      <w:r w:rsidRPr="008C433B">
        <w:rPr>
          <w:rFonts w:ascii="宋体" w:hAnsi="宋体" w:hint="eastAsia"/>
          <w:sz w:val="24"/>
        </w:rPr>
        <w:t>原则、</w:t>
      </w:r>
      <w:r w:rsidRPr="008C433B">
        <w:rPr>
          <w:rFonts w:ascii="宋体" w:hAnsi="宋体" w:hint="eastAsia"/>
          <w:sz w:val="24"/>
          <w:u w:val="single"/>
        </w:rPr>
        <w:t xml:space="preserve">                       </w:t>
      </w:r>
      <w:r w:rsidRPr="008C433B">
        <w:rPr>
          <w:rFonts w:ascii="宋体" w:hAnsi="宋体" w:hint="eastAsia"/>
          <w:sz w:val="24"/>
        </w:rPr>
        <w:t>的原则。</w:t>
      </w:r>
    </w:p>
    <w:p w:rsidR="00525C05" w:rsidRPr="008C433B" w:rsidRDefault="00525C05" w:rsidP="00370442">
      <w:pPr>
        <w:spacing w:line="500" w:lineRule="exact"/>
        <w:rPr>
          <w:rFonts w:ascii="宋体" w:hAnsi="宋体" w:cs="宋体"/>
          <w:b/>
          <w:bCs/>
          <w:sz w:val="24"/>
          <w:szCs w:val="24"/>
        </w:rPr>
      </w:pPr>
      <w:r w:rsidRPr="008C433B">
        <w:rPr>
          <w:rFonts w:ascii="宋体" w:hAnsi="宋体" w:cs="宋体" w:hint="eastAsia"/>
          <w:b/>
          <w:bCs/>
          <w:sz w:val="24"/>
          <w:szCs w:val="24"/>
        </w:rPr>
        <w:t>二、简答题（</w:t>
      </w:r>
      <w:r w:rsidR="00E71F74">
        <w:rPr>
          <w:rFonts w:ascii="宋体" w:hAnsi="宋体" w:cs="宋体" w:hint="eastAsia"/>
          <w:b/>
          <w:bCs/>
          <w:sz w:val="24"/>
          <w:szCs w:val="24"/>
        </w:rPr>
        <w:t>31</w:t>
      </w:r>
      <w:r w:rsidRPr="008C433B">
        <w:rPr>
          <w:rFonts w:ascii="宋体" w:hAnsi="宋体" w:cs="宋体" w:hint="eastAsia"/>
          <w:b/>
          <w:bCs/>
          <w:sz w:val="24"/>
          <w:szCs w:val="24"/>
        </w:rPr>
        <w:t>分）</w:t>
      </w:r>
    </w:p>
    <w:p w:rsidR="00525C05" w:rsidRPr="008C433B" w:rsidRDefault="00525C05" w:rsidP="00370442">
      <w:pPr>
        <w:spacing w:line="500" w:lineRule="exact"/>
        <w:rPr>
          <w:rFonts w:ascii="宋体" w:hAnsi="宋体" w:cs="宋体"/>
          <w:sz w:val="24"/>
          <w:szCs w:val="24"/>
        </w:rPr>
      </w:pPr>
      <w:r w:rsidRPr="008C433B">
        <w:rPr>
          <w:rFonts w:ascii="宋体" w:hAnsi="宋体" w:cs="宋体"/>
          <w:sz w:val="24"/>
          <w:szCs w:val="24"/>
        </w:rPr>
        <w:t>1</w:t>
      </w:r>
      <w:r w:rsidRPr="008C433B">
        <w:rPr>
          <w:rFonts w:ascii="宋体" w:hAnsi="宋体" w:cs="宋体" w:hint="eastAsia"/>
          <w:sz w:val="24"/>
          <w:szCs w:val="24"/>
        </w:rPr>
        <w:t>、办公室</w:t>
      </w:r>
      <w:r w:rsidRPr="008C433B">
        <w:rPr>
          <w:rFonts w:ascii="宋体" w:hAnsi="宋体" w:cs="宋体"/>
          <w:sz w:val="24"/>
          <w:szCs w:val="24"/>
        </w:rPr>
        <w:t>2016</w:t>
      </w:r>
      <w:r w:rsidRPr="008C433B">
        <w:rPr>
          <w:rFonts w:ascii="宋体" w:hAnsi="宋体" w:cs="宋体" w:hint="eastAsia"/>
          <w:sz w:val="24"/>
          <w:szCs w:val="24"/>
        </w:rPr>
        <w:t>年度划小核算单元划分目标及考核标准；（</w:t>
      </w:r>
      <w:r w:rsidRPr="008C433B">
        <w:rPr>
          <w:rFonts w:ascii="宋体" w:hAnsi="宋体" w:cs="宋体"/>
          <w:sz w:val="24"/>
          <w:szCs w:val="24"/>
        </w:rPr>
        <w:t>6</w:t>
      </w:r>
      <w:r w:rsidRPr="008C433B">
        <w:rPr>
          <w:rFonts w:ascii="宋体" w:hAnsi="宋体" w:cs="宋体" w:hint="eastAsia"/>
          <w:sz w:val="24"/>
          <w:szCs w:val="24"/>
        </w:rPr>
        <w:t>分）</w:t>
      </w:r>
    </w:p>
    <w:p w:rsidR="00525C05" w:rsidRPr="008C433B" w:rsidRDefault="00525C05" w:rsidP="00370442">
      <w:pPr>
        <w:spacing w:line="500" w:lineRule="exact"/>
        <w:rPr>
          <w:rFonts w:ascii="宋体" w:hAnsi="宋体" w:cs="宋体"/>
          <w:sz w:val="24"/>
          <w:szCs w:val="24"/>
        </w:rPr>
      </w:pPr>
      <w:r w:rsidRPr="008C433B">
        <w:rPr>
          <w:rFonts w:ascii="宋体" w:hAnsi="宋体" w:cs="宋体"/>
          <w:sz w:val="24"/>
          <w:szCs w:val="24"/>
        </w:rPr>
        <w:t>2</w:t>
      </w:r>
      <w:r w:rsidRPr="008C433B">
        <w:rPr>
          <w:rFonts w:ascii="宋体" w:hAnsi="宋体" w:cs="宋体" w:hint="eastAsia"/>
          <w:sz w:val="24"/>
          <w:szCs w:val="24"/>
        </w:rPr>
        <w:t>、你岗位一口清内容</w:t>
      </w:r>
      <w:r w:rsidR="009D7D5E" w:rsidRPr="008C433B">
        <w:rPr>
          <w:rFonts w:ascii="宋体" w:hAnsi="宋体" w:cs="宋体" w:hint="eastAsia"/>
          <w:sz w:val="24"/>
          <w:szCs w:val="24"/>
        </w:rPr>
        <w:t>；</w:t>
      </w:r>
      <w:r w:rsidRPr="008C433B">
        <w:rPr>
          <w:rFonts w:ascii="宋体" w:hAnsi="宋体" w:cs="宋体" w:hint="eastAsia"/>
          <w:sz w:val="24"/>
          <w:szCs w:val="24"/>
        </w:rPr>
        <w:t>（</w:t>
      </w:r>
      <w:r w:rsidR="00E71F74">
        <w:rPr>
          <w:rFonts w:ascii="宋体" w:hAnsi="宋体" w:cs="宋体" w:hint="eastAsia"/>
          <w:sz w:val="24"/>
          <w:szCs w:val="24"/>
        </w:rPr>
        <w:t>10</w:t>
      </w:r>
      <w:r w:rsidRPr="008C433B">
        <w:rPr>
          <w:rFonts w:ascii="宋体" w:hAnsi="宋体" w:cs="宋体" w:hint="eastAsia"/>
          <w:sz w:val="24"/>
          <w:szCs w:val="24"/>
        </w:rPr>
        <w:t>分）</w:t>
      </w:r>
    </w:p>
    <w:p w:rsidR="00525C05" w:rsidRPr="008C433B" w:rsidRDefault="00B32766" w:rsidP="00370442"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 w:rsidR="00525C05" w:rsidRPr="008C433B">
        <w:rPr>
          <w:rFonts w:ascii="宋体" w:hAnsi="宋体" w:cs="宋体" w:hint="eastAsia"/>
          <w:sz w:val="24"/>
          <w:szCs w:val="24"/>
        </w:rPr>
        <w:t>、</w:t>
      </w:r>
      <w:bookmarkStart w:id="0" w:name="OLE_LINK1"/>
      <w:bookmarkStart w:id="1" w:name="OLE_LINK2"/>
      <w:r w:rsidR="0053158B" w:rsidRPr="008C433B">
        <w:rPr>
          <w:rFonts w:ascii="宋体" w:hAnsi="宋体" w:cs="宋体" w:hint="eastAsia"/>
          <w:sz w:val="24"/>
          <w:szCs w:val="24"/>
        </w:rPr>
        <w:t>你工作中存在的不安全因素有哪些？</w:t>
      </w:r>
      <w:r w:rsidR="00525C05" w:rsidRPr="008C433B">
        <w:rPr>
          <w:rFonts w:ascii="宋体" w:hAnsi="宋体" w:cs="宋体" w:hint="eastAsia"/>
          <w:sz w:val="24"/>
          <w:szCs w:val="24"/>
        </w:rPr>
        <w:t>（</w:t>
      </w:r>
      <w:r w:rsidR="00525C05" w:rsidRPr="008C433B">
        <w:rPr>
          <w:rFonts w:ascii="宋体" w:hAnsi="宋体" w:cs="宋体"/>
          <w:sz w:val="24"/>
          <w:szCs w:val="24"/>
        </w:rPr>
        <w:t>5</w:t>
      </w:r>
      <w:r w:rsidR="00525C05" w:rsidRPr="008C433B">
        <w:rPr>
          <w:rFonts w:ascii="宋体" w:hAnsi="宋体" w:cs="宋体" w:hint="eastAsia"/>
          <w:sz w:val="24"/>
          <w:szCs w:val="24"/>
        </w:rPr>
        <w:t>分）</w:t>
      </w:r>
      <w:bookmarkEnd w:id="0"/>
      <w:bookmarkEnd w:id="1"/>
    </w:p>
    <w:p w:rsidR="002F0BB1" w:rsidRPr="008C433B" w:rsidRDefault="00B32766" w:rsidP="00370442"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 w:rsidR="0053158B" w:rsidRPr="008C433B">
        <w:rPr>
          <w:rFonts w:ascii="宋体" w:hAnsi="宋体" w:cs="宋体" w:hint="eastAsia"/>
          <w:sz w:val="24"/>
          <w:szCs w:val="24"/>
        </w:rPr>
        <w:t>、</w:t>
      </w:r>
      <w:r w:rsidR="00770DF7" w:rsidRPr="008C433B">
        <w:rPr>
          <w:rFonts w:ascii="宋体" w:hAnsi="宋体" w:hint="eastAsia"/>
          <w:sz w:val="24"/>
        </w:rPr>
        <w:t>热动公司2016年安全生产控制指标内容是什么？</w:t>
      </w:r>
      <w:r w:rsidR="008C433B" w:rsidRPr="008C433B">
        <w:rPr>
          <w:rFonts w:ascii="宋体" w:hAnsi="宋体" w:cs="宋体" w:hint="eastAsia"/>
          <w:sz w:val="24"/>
          <w:szCs w:val="24"/>
        </w:rPr>
        <w:t>（</w:t>
      </w:r>
      <w:r w:rsidR="00E71F74">
        <w:rPr>
          <w:rFonts w:ascii="宋体" w:hAnsi="宋体" w:cs="宋体" w:hint="eastAsia"/>
          <w:sz w:val="24"/>
          <w:szCs w:val="24"/>
        </w:rPr>
        <w:t>10</w:t>
      </w:r>
      <w:r w:rsidR="008C433B" w:rsidRPr="008C433B">
        <w:rPr>
          <w:rFonts w:ascii="宋体" w:hAnsi="宋体" w:cs="宋体" w:hint="eastAsia"/>
          <w:sz w:val="24"/>
          <w:szCs w:val="24"/>
        </w:rPr>
        <w:t>分）</w:t>
      </w:r>
    </w:p>
    <w:p w:rsidR="002F0BB1" w:rsidRPr="008C433B" w:rsidRDefault="002F0BB1" w:rsidP="00370442">
      <w:pPr>
        <w:spacing w:line="500" w:lineRule="exact"/>
        <w:rPr>
          <w:rFonts w:ascii="宋体" w:hAnsi="宋体" w:cs="宋体"/>
          <w:sz w:val="24"/>
          <w:szCs w:val="24"/>
        </w:rPr>
      </w:pPr>
    </w:p>
    <w:p w:rsidR="002F0BB1" w:rsidRDefault="002F0BB1" w:rsidP="00370442">
      <w:pPr>
        <w:spacing w:line="500" w:lineRule="exact"/>
        <w:rPr>
          <w:rFonts w:ascii="宋体" w:hAnsi="宋体" w:cs="宋体"/>
          <w:sz w:val="24"/>
          <w:szCs w:val="24"/>
        </w:rPr>
      </w:pPr>
    </w:p>
    <w:p w:rsidR="00B32766" w:rsidRDefault="00B32766" w:rsidP="00370442">
      <w:pPr>
        <w:spacing w:line="500" w:lineRule="exact"/>
        <w:rPr>
          <w:rFonts w:ascii="宋体" w:hAnsi="宋体" w:cs="宋体"/>
          <w:sz w:val="24"/>
          <w:szCs w:val="24"/>
        </w:rPr>
      </w:pPr>
    </w:p>
    <w:p w:rsidR="00B32766" w:rsidRDefault="00B32766" w:rsidP="00370442">
      <w:pPr>
        <w:spacing w:line="500" w:lineRule="exact"/>
        <w:rPr>
          <w:rFonts w:ascii="宋体" w:hAnsi="宋体" w:cs="宋体"/>
          <w:sz w:val="24"/>
          <w:szCs w:val="24"/>
        </w:rPr>
      </w:pPr>
    </w:p>
    <w:p w:rsidR="00B32766" w:rsidRDefault="00B32766" w:rsidP="00370442">
      <w:pPr>
        <w:spacing w:line="500" w:lineRule="exact"/>
        <w:rPr>
          <w:rFonts w:ascii="宋体" w:hAnsi="宋体" w:cs="宋体"/>
          <w:sz w:val="24"/>
          <w:szCs w:val="24"/>
        </w:rPr>
      </w:pPr>
    </w:p>
    <w:p w:rsidR="00B32766" w:rsidRDefault="00B32766" w:rsidP="00370442">
      <w:pPr>
        <w:spacing w:line="500" w:lineRule="exact"/>
        <w:rPr>
          <w:rFonts w:ascii="宋体" w:hAnsi="宋体" w:cs="宋体"/>
          <w:sz w:val="24"/>
          <w:szCs w:val="24"/>
        </w:rPr>
      </w:pPr>
    </w:p>
    <w:p w:rsidR="00B32766" w:rsidRDefault="00B32766" w:rsidP="00370442">
      <w:pPr>
        <w:spacing w:line="500" w:lineRule="exact"/>
        <w:rPr>
          <w:rFonts w:ascii="宋体" w:hAnsi="宋体" w:cs="宋体"/>
          <w:sz w:val="24"/>
          <w:szCs w:val="24"/>
        </w:rPr>
      </w:pPr>
    </w:p>
    <w:p w:rsidR="00B32766" w:rsidRDefault="00B32766" w:rsidP="00370442">
      <w:pPr>
        <w:spacing w:line="500" w:lineRule="exact"/>
        <w:rPr>
          <w:rFonts w:ascii="宋体" w:hAnsi="宋体" w:cs="宋体"/>
          <w:sz w:val="24"/>
          <w:szCs w:val="24"/>
        </w:rPr>
      </w:pPr>
    </w:p>
    <w:p w:rsidR="00B32766" w:rsidRDefault="00B32766" w:rsidP="00370442">
      <w:pPr>
        <w:spacing w:line="500" w:lineRule="exact"/>
        <w:rPr>
          <w:rFonts w:ascii="宋体" w:hAnsi="宋体" w:cs="宋体"/>
          <w:sz w:val="24"/>
          <w:szCs w:val="24"/>
        </w:rPr>
      </w:pPr>
    </w:p>
    <w:p w:rsidR="00B32766" w:rsidRDefault="00B32766" w:rsidP="00370442">
      <w:pPr>
        <w:spacing w:line="500" w:lineRule="exact"/>
        <w:rPr>
          <w:rFonts w:ascii="宋体" w:hAnsi="宋体" w:cs="宋体"/>
          <w:sz w:val="24"/>
          <w:szCs w:val="24"/>
        </w:rPr>
      </w:pPr>
    </w:p>
    <w:p w:rsidR="00B32766" w:rsidRDefault="00B32766" w:rsidP="00370442">
      <w:pPr>
        <w:spacing w:line="500" w:lineRule="exact"/>
        <w:rPr>
          <w:rFonts w:ascii="宋体" w:hAnsi="宋体" w:cs="宋体"/>
          <w:sz w:val="24"/>
          <w:szCs w:val="24"/>
        </w:rPr>
      </w:pPr>
    </w:p>
    <w:p w:rsidR="00B32766" w:rsidRDefault="00B32766" w:rsidP="00370442">
      <w:pPr>
        <w:spacing w:line="500" w:lineRule="exact"/>
        <w:rPr>
          <w:rFonts w:ascii="宋体" w:hAnsi="宋体" w:cs="宋体"/>
          <w:sz w:val="24"/>
          <w:szCs w:val="24"/>
        </w:rPr>
      </w:pPr>
    </w:p>
    <w:p w:rsidR="00B32766" w:rsidRDefault="00B32766" w:rsidP="00370442">
      <w:pPr>
        <w:spacing w:line="500" w:lineRule="exact"/>
        <w:rPr>
          <w:rFonts w:ascii="宋体" w:hAnsi="宋体" w:cs="宋体"/>
          <w:sz w:val="24"/>
          <w:szCs w:val="24"/>
        </w:rPr>
      </w:pPr>
    </w:p>
    <w:p w:rsidR="00B32766" w:rsidRDefault="00B32766" w:rsidP="00370442">
      <w:pPr>
        <w:spacing w:line="500" w:lineRule="exact"/>
        <w:rPr>
          <w:rFonts w:ascii="宋体" w:hAnsi="宋体" w:cs="宋体" w:hint="eastAsia"/>
          <w:sz w:val="24"/>
          <w:szCs w:val="24"/>
        </w:rPr>
      </w:pPr>
    </w:p>
    <w:p w:rsidR="00E71F74" w:rsidRDefault="00E71F74" w:rsidP="00370442">
      <w:pPr>
        <w:spacing w:line="500" w:lineRule="exact"/>
        <w:rPr>
          <w:rFonts w:ascii="宋体" w:hAnsi="宋体" w:cs="宋体" w:hint="eastAsia"/>
          <w:sz w:val="24"/>
          <w:szCs w:val="24"/>
        </w:rPr>
      </w:pPr>
    </w:p>
    <w:p w:rsidR="00E71F74" w:rsidRDefault="00E71F74" w:rsidP="00370442">
      <w:pPr>
        <w:spacing w:line="500" w:lineRule="exact"/>
        <w:rPr>
          <w:rFonts w:ascii="宋体" w:hAnsi="宋体" w:cs="宋体" w:hint="eastAsia"/>
          <w:sz w:val="24"/>
          <w:szCs w:val="24"/>
        </w:rPr>
      </w:pPr>
    </w:p>
    <w:p w:rsidR="00E71F74" w:rsidRDefault="00E71F74" w:rsidP="00370442">
      <w:pPr>
        <w:spacing w:line="500" w:lineRule="exact"/>
        <w:rPr>
          <w:rFonts w:ascii="宋体" w:hAnsi="宋体" w:cs="宋体"/>
          <w:sz w:val="24"/>
          <w:szCs w:val="24"/>
        </w:rPr>
      </w:pPr>
    </w:p>
    <w:p w:rsidR="00B32766" w:rsidRDefault="00B32766" w:rsidP="00370442">
      <w:pPr>
        <w:spacing w:line="500" w:lineRule="exact"/>
        <w:rPr>
          <w:rFonts w:ascii="宋体" w:hAnsi="宋体" w:cs="宋体"/>
          <w:sz w:val="24"/>
          <w:szCs w:val="24"/>
        </w:rPr>
      </w:pPr>
    </w:p>
    <w:p w:rsidR="00B32766" w:rsidRDefault="00B32766" w:rsidP="00370442">
      <w:pPr>
        <w:spacing w:line="500" w:lineRule="exact"/>
        <w:rPr>
          <w:rFonts w:ascii="宋体" w:hAnsi="宋体" w:cs="宋体"/>
          <w:sz w:val="24"/>
          <w:szCs w:val="24"/>
        </w:rPr>
      </w:pPr>
    </w:p>
    <w:p w:rsidR="002F0BB1" w:rsidRPr="008C433B" w:rsidRDefault="002F0BB1" w:rsidP="002F0BB1">
      <w:pPr>
        <w:spacing w:line="500" w:lineRule="exact"/>
        <w:jc w:val="center"/>
        <w:rPr>
          <w:rFonts w:ascii="宋体" w:hAnsi="宋体" w:cs="宋体"/>
          <w:b/>
          <w:sz w:val="32"/>
          <w:szCs w:val="24"/>
          <w:lang w:val="zh-CN"/>
        </w:rPr>
      </w:pPr>
      <w:r w:rsidRPr="008C433B">
        <w:rPr>
          <w:rFonts w:ascii="宋体" w:hAnsi="宋体" w:cs="宋体" w:hint="eastAsia"/>
          <w:b/>
          <w:sz w:val="32"/>
          <w:szCs w:val="24"/>
          <w:lang w:val="zh-CN"/>
        </w:rPr>
        <w:lastRenderedPageBreak/>
        <w:t>答  案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8C433B">
        <w:rPr>
          <w:rFonts w:ascii="宋体" w:hAnsi="宋体" w:cs="宋体" w:hint="eastAsia"/>
          <w:sz w:val="24"/>
          <w:szCs w:val="24"/>
          <w:lang w:val="zh-CN"/>
        </w:rPr>
        <w:t>一、1、串岗、坐岗、脱岗、睡岗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8C433B">
        <w:rPr>
          <w:rFonts w:ascii="宋体" w:hAnsi="宋体" w:hint="eastAsia"/>
          <w:sz w:val="24"/>
          <w:szCs w:val="24"/>
        </w:rPr>
        <w:t>2、保护消防设施、预防火灾、报告火警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8C433B">
        <w:rPr>
          <w:rFonts w:ascii="宋体" w:hAnsi="宋体" w:hint="eastAsia"/>
          <w:sz w:val="24"/>
          <w:szCs w:val="24"/>
        </w:rPr>
        <w:t>3、手提式灭火器 、 推车式灭火器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8C433B">
        <w:rPr>
          <w:rFonts w:ascii="宋体" w:hAnsi="宋体" w:hint="eastAsia"/>
          <w:sz w:val="24"/>
          <w:szCs w:val="24"/>
        </w:rPr>
        <w:t>4、切断电源、立即制止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8C433B">
        <w:rPr>
          <w:rFonts w:ascii="宋体" w:hAnsi="宋体" w:hint="eastAsia"/>
          <w:sz w:val="24"/>
          <w:szCs w:val="24"/>
        </w:rPr>
        <w:t>5、1.6、安全绳、安全帽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8C433B">
        <w:rPr>
          <w:rFonts w:ascii="宋体" w:hAnsi="宋体" w:hint="eastAsia"/>
          <w:sz w:val="24"/>
          <w:szCs w:val="24"/>
        </w:rPr>
        <w:t>6、水 、 泡沫 、 二氧化碳 、 干粉 、 卤代烷灭火剂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8C433B">
        <w:rPr>
          <w:rFonts w:ascii="宋体" w:hAnsi="宋体" w:hint="eastAsia"/>
          <w:sz w:val="24"/>
          <w:szCs w:val="24"/>
        </w:rPr>
        <w:t>7、安全生产责任制和安全生产规章制度、安全生产标准化建设、安全生产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8C433B">
        <w:rPr>
          <w:rFonts w:ascii="宋体" w:hAnsi="宋体" w:hint="eastAsia"/>
          <w:sz w:val="24"/>
          <w:szCs w:val="24"/>
        </w:rPr>
        <w:t>8、冷却灭火法 、 隔离灭火法 、 窒息灭火法 、 抑制灭火法 。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8C433B">
        <w:rPr>
          <w:rFonts w:ascii="宋体" w:hAnsi="宋体" w:hint="eastAsia"/>
          <w:sz w:val="24"/>
          <w:szCs w:val="24"/>
        </w:rPr>
        <w:t>9、摩托车、1000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8C433B">
        <w:rPr>
          <w:rFonts w:ascii="宋体" w:hAnsi="宋体" w:hint="eastAsia"/>
          <w:sz w:val="24"/>
          <w:szCs w:val="24"/>
        </w:rPr>
        <w:t>10、消防栓 、 水龙带 、 灭火器 、 沙子 及 石棉布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8C433B">
        <w:rPr>
          <w:rFonts w:ascii="宋体" w:hAnsi="宋体" w:hint="eastAsia"/>
          <w:sz w:val="24"/>
          <w:szCs w:val="24"/>
        </w:rPr>
        <w:t>1</w:t>
      </w:r>
      <w:r w:rsidR="00310D5C">
        <w:rPr>
          <w:rFonts w:ascii="宋体" w:hAnsi="宋体" w:hint="eastAsia"/>
          <w:sz w:val="24"/>
          <w:szCs w:val="24"/>
        </w:rPr>
        <w:t>1</w:t>
      </w:r>
      <w:r w:rsidRPr="008C433B">
        <w:rPr>
          <w:rFonts w:ascii="宋体" w:hAnsi="宋体" w:hint="eastAsia"/>
          <w:sz w:val="24"/>
          <w:szCs w:val="24"/>
        </w:rPr>
        <w:t>、1050、100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8C433B">
        <w:rPr>
          <w:rFonts w:ascii="宋体" w:hAnsi="宋体" w:hint="eastAsia"/>
          <w:sz w:val="24"/>
          <w:szCs w:val="24"/>
        </w:rPr>
        <w:t>1</w:t>
      </w:r>
      <w:r w:rsidR="00310D5C">
        <w:rPr>
          <w:rFonts w:ascii="宋体" w:hAnsi="宋体" w:hint="eastAsia"/>
          <w:sz w:val="24"/>
          <w:szCs w:val="24"/>
        </w:rPr>
        <w:t>2</w:t>
      </w:r>
      <w:r w:rsidRPr="008C433B">
        <w:rPr>
          <w:rFonts w:ascii="宋体" w:hAnsi="宋体" w:hint="eastAsia"/>
          <w:sz w:val="24"/>
          <w:szCs w:val="24"/>
        </w:rPr>
        <w:t>、以人为本、安全发展、安全第一、预防为主、综合治理</w:t>
      </w:r>
    </w:p>
    <w:p w:rsidR="002F0BB1" w:rsidRDefault="002F0BB1" w:rsidP="0070260A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8C433B">
        <w:rPr>
          <w:rFonts w:ascii="宋体" w:hAnsi="宋体" w:hint="eastAsia"/>
          <w:sz w:val="24"/>
          <w:szCs w:val="24"/>
        </w:rPr>
        <w:t>1</w:t>
      </w:r>
      <w:r w:rsidR="00310D5C">
        <w:rPr>
          <w:rFonts w:ascii="宋体" w:hAnsi="宋体" w:hint="eastAsia"/>
          <w:sz w:val="24"/>
          <w:szCs w:val="24"/>
        </w:rPr>
        <w:t>3</w:t>
      </w:r>
      <w:r w:rsidRPr="008C433B">
        <w:rPr>
          <w:rFonts w:ascii="宋体" w:hAnsi="宋体" w:hint="eastAsia"/>
          <w:sz w:val="24"/>
          <w:szCs w:val="24"/>
        </w:rPr>
        <w:t>、</w:t>
      </w:r>
      <w:r w:rsidR="0070260A" w:rsidRPr="008C433B">
        <w:rPr>
          <w:rFonts w:ascii="宋体" w:hAnsi="宋体" w:hint="eastAsia"/>
          <w:sz w:val="24"/>
          <w:szCs w:val="24"/>
        </w:rPr>
        <w:t>工作票制度、操作票制度，交接班制度、巡回检查制度、设备定期试验及切换制度。</w:t>
      </w:r>
    </w:p>
    <w:p w:rsidR="00310D5C" w:rsidRPr="00310D5C" w:rsidRDefault="00310D5C" w:rsidP="0070260A">
      <w:pPr>
        <w:spacing w:line="5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14、</w:t>
      </w:r>
      <w:r w:rsidRPr="00310D5C">
        <w:rPr>
          <w:rFonts w:ascii="宋体" w:hAnsi="宋体" w:hint="eastAsia"/>
          <w:sz w:val="24"/>
          <w:szCs w:val="24"/>
        </w:rPr>
        <w:t>一般事故、较大事故、重大事故、特别重大事故</w:t>
      </w:r>
    </w:p>
    <w:p w:rsidR="00310D5C" w:rsidRPr="00310D5C" w:rsidRDefault="00310D5C" w:rsidP="0070260A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310D5C">
        <w:rPr>
          <w:rFonts w:ascii="宋体" w:hAnsi="宋体" w:hint="eastAsia"/>
          <w:sz w:val="24"/>
          <w:szCs w:val="24"/>
        </w:rPr>
        <w:t>15、事故原因不清不放过 、 没有采取防范措施不放过 、事故责任人没有受到处理不放过 、 广大群众没有受到教育不放过</w:t>
      </w:r>
    </w:p>
    <w:p w:rsidR="00310D5C" w:rsidRPr="00310D5C" w:rsidRDefault="00310D5C" w:rsidP="00310D5C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310D5C">
        <w:rPr>
          <w:rFonts w:ascii="宋体" w:hAnsi="宋体" w:hint="eastAsia"/>
          <w:sz w:val="24"/>
          <w:szCs w:val="24"/>
        </w:rPr>
        <w:t>16、检查消除火灾隐患能力；扑救初级火灾能力；组织疏散逃生能力；消防宣传教育能力。</w:t>
      </w:r>
    </w:p>
    <w:p w:rsidR="00310D5C" w:rsidRDefault="00310D5C" w:rsidP="0070260A">
      <w:pPr>
        <w:spacing w:line="5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17、500</w:t>
      </w:r>
    </w:p>
    <w:p w:rsidR="00310D5C" w:rsidRPr="00310D5C" w:rsidRDefault="00310D5C" w:rsidP="0070260A">
      <w:pPr>
        <w:spacing w:line="5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18、</w:t>
      </w:r>
      <w:r w:rsidRPr="00310D5C">
        <w:rPr>
          <w:rFonts w:ascii="宋体" w:hAnsi="宋体" w:hint="eastAsia"/>
          <w:sz w:val="24"/>
          <w:szCs w:val="24"/>
        </w:rPr>
        <w:t>违章指挥、违章作业、和违反劳动纪律</w:t>
      </w:r>
    </w:p>
    <w:p w:rsidR="00310D5C" w:rsidRPr="00310D5C" w:rsidRDefault="00310D5C" w:rsidP="0070260A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310D5C">
        <w:rPr>
          <w:rFonts w:ascii="宋体" w:hAnsi="宋体" w:hint="eastAsia"/>
          <w:sz w:val="24"/>
          <w:szCs w:val="24"/>
        </w:rPr>
        <w:t>19、预防为主、防消结合</w:t>
      </w:r>
    </w:p>
    <w:p w:rsidR="00310D5C" w:rsidRPr="00310D5C" w:rsidRDefault="00310D5C" w:rsidP="0070260A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310D5C">
        <w:rPr>
          <w:rFonts w:ascii="宋体" w:hAnsi="宋体" w:hint="eastAsia"/>
          <w:sz w:val="24"/>
          <w:szCs w:val="24"/>
        </w:rPr>
        <w:t>20、从业人员、安全生产</w:t>
      </w:r>
    </w:p>
    <w:p w:rsidR="00310D5C" w:rsidRPr="00310D5C" w:rsidRDefault="00310D5C" w:rsidP="0070260A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310D5C">
        <w:rPr>
          <w:rFonts w:ascii="宋体" w:hAnsi="宋体" w:hint="eastAsia"/>
          <w:sz w:val="24"/>
          <w:szCs w:val="24"/>
        </w:rPr>
        <w:t>21、预防为主，防治结合的方针，实行分类管理，综合治理</w:t>
      </w:r>
    </w:p>
    <w:p w:rsidR="00310D5C" w:rsidRPr="00310D5C" w:rsidRDefault="00310D5C" w:rsidP="0070260A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310D5C">
        <w:rPr>
          <w:rFonts w:ascii="宋体" w:hAnsi="宋体" w:hint="eastAsia"/>
          <w:sz w:val="24"/>
          <w:szCs w:val="24"/>
        </w:rPr>
        <w:t>22、2014.12.1.7.114</w:t>
      </w:r>
    </w:p>
    <w:p w:rsidR="00310D5C" w:rsidRPr="00310D5C" w:rsidRDefault="00310D5C" w:rsidP="0070260A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310D5C">
        <w:rPr>
          <w:rFonts w:ascii="宋体" w:hAnsi="宋体" w:hint="eastAsia"/>
          <w:sz w:val="24"/>
          <w:szCs w:val="24"/>
        </w:rPr>
        <w:t>23、救人第一和集中兵力 的原则、 先控制、后消灭 的原则、先重点、后一般 的原则</w:t>
      </w:r>
    </w:p>
    <w:p w:rsidR="00310D5C" w:rsidRPr="00310D5C" w:rsidRDefault="00310D5C" w:rsidP="0070260A">
      <w:pPr>
        <w:spacing w:line="500" w:lineRule="exact"/>
        <w:jc w:val="left"/>
        <w:rPr>
          <w:rFonts w:ascii="宋体" w:hAnsi="宋体"/>
          <w:sz w:val="24"/>
          <w:szCs w:val="24"/>
        </w:rPr>
      </w:pPr>
      <w:r w:rsidRPr="00310D5C">
        <w:rPr>
          <w:rFonts w:ascii="宋体" w:hAnsi="宋体" w:hint="eastAsia"/>
          <w:sz w:val="24"/>
          <w:szCs w:val="24"/>
        </w:rPr>
        <w:t>24、劳动防护用品、佩戴、使用</w:t>
      </w:r>
    </w:p>
    <w:p w:rsidR="002F0BB1" w:rsidRPr="008C433B" w:rsidRDefault="002F0BB1" w:rsidP="002F0BB1">
      <w:pPr>
        <w:jc w:val="left"/>
        <w:rPr>
          <w:rFonts w:ascii="宋体" w:hAnsi="宋体" w:cs="宋体"/>
          <w:sz w:val="24"/>
          <w:szCs w:val="24"/>
        </w:rPr>
      </w:pPr>
      <w:r w:rsidRPr="008C433B">
        <w:rPr>
          <w:rFonts w:ascii="宋体" w:hAnsi="宋体" w:hint="eastAsia"/>
          <w:sz w:val="24"/>
          <w:szCs w:val="24"/>
        </w:rPr>
        <w:t>二、1、</w:t>
      </w:r>
    </w:p>
    <w:tbl>
      <w:tblPr>
        <w:tblW w:w="5000" w:type="pct"/>
        <w:tblLook w:val="04A0"/>
      </w:tblPr>
      <w:tblGrid>
        <w:gridCol w:w="1815"/>
        <w:gridCol w:w="1678"/>
        <w:gridCol w:w="5035"/>
      </w:tblGrid>
      <w:tr w:rsidR="002F0BB1" w:rsidRPr="008C433B" w:rsidTr="0040642F">
        <w:trPr>
          <w:trHeight w:val="60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BB1" w:rsidRPr="008C433B" w:rsidRDefault="002F0BB1" w:rsidP="0040642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8C433B">
              <w:rPr>
                <w:rFonts w:ascii="宋体" w:hAnsi="宋体" w:cs="宋体" w:hint="eastAsia"/>
                <w:kern w:val="0"/>
                <w:sz w:val="22"/>
                <w:szCs w:val="24"/>
              </w:rPr>
              <w:lastRenderedPageBreak/>
              <w:t>划分目标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BB1" w:rsidRPr="008C433B" w:rsidRDefault="002F0BB1" w:rsidP="0040642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8C433B">
              <w:rPr>
                <w:rFonts w:ascii="宋体" w:hAnsi="宋体" w:cs="宋体" w:hint="eastAsia"/>
                <w:kern w:val="0"/>
                <w:sz w:val="22"/>
                <w:szCs w:val="24"/>
              </w:rPr>
              <w:t>2016年目标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BB1" w:rsidRPr="008C433B" w:rsidRDefault="002F0BB1" w:rsidP="0040642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8C433B">
              <w:rPr>
                <w:rFonts w:ascii="宋体" w:hAnsi="宋体" w:cs="宋体" w:hint="eastAsia"/>
                <w:kern w:val="0"/>
                <w:sz w:val="22"/>
                <w:szCs w:val="24"/>
              </w:rPr>
              <w:t>考核标准</w:t>
            </w:r>
          </w:p>
        </w:tc>
      </w:tr>
      <w:tr w:rsidR="002F0BB1" w:rsidRPr="008C433B" w:rsidTr="0040642F">
        <w:trPr>
          <w:trHeight w:val="624"/>
        </w:trPr>
        <w:tc>
          <w:tcPr>
            <w:tcW w:w="10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BB1" w:rsidRPr="008C433B" w:rsidRDefault="002F0BB1" w:rsidP="0040642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8C433B">
              <w:rPr>
                <w:rFonts w:ascii="宋体" w:hAnsi="宋体" w:cs="宋体" w:hint="eastAsia"/>
                <w:kern w:val="0"/>
                <w:sz w:val="22"/>
                <w:szCs w:val="24"/>
              </w:rPr>
              <w:t>厂区照明</w:t>
            </w:r>
          </w:p>
        </w:tc>
        <w:tc>
          <w:tcPr>
            <w:tcW w:w="9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BB1" w:rsidRPr="008C433B" w:rsidRDefault="002F0BB1" w:rsidP="0040642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8C433B">
              <w:rPr>
                <w:rFonts w:ascii="宋体" w:hAnsi="宋体" w:cs="宋体" w:hint="eastAsia"/>
                <w:kern w:val="0"/>
                <w:sz w:val="22"/>
                <w:szCs w:val="24"/>
              </w:rPr>
              <w:t>2550度/月</w:t>
            </w:r>
          </w:p>
        </w:tc>
        <w:tc>
          <w:tcPr>
            <w:tcW w:w="29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BB1" w:rsidRPr="008C433B" w:rsidRDefault="002F0BB1" w:rsidP="0040642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8C433B">
              <w:rPr>
                <w:rFonts w:ascii="宋体" w:hAnsi="宋体" w:cs="宋体" w:hint="eastAsia"/>
                <w:kern w:val="0"/>
                <w:sz w:val="22"/>
                <w:szCs w:val="24"/>
              </w:rPr>
              <w:t>每节约100度/月，加0.1分；每超支100度/月，减0.05分。</w:t>
            </w:r>
          </w:p>
        </w:tc>
      </w:tr>
      <w:tr w:rsidR="002F0BB1" w:rsidRPr="008C433B" w:rsidTr="0040642F">
        <w:trPr>
          <w:trHeight w:val="500"/>
        </w:trPr>
        <w:tc>
          <w:tcPr>
            <w:tcW w:w="10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BB1" w:rsidRPr="008C433B" w:rsidRDefault="002F0BB1" w:rsidP="0040642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9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BB1" w:rsidRPr="008C433B" w:rsidRDefault="002F0BB1" w:rsidP="0040642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29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BB1" w:rsidRPr="008C433B" w:rsidRDefault="002F0BB1" w:rsidP="0040642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</w:p>
        </w:tc>
      </w:tr>
      <w:tr w:rsidR="002F0BB1" w:rsidRPr="008C433B" w:rsidTr="0040642F">
        <w:trPr>
          <w:trHeight w:val="600"/>
        </w:trPr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BB1" w:rsidRPr="008C433B" w:rsidRDefault="002F0BB1" w:rsidP="0040642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8C433B">
              <w:rPr>
                <w:rFonts w:ascii="宋体" w:hAnsi="宋体" w:cs="宋体" w:hint="eastAsia"/>
                <w:kern w:val="0"/>
                <w:sz w:val="22"/>
                <w:szCs w:val="24"/>
              </w:rPr>
              <w:t>办公用电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BB1" w:rsidRPr="008C433B" w:rsidRDefault="002F0BB1" w:rsidP="0040642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8C433B">
              <w:rPr>
                <w:rFonts w:ascii="宋体" w:hAnsi="宋体" w:cs="宋体" w:hint="eastAsia"/>
                <w:kern w:val="0"/>
                <w:sz w:val="22"/>
                <w:szCs w:val="24"/>
              </w:rPr>
              <w:t>5500度/月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0BB1" w:rsidRPr="008C433B" w:rsidRDefault="002F0BB1" w:rsidP="0040642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8C433B">
              <w:rPr>
                <w:rFonts w:ascii="宋体" w:hAnsi="宋体" w:cs="宋体" w:hint="eastAsia"/>
                <w:kern w:val="0"/>
                <w:sz w:val="22"/>
                <w:szCs w:val="24"/>
              </w:rPr>
              <w:t>每节约100度/月，加0.1分；每超支100度/月，减0.05分。</w:t>
            </w:r>
          </w:p>
        </w:tc>
      </w:tr>
      <w:tr w:rsidR="002F0BB1" w:rsidRPr="008C433B" w:rsidTr="0040642F">
        <w:trPr>
          <w:trHeight w:val="498"/>
        </w:trPr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BB1" w:rsidRPr="008C433B" w:rsidRDefault="002F0BB1" w:rsidP="0040642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8C433B">
              <w:rPr>
                <w:rFonts w:ascii="宋体" w:hAnsi="宋体" w:cs="宋体" w:hint="eastAsia"/>
                <w:kern w:val="0"/>
                <w:sz w:val="22"/>
                <w:szCs w:val="24"/>
              </w:rPr>
              <w:t>办公费用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BB1" w:rsidRPr="008C433B" w:rsidRDefault="002F0BB1" w:rsidP="0040642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8C433B">
              <w:rPr>
                <w:rFonts w:ascii="宋体" w:hAnsi="宋体" w:cs="宋体" w:hint="eastAsia"/>
                <w:kern w:val="0"/>
                <w:sz w:val="22"/>
                <w:szCs w:val="24"/>
              </w:rPr>
              <w:t>2523元/月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0BB1" w:rsidRPr="008C433B" w:rsidRDefault="002F0BB1" w:rsidP="0040642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8C433B">
              <w:rPr>
                <w:rFonts w:ascii="宋体" w:hAnsi="宋体" w:cs="宋体" w:hint="eastAsia"/>
                <w:kern w:val="0"/>
                <w:sz w:val="22"/>
                <w:szCs w:val="24"/>
              </w:rPr>
              <w:t>每节约10%，加0.5分；每超支10%，减0.2分。</w:t>
            </w:r>
          </w:p>
        </w:tc>
      </w:tr>
    </w:tbl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宋体" w:hint="eastAsia"/>
          <w:sz w:val="24"/>
          <w:szCs w:val="24"/>
        </w:rPr>
        <w:t>2、</w:t>
      </w:r>
      <w:r w:rsidRPr="008C433B">
        <w:rPr>
          <w:rFonts w:ascii="宋体" w:hAnsi="宋体" w:cs="Times New Roman" w:hint="eastAsia"/>
          <w:sz w:val="24"/>
          <w:szCs w:val="24"/>
        </w:rPr>
        <w:t>取样员：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1）</w:t>
      </w:r>
      <w:r w:rsidRPr="008C433B">
        <w:rPr>
          <w:rFonts w:ascii="宋体" w:hAnsi="宋体" w:cs="Times New Roman"/>
          <w:sz w:val="24"/>
          <w:szCs w:val="24"/>
        </w:rPr>
        <w:t>负责入场煤的取样工作</w:t>
      </w:r>
      <w:r w:rsidRPr="008C433B">
        <w:rPr>
          <w:rFonts w:ascii="宋体" w:hAnsi="宋体" w:cs="Times New Roman" w:hint="eastAsia"/>
          <w:sz w:val="24"/>
          <w:szCs w:val="24"/>
        </w:rPr>
        <w:t>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/>
          <w:sz w:val="24"/>
          <w:szCs w:val="24"/>
        </w:rPr>
        <w:t>2</w:t>
      </w:r>
      <w:r w:rsidRPr="008C433B">
        <w:rPr>
          <w:rFonts w:ascii="宋体" w:hAnsi="宋体" w:cs="Times New Roman" w:hint="eastAsia"/>
          <w:sz w:val="24"/>
          <w:szCs w:val="24"/>
        </w:rPr>
        <w:t>）</w:t>
      </w:r>
      <w:r w:rsidRPr="008C433B">
        <w:rPr>
          <w:rFonts w:ascii="宋体" w:hAnsi="宋体" w:cs="Times New Roman"/>
          <w:sz w:val="24"/>
          <w:szCs w:val="24"/>
        </w:rPr>
        <w:t>负责入场煤账目工作</w:t>
      </w:r>
      <w:r w:rsidRPr="008C433B">
        <w:rPr>
          <w:rFonts w:ascii="宋体" w:hAnsi="宋体" w:cs="Times New Roman" w:hint="eastAsia"/>
          <w:sz w:val="24"/>
          <w:szCs w:val="24"/>
        </w:rPr>
        <w:t>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3）负责考勤管理工作；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4）负责公司打印机的维护及保养；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5）负责公司车辆里程收集及报销；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6）</w:t>
      </w:r>
      <w:r w:rsidRPr="008C433B">
        <w:rPr>
          <w:rFonts w:ascii="宋体" w:hAnsi="宋体" w:cs="Times New Roman"/>
          <w:sz w:val="24"/>
          <w:szCs w:val="24"/>
        </w:rPr>
        <w:t>做好上级领导以及公司领导交办的其他工作。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保卫值班员：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/>
          <w:sz w:val="24"/>
          <w:szCs w:val="24"/>
        </w:rPr>
        <w:t>1</w:t>
      </w:r>
      <w:r w:rsidRPr="008C433B">
        <w:rPr>
          <w:rFonts w:ascii="宋体" w:hAnsi="宋体" w:cs="Times New Roman" w:hint="eastAsia"/>
          <w:sz w:val="24"/>
          <w:szCs w:val="24"/>
        </w:rPr>
        <w:t>）</w:t>
      </w:r>
      <w:r w:rsidRPr="008C433B">
        <w:rPr>
          <w:rFonts w:ascii="宋体" w:hAnsi="宋体" w:cs="Times New Roman"/>
          <w:sz w:val="24"/>
          <w:szCs w:val="24"/>
        </w:rPr>
        <w:t>负责进出</w:t>
      </w:r>
      <w:r w:rsidRPr="008C433B">
        <w:rPr>
          <w:rFonts w:ascii="宋体" w:hAnsi="宋体" w:cs="Times New Roman" w:hint="eastAsia"/>
          <w:sz w:val="24"/>
          <w:szCs w:val="24"/>
        </w:rPr>
        <w:t>车辆及</w:t>
      </w:r>
      <w:r w:rsidRPr="008C433B">
        <w:rPr>
          <w:rFonts w:ascii="宋体" w:hAnsi="宋体" w:cs="Times New Roman"/>
          <w:sz w:val="24"/>
          <w:szCs w:val="24"/>
        </w:rPr>
        <w:t>人员</w:t>
      </w:r>
      <w:r w:rsidRPr="008C433B">
        <w:rPr>
          <w:rFonts w:ascii="宋体" w:hAnsi="宋体" w:cs="Times New Roman" w:hint="eastAsia"/>
          <w:sz w:val="24"/>
          <w:szCs w:val="24"/>
        </w:rPr>
        <w:t>的</w:t>
      </w:r>
      <w:r w:rsidRPr="008C433B">
        <w:rPr>
          <w:rFonts w:ascii="宋体" w:hAnsi="宋体" w:cs="Times New Roman"/>
          <w:sz w:val="24"/>
          <w:szCs w:val="24"/>
        </w:rPr>
        <w:t>登记</w:t>
      </w:r>
      <w:r w:rsidRPr="008C433B">
        <w:rPr>
          <w:rFonts w:ascii="宋体" w:hAnsi="宋体" w:cs="Times New Roman" w:hint="eastAsia"/>
          <w:sz w:val="24"/>
          <w:szCs w:val="24"/>
        </w:rPr>
        <w:t>检查工作；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2）协助夜间带班</w:t>
      </w:r>
      <w:r w:rsidRPr="008C433B">
        <w:rPr>
          <w:rFonts w:ascii="宋体" w:hAnsi="宋体" w:cs="Times New Roman"/>
          <w:sz w:val="24"/>
          <w:szCs w:val="24"/>
        </w:rPr>
        <w:t>领导做好值班工作</w:t>
      </w:r>
      <w:r w:rsidRPr="008C433B">
        <w:rPr>
          <w:rFonts w:ascii="宋体" w:hAnsi="宋体" w:cs="Times New Roman" w:hint="eastAsia"/>
          <w:sz w:val="24"/>
          <w:szCs w:val="24"/>
        </w:rPr>
        <w:t>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3）</w:t>
      </w:r>
      <w:r w:rsidRPr="008C433B">
        <w:rPr>
          <w:rFonts w:ascii="宋体" w:hAnsi="宋体" w:cs="Times New Roman"/>
          <w:sz w:val="24"/>
          <w:szCs w:val="24"/>
        </w:rPr>
        <w:t>负责</w:t>
      </w:r>
      <w:r w:rsidRPr="008C433B">
        <w:rPr>
          <w:rFonts w:ascii="宋体" w:hAnsi="宋体" w:cs="Times New Roman" w:hint="eastAsia"/>
          <w:sz w:val="24"/>
          <w:szCs w:val="24"/>
        </w:rPr>
        <w:t>厂区</w:t>
      </w:r>
      <w:r w:rsidRPr="008C433B">
        <w:rPr>
          <w:rFonts w:ascii="宋体" w:hAnsi="宋体" w:cs="Times New Roman"/>
          <w:sz w:val="24"/>
          <w:szCs w:val="24"/>
        </w:rPr>
        <w:t>安全保卫</w:t>
      </w:r>
      <w:r w:rsidRPr="008C433B">
        <w:rPr>
          <w:rFonts w:ascii="宋体" w:hAnsi="宋体" w:cs="Times New Roman" w:hint="eastAsia"/>
          <w:sz w:val="24"/>
          <w:szCs w:val="24"/>
        </w:rPr>
        <w:t>及防火、防盗</w:t>
      </w:r>
      <w:r w:rsidRPr="008C433B">
        <w:rPr>
          <w:rFonts w:ascii="宋体" w:hAnsi="宋体" w:cs="Times New Roman"/>
          <w:sz w:val="24"/>
          <w:szCs w:val="24"/>
        </w:rPr>
        <w:t>工作</w:t>
      </w:r>
      <w:r w:rsidRPr="008C433B">
        <w:rPr>
          <w:rFonts w:ascii="宋体" w:hAnsi="宋体" w:cs="Times New Roman" w:hint="eastAsia"/>
          <w:sz w:val="24"/>
          <w:szCs w:val="24"/>
        </w:rPr>
        <w:t>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4）检查</w:t>
      </w:r>
      <w:r w:rsidRPr="008C433B">
        <w:rPr>
          <w:rFonts w:ascii="宋体" w:hAnsi="宋体" w:cs="Times New Roman"/>
          <w:sz w:val="24"/>
          <w:szCs w:val="24"/>
        </w:rPr>
        <w:t>在岗员工</w:t>
      </w:r>
      <w:r w:rsidRPr="008C433B">
        <w:rPr>
          <w:rFonts w:ascii="宋体" w:hAnsi="宋体" w:cs="Times New Roman" w:hint="eastAsia"/>
          <w:sz w:val="24"/>
          <w:szCs w:val="24"/>
        </w:rPr>
        <w:t>外出签批通行工作；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5）</w:t>
      </w:r>
      <w:r w:rsidRPr="008C433B">
        <w:rPr>
          <w:rFonts w:ascii="宋体" w:hAnsi="宋体" w:cs="Times New Roman"/>
          <w:sz w:val="24"/>
          <w:szCs w:val="24"/>
        </w:rPr>
        <w:t>负责厂内自行车管理及有重大活动时的车辆停放秩序</w:t>
      </w:r>
      <w:r w:rsidRPr="008C433B">
        <w:rPr>
          <w:rFonts w:ascii="宋体" w:hAnsi="宋体" w:cs="Times New Roman" w:hint="eastAsia"/>
          <w:sz w:val="24"/>
          <w:szCs w:val="24"/>
        </w:rPr>
        <w:t>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6）负责</w:t>
      </w:r>
      <w:r w:rsidRPr="008C433B">
        <w:rPr>
          <w:rFonts w:ascii="宋体" w:hAnsi="宋体" w:cs="Times New Roman"/>
          <w:sz w:val="24"/>
          <w:szCs w:val="24"/>
        </w:rPr>
        <w:t>消防</w:t>
      </w:r>
      <w:r w:rsidRPr="008C433B">
        <w:rPr>
          <w:rFonts w:ascii="宋体" w:hAnsi="宋体" w:cs="Times New Roman" w:hint="eastAsia"/>
          <w:sz w:val="24"/>
          <w:szCs w:val="24"/>
        </w:rPr>
        <w:t>设施的管理及日常维护工作；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7）负责全厂防火、防盗、治安工作；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8）负责分管卫生区内的卫生清理工作；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9）</w:t>
      </w:r>
      <w:r w:rsidRPr="008C433B">
        <w:rPr>
          <w:rFonts w:ascii="宋体" w:hAnsi="宋体" w:cs="Times New Roman"/>
          <w:sz w:val="24"/>
          <w:szCs w:val="24"/>
        </w:rPr>
        <w:t>做好上级领导以及公司领导交办的其他工作。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办公室科员：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/>
          <w:sz w:val="24"/>
          <w:szCs w:val="24"/>
        </w:rPr>
        <w:t>1</w:t>
      </w:r>
      <w:r w:rsidRPr="008C433B">
        <w:rPr>
          <w:rFonts w:ascii="宋体" w:hAnsi="宋体" w:cs="Times New Roman" w:hint="eastAsia"/>
          <w:sz w:val="24"/>
          <w:szCs w:val="24"/>
        </w:rPr>
        <w:t>）</w:t>
      </w:r>
      <w:r w:rsidRPr="008C433B">
        <w:rPr>
          <w:rFonts w:ascii="宋体" w:hAnsi="宋体" w:cs="Times New Roman"/>
          <w:sz w:val="24"/>
          <w:szCs w:val="24"/>
        </w:rPr>
        <w:t>负责协助</w:t>
      </w:r>
      <w:r w:rsidRPr="008C433B">
        <w:rPr>
          <w:rFonts w:ascii="宋体" w:hAnsi="宋体" w:cs="Times New Roman" w:hint="eastAsia"/>
          <w:sz w:val="24"/>
          <w:szCs w:val="24"/>
        </w:rPr>
        <w:t>办公室</w:t>
      </w:r>
      <w:r w:rsidRPr="008C433B">
        <w:rPr>
          <w:rFonts w:ascii="宋体" w:hAnsi="宋体" w:cs="Times New Roman"/>
          <w:sz w:val="24"/>
          <w:szCs w:val="24"/>
        </w:rPr>
        <w:t>主任</w:t>
      </w:r>
      <w:r w:rsidRPr="008C433B">
        <w:rPr>
          <w:rFonts w:ascii="宋体" w:hAnsi="宋体" w:cs="Times New Roman" w:hint="eastAsia"/>
          <w:sz w:val="24"/>
          <w:szCs w:val="24"/>
        </w:rPr>
        <w:t>做</w:t>
      </w:r>
      <w:r w:rsidRPr="008C433B">
        <w:rPr>
          <w:rFonts w:ascii="宋体" w:hAnsi="宋体" w:cs="Times New Roman"/>
          <w:sz w:val="24"/>
          <w:szCs w:val="24"/>
        </w:rPr>
        <w:t>好办公室日常工作</w:t>
      </w:r>
      <w:r w:rsidRPr="008C433B">
        <w:rPr>
          <w:rFonts w:ascii="宋体" w:hAnsi="宋体" w:cs="Times New Roman" w:hint="eastAsia"/>
          <w:sz w:val="24"/>
          <w:szCs w:val="24"/>
        </w:rPr>
        <w:t>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2）</w:t>
      </w:r>
      <w:r w:rsidRPr="008C433B">
        <w:rPr>
          <w:rFonts w:ascii="宋体" w:hAnsi="宋体" w:cs="Times New Roman"/>
          <w:sz w:val="24"/>
          <w:szCs w:val="24"/>
        </w:rPr>
        <w:t>负责</w:t>
      </w:r>
      <w:r w:rsidRPr="008C433B">
        <w:rPr>
          <w:rFonts w:ascii="宋体" w:hAnsi="宋体" w:cs="Times New Roman" w:hint="eastAsia"/>
          <w:sz w:val="24"/>
          <w:szCs w:val="24"/>
        </w:rPr>
        <w:t>福利的发放工作；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3）</w:t>
      </w:r>
      <w:r w:rsidRPr="008C433B">
        <w:rPr>
          <w:rFonts w:ascii="宋体" w:hAnsi="宋体" w:cs="Times New Roman"/>
          <w:sz w:val="24"/>
          <w:szCs w:val="24"/>
        </w:rPr>
        <w:t>负责公司各类档案管理工作</w:t>
      </w:r>
      <w:r w:rsidRPr="008C433B">
        <w:rPr>
          <w:rFonts w:ascii="宋体" w:hAnsi="宋体" w:cs="Times New Roman" w:hint="eastAsia"/>
          <w:sz w:val="24"/>
          <w:szCs w:val="24"/>
        </w:rPr>
        <w:t>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4）负责各类费用报销工作；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5）负责办公用品及印刷品采购；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lastRenderedPageBreak/>
        <w:t>6）负责员工提案的收集汇总工作；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7）负责责任区的卫生清理工作；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8）负责公司OA系统的维护及运营工作；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办公室人力资源科员：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1）建立、健全人力资源管理制度；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2）负责员工五险一金的管理、核对与报审；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3）负责员工工资的计算、审核；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4）负责员工培训及创新工作；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5）负责员工绩效考核、绩效面谈及申诉工作；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6）负责协调员工工作，维护良好的劳动关系；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7）</w:t>
      </w:r>
      <w:r w:rsidRPr="008C433B">
        <w:rPr>
          <w:rFonts w:ascii="宋体" w:hAnsi="宋体" w:cs="Times New Roman"/>
          <w:sz w:val="24"/>
          <w:szCs w:val="24"/>
        </w:rPr>
        <w:t>负责</w:t>
      </w:r>
      <w:r w:rsidRPr="008C433B">
        <w:rPr>
          <w:rFonts w:ascii="宋体" w:hAnsi="宋体" w:cs="Times New Roman" w:hint="eastAsia"/>
          <w:sz w:val="24"/>
          <w:szCs w:val="24"/>
        </w:rPr>
        <w:t>公司</w:t>
      </w:r>
      <w:r w:rsidRPr="008C433B">
        <w:rPr>
          <w:rFonts w:ascii="宋体" w:hAnsi="宋体" w:cs="Times New Roman"/>
          <w:sz w:val="24"/>
          <w:szCs w:val="24"/>
        </w:rPr>
        <w:t>人员统计工作</w:t>
      </w:r>
      <w:r w:rsidRPr="008C433B">
        <w:rPr>
          <w:rFonts w:ascii="宋体" w:hAnsi="宋体" w:cs="Times New Roman" w:hint="eastAsia"/>
          <w:sz w:val="24"/>
          <w:szCs w:val="24"/>
        </w:rPr>
        <w:t>，及时对定员表进行核对更新；</w:t>
      </w:r>
    </w:p>
    <w:p w:rsidR="002F0BB1" w:rsidRPr="008C433B" w:rsidRDefault="002F0BB1" w:rsidP="002F0BB1">
      <w:pPr>
        <w:spacing w:line="500" w:lineRule="exact"/>
        <w:jc w:val="left"/>
        <w:rPr>
          <w:rFonts w:ascii="宋体" w:hAnsi="宋体" w:cs="Times New Roman"/>
          <w:sz w:val="24"/>
          <w:szCs w:val="24"/>
        </w:rPr>
      </w:pPr>
      <w:r w:rsidRPr="008C433B">
        <w:rPr>
          <w:rFonts w:ascii="宋体" w:hAnsi="宋体" w:cs="Times New Roman" w:hint="eastAsia"/>
          <w:sz w:val="24"/>
          <w:szCs w:val="24"/>
        </w:rPr>
        <w:t>8）</w:t>
      </w:r>
      <w:r w:rsidRPr="008C433B">
        <w:rPr>
          <w:rFonts w:ascii="宋体" w:hAnsi="宋体" w:cs="Times New Roman"/>
          <w:sz w:val="24"/>
          <w:szCs w:val="24"/>
        </w:rPr>
        <w:t>负责</w:t>
      </w:r>
      <w:r w:rsidRPr="008C433B">
        <w:rPr>
          <w:rFonts w:ascii="宋体" w:hAnsi="宋体" w:cs="Times New Roman" w:hint="eastAsia"/>
          <w:sz w:val="24"/>
          <w:szCs w:val="24"/>
        </w:rPr>
        <w:t>公司企业文化建设</w:t>
      </w:r>
      <w:r w:rsidRPr="008C433B">
        <w:rPr>
          <w:rFonts w:ascii="宋体" w:hAnsi="宋体" w:cs="Times New Roman"/>
          <w:sz w:val="24"/>
          <w:szCs w:val="24"/>
        </w:rPr>
        <w:t>工作。</w:t>
      </w:r>
    </w:p>
    <w:p w:rsidR="002F0BB1" w:rsidRPr="008C433B" w:rsidRDefault="006502EC" w:rsidP="00370442"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5、</w:t>
      </w:r>
      <w:r w:rsidRPr="006502EC">
        <w:rPr>
          <w:rFonts w:ascii="宋体" w:hAnsi="宋体" w:cs="Times New Roman" w:hint="eastAsia"/>
          <w:sz w:val="24"/>
          <w:szCs w:val="24"/>
        </w:rPr>
        <w:t>1、人员重伤及死亡数量为0；2、轻伤事故率≤3‰；3、大事故及以上安全生产事故发生率为0；4、一般及以下事故少于2（含2）起；5、职业病发病率0；6、无公司财产、物资失窃事件；7、员工安全培训教育率100%，管理人员、特种作业人员持证上岗率100%；8、隐患整改率100%；9、新、改、扩建项目“三同时”手续办结率90%；10、安全生产会议出席率100%。</w:t>
      </w:r>
    </w:p>
    <w:sectPr w:rsidR="002F0BB1" w:rsidRPr="008C433B" w:rsidSect="00370442">
      <w:pgSz w:w="11906" w:h="16838"/>
      <w:pgMar w:top="85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5F6" w:rsidRDefault="007345F6" w:rsidP="0060691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345F6" w:rsidRDefault="007345F6" w:rsidP="0060691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5F6" w:rsidRDefault="007345F6" w:rsidP="0060691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345F6" w:rsidRDefault="007345F6" w:rsidP="0060691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F2C82"/>
    <w:multiLevelType w:val="hybridMultilevel"/>
    <w:tmpl w:val="78EC66FA"/>
    <w:lvl w:ilvl="0" w:tplc="583C79E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098B"/>
    <w:rsid w:val="00013346"/>
    <w:rsid w:val="000154FE"/>
    <w:rsid w:val="00022F94"/>
    <w:rsid w:val="00023E6C"/>
    <w:rsid w:val="00025E6E"/>
    <w:rsid w:val="000327DF"/>
    <w:rsid w:val="000458D8"/>
    <w:rsid w:val="0006198E"/>
    <w:rsid w:val="000C70F6"/>
    <w:rsid w:val="000D17BB"/>
    <w:rsid w:val="000E5F70"/>
    <w:rsid w:val="00136931"/>
    <w:rsid w:val="00145147"/>
    <w:rsid w:val="00153B33"/>
    <w:rsid w:val="00155E5E"/>
    <w:rsid w:val="0015650C"/>
    <w:rsid w:val="0017357E"/>
    <w:rsid w:val="001748B1"/>
    <w:rsid w:val="00181D3F"/>
    <w:rsid w:val="001958B9"/>
    <w:rsid w:val="001B5C0B"/>
    <w:rsid w:val="001B74F8"/>
    <w:rsid w:val="001C7BB9"/>
    <w:rsid w:val="001D1F3E"/>
    <w:rsid w:val="001E1F59"/>
    <w:rsid w:val="001F7605"/>
    <w:rsid w:val="0020106B"/>
    <w:rsid w:val="002029C5"/>
    <w:rsid w:val="002104E5"/>
    <w:rsid w:val="00220589"/>
    <w:rsid w:val="0022315B"/>
    <w:rsid w:val="00233A80"/>
    <w:rsid w:val="0024134E"/>
    <w:rsid w:val="0024770C"/>
    <w:rsid w:val="00247727"/>
    <w:rsid w:val="0025219F"/>
    <w:rsid w:val="00255022"/>
    <w:rsid w:val="00263791"/>
    <w:rsid w:val="002970CF"/>
    <w:rsid w:val="002B23DA"/>
    <w:rsid w:val="002C4A8C"/>
    <w:rsid w:val="002E2BF9"/>
    <w:rsid w:val="002E4B94"/>
    <w:rsid w:val="002F0BB1"/>
    <w:rsid w:val="002F1471"/>
    <w:rsid w:val="00310D5C"/>
    <w:rsid w:val="0031255B"/>
    <w:rsid w:val="00315398"/>
    <w:rsid w:val="0033663A"/>
    <w:rsid w:val="00337273"/>
    <w:rsid w:val="0036213A"/>
    <w:rsid w:val="0036461A"/>
    <w:rsid w:val="00365B0C"/>
    <w:rsid w:val="00370442"/>
    <w:rsid w:val="00383C9C"/>
    <w:rsid w:val="0038567C"/>
    <w:rsid w:val="003A2362"/>
    <w:rsid w:val="003A42CA"/>
    <w:rsid w:val="003C486A"/>
    <w:rsid w:val="003C4A64"/>
    <w:rsid w:val="003C4EE8"/>
    <w:rsid w:val="003D01CB"/>
    <w:rsid w:val="003D5C32"/>
    <w:rsid w:val="003D66EE"/>
    <w:rsid w:val="003D7669"/>
    <w:rsid w:val="003F4174"/>
    <w:rsid w:val="003F699F"/>
    <w:rsid w:val="00431354"/>
    <w:rsid w:val="004449C2"/>
    <w:rsid w:val="00457374"/>
    <w:rsid w:val="00462B98"/>
    <w:rsid w:val="00467FD5"/>
    <w:rsid w:val="004816E9"/>
    <w:rsid w:val="0049776F"/>
    <w:rsid w:val="004A5DA1"/>
    <w:rsid w:val="004B2905"/>
    <w:rsid w:val="004B3F51"/>
    <w:rsid w:val="004E285B"/>
    <w:rsid w:val="004F1CDC"/>
    <w:rsid w:val="00521A00"/>
    <w:rsid w:val="00524468"/>
    <w:rsid w:val="00525C05"/>
    <w:rsid w:val="00530382"/>
    <w:rsid w:val="0053158B"/>
    <w:rsid w:val="00532526"/>
    <w:rsid w:val="00536B8C"/>
    <w:rsid w:val="0054232D"/>
    <w:rsid w:val="00547570"/>
    <w:rsid w:val="00552519"/>
    <w:rsid w:val="0056132B"/>
    <w:rsid w:val="00574233"/>
    <w:rsid w:val="005908F2"/>
    <w:rsid w:val="005B786A"/>
    <w:rsid w:val="0060691E"/>
    <w:rsid w:val="00616D5D"/>
    <w:rsid w:val="00624140"/>
    <w:rsid w:val="006371DC"/>
    <w:rsid w:val="00646B3C"/>
    <w:rsid w:val="006502EC"/>
    <w:rsid w:val="00652BF7"/>
    <w:rsid w:val="0065512C"/>
    <w:rsid w:val="00665B62"/>
    <w:rsid w:val="00673613"/>
    <w:rsid w:val="00681332"/>
    <w:rsid w:val="00682D9B"/>
    <w:rsid w:val="00684CCE"/>
    <w:rsid w:val="006C4EB9"/>
    <w:rsid w:val="0070260A"/>
    <w:rsid w:val="00720746"/>
    <w:rsid w:val="0072572F"/>
    <w:rsid w:val="00731D3D"/>
    <w:rsid w:val="007345F6"/>
    <w:rsid w:val="0074770E"/>
    <w:rsid w:val="007477DE"/>
    <w:rsid w:val="00753DB6"/>
    <w:rsid w:val="00770DF7"/>
    <w:rsid w:val="00773DDD"/>
    <w:rsid w:val="00792F7F"/>
    <w:rsid w:val="007A084C"/>
    <w:rsid w:val="007A5F35"/>
    <w:rsid w:val="007B0476"/>
    <w:rsid w:val="007B214E"/>
    <w:rsid w:val="007C23B8"/>
    <w:rsid w:val="007D0C59"/>
    <w:rsid w:val="007E1223"/>
    <w:rsid w:val="007F438E"/>
    <w:rsid w:val="007F544D"/>
    <w:rsid w:val="007F7D22"/>
    <w:rsid w:val="0080646A"/>
    <w:rsid w:val="008126ED"/>
    <w:rsid w:val="0082222E"/>
    <w:rsid w:val="00833EF7"/>
    <w:rsid w:val="008348F1"/>
    <w:rsid w:val="00834BFD"/>
    <w:rsid w:val="00835561"/>
    <w:rsid w:val="00881792"/>
    <w:rsid w:val="008A583A"/>
    <w:rsid w:val="008B687E"/>
    <w:rsid w:val="008B7A37"/>
    <w:rsid w:val="008C433B"/>
    <w:rsid w:val="008D43A2"/>
    <w:rsid w:val="008E428F"/>
    <w:rsid w:val="008F1C32"/>
    <w:rsid w:val="00903A0A"/>
    <w:rsid w:val="00942A50"/>
    <w:rsid w:val="00946CCF"/>
    <w:rsid w:val="00954BD2"/>
    <w:rsid w:val="00964840"/>
    <w:rsid w:val="00973E87"/>
    <w:rsid w:val="0097592C"/>
    <w:rsid w:val="00983687"/>
    <w:rsid w:val="00985F80"/>
    <w:rsid w:val="00990AB1"/>
    <w:rsid w:val="009C3574"/>
    <w:rsid w:val="009D68E8"/>
    <w:rsid w:val="009D7D5E"/>
    <w:rsid w:val="009F0D00"/>
    <w:rsid w:val="00A236C8"/>
    <w:rsid w:val="00A56E54"/>
    <w:rsid w:val="00A8098B"/>
    <w:rsid w:val="00A85467"/>
    <w:rsid w:val="00A928D8"/>
    <w:rsid w:val="00A93C36"/>
    <w:rsid w:val="00A9532D"/>
    <w:rsid w:val="00AA0EA0"/>
    <w:rsid w:val="00AA1C23"/>
    <w:rsid w:val="00AB38E7"/>
    <w:rsid w:val="00AE07FF"/>
    <w:rsid w:val="00AF2536"/>
    <w:rsid w:val="00AF3D34"/>
    <w:rsid w:val="00B00184"/>
    <w:rsid w:val="00B32766"/>
    <w:rsid w:val="00B363D9"/>
    <w:rsid w:val="00B400F8"/>
    <w:rsid w:val="00B43822"/>
    <w:rsid w:val="00B5069A"/>
    <w:rsid w:val="00B63282"/>
    <w:rsid w:val="00B65A4A"/>
    <w:rsid w:val="00B7461A"/>
    <w:rsid w:val="00B8564E"/>
    <w:rsid w:val="00B85698"/>
    <w:rsid w:val="00B86A2A"/>
    <w:rsid w:val="00B93E0E"/>
    <w:rsid w:val="00BA16B6"/>
    <w:rsid w:val="00BD63F3"/>
    <w:rsid w:val="00BE2478"/>
    <w:rsid w:val="00BE2BDC"/>
    <w:rsid w:val="00BF059F"/>
    <w:rsid w:val="00C004B9"/>
    <w:rsid w:val="00C15AED"/>
    <w:rsid w:val="00C3070D"/>
    <w:rsid w:val="00C54478"/>
    <w:rsid w:val="00C607B6"/>
    <w:rsid w:val="00C644CB"/>
    <w:rsid w:val="00C93BFD"/>
    <w:rsid w:val="00C95885"/>
    <w:rsid w:val="00CA4D11"/>
    <w:rsid w:val="00CB131A"/>
    <w:rsid w:val="00CC54FF"/>
    <w:rsid w:val="00CD0751"/>
    <w:rsid w:val="00CF5C21"/>
    <w:rsid w:val="00D05D84"/>
    <w:rsid w:val="00D20925"/>
    <w:rsid w:val="00D23C5F"/>
    <w:rsid w:val="00D37325"/>
    <w:rsid w:val="00D9459F"/>
    <w:rsid w:val="00D97B3A"/>
    <w:rsid w:val="00DB377A"/>
    <w:rsid w:val="00DE3DFB"/>
    <w:rsid w:val="00DE7618"/>
    <w:rsid w:val="00E07742"/>
    <w:rsid w:val="00E10BCE"/>
    <w:rsid w:val="00E14F40"/>
    <w:rsid w:val="00E36DA8"/>
    <w:rsid w:val="00E65A23"/>
    <w:rsid w:val="00E71F74"/>
    <w:rsid w:val="00E875D3"/>
    <w:rsid w:val="00E94B5B"/>
    <w:rsid w:val="00EB0669"/>
    <w:rsid w:val="00EB123B"/>
    <w:rsid w:val="00EB625F"/>
    <w:rsid w:val="00ED12E9"/>
    <w:rsid w:val="00ED356F"/>
    <w:rsid w:val="00ED377D"/>
    <w:rsid w:val="00EF103F"/>
    <w:rsid w:val="00F452AA"/>
    <w:rsid w:val="00F91941"/>
    <w:rsid w:val="00F97CC8"/>
    <w:rsid w:val="00FA178A"/>
    <w:rsid w:val="00FA5A93"/>
    <w:rsid w:val="00FA5E31"/>
    <w:rsid w:val="00FB1AD5"/>
    <w:rsid w:val="00FC7357"/>
    <w:rsid w:val="00FD03D3"/>
    <w:rsid w:val="00FD7701"/>
    <w:rsid w:val="00FF6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98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098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6069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60691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6069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6069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5</Pages>
  <Words>435</Words>
  <Characters>2481</Characters>
  <Application>Microsoft Office Word</Application>
  <DocSecurity>0</DocSecurity>
  <Lines>20</Lines>
  <Paragraphs>5</Paragraphs>
  <ScaleCrop>false</ScaleCrop>
  <Company>Lenovo (Beijing) Limited</Company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热动公司保卫人员测试题</dc:title>
  <dc:subject/>
  <dc:creator>Administrator</dc:creator>
  <cp:keywords/>
  <dc:description/>
  <cp:lastModifiedBy>单位管理员</cp:lastModifiedBy>
  <cp:revision>40</cp:revision>
  <cp:lastPrinted>2016-03-20T02:46:00Z</cp:lastPrinted>
  <dcterms:created xsi:type="dcterms:W3CDTF">2016-03-18T08:02:00Z</dcterms:created>
  <dcterms:modified xsi:type="dcterms:W3CDTF">2016-09-25T07:28:00Z</dcterms:modified>
</cp:coreProperties>
</file>