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BD1" w:rsidRDefault="0069115E">
      <w:pPr>
        <w:pStyle w:val="ab"/>
        <w:spacing w:before="0" w:after="0" w:line="240" w:lineRule="auto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附件</w:t>
      </w:r>
      <w:r>
        <w:rPr>
          <w:rFonts w:ascii="Times New Roman Regular" w:eastAsia="仿宋_GB2312" w:hAnsi="Times New Roman Regular" w:cs="Times New Roman Regular" w:hint="eastAsia"/>
          <w:b w:val="0"/>
          <w:bCs w:val="0"/>
          <w:sz w:val="30"/>
          <w:szCs w:val="30"/>
        </w:rPr>
        <w:t>1</w:t>
      </w:r>
    </w:p>
    <w:p w:rsidR="00CA6BD1" w:rsidRDefault="00CA6BD1">
      <w:pPr>
        <w:tabs>
          <w:tab w:val="left" w:pos="6725"/>
        </w:tabs>
        <w:snapToGrid w:val="0"/>
        <w:spacing w:line="360" w:lineRule="auto"/>
        <w:rPr>
          <w:b/>
          <w:sz w:val="28"/>
        </w:rPr>
      </w:pPr>
    </w:p>
    <w:p w:rsidR="00CA6BD1" w:rsidRDefault="00CA6BD1">
      <w:pPr>
        <w:tabs>
          <w:tab w:val="left" w:pos="6725"/>
        </w:tabs>
        <w:snapToGrid w:val="0"/>
        <w:spacing w:line="360" w:lineRule="auto"/>
        <w:rPr>
          <w:b/>
          <w:sz w:val="28"/>
        </w:rPr>
      </w:pPr>
    </w:p>
    <w:p w:rsidR="00CA6BD1" w:rsidRDefault="00CA6BD1">
      <w:pPr>
        <w:tabs>
          <w:tab w:val="left" w:pos="6725"/>
        </w:tabs>
        <w:snapToGrid w:val="0"/>
        <w:spacing w:line="360" w:lineRule="auto"/>
        <w:rPr>
          <w:b/>
          <w:sz w:val="28"/>
        </w:rPr>
      </w:pPr>
    </w:p>
    <w:p w:rsidR="00CA6BD1" w:rsidRDefault="0069115E">
      <w:pPr>
        <w:snapToGrid w:val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上海虹桥商务区专项发展资金“智慧虹桥”扶持项目申请表</w:t>
      </w:r>
    </w:p>
    <w:p w:rsidR="00CA6BD1" w:rsidRDefault="00CA6BD1">
      <w:pPr>
        <w:snapToGrid w:val="0"/>
        <w:spacing w:line="360" w:lineRule="auto"/>
        <w:ind w:firstLine="561"/>
        <w:jc w:val="center"/>
        <w:rPr>
          <w:b/>
          <w:sz w:val="28"/>
        </w:rPr>
      </w:pPr>
    </w:p>
    <w:p w:rsidR="00CA6BD1" w:rsidRDefault="00CA6BD1">
      <w:pPr>
        <w:snapToGrid w:val="0"/>
        <w:spacing w:line="360" w:lineRule="auto"/>
        <w:ind w:firstLine="561"/>
        <w:jc w:val="center"/>
        <w:rPr>
          <w:b/>
          <w:sz w:val="28"/>
        </w:rPr>
      </w:pPr>
    </w:p>
    <w:p w:rsidR="00CA6BD1" w:rsidRDefault="00CA6BD1">
      <w:pPr>
        <w:snapToGrid w:val="0"/>
        <w:spacing w:line="360" w:lineRule="auto"/>
        <w:ind w:firstLine="561"/>
        <w:jc w:val="center"/>
        <w:rPr>
          <w:b/>
          <w:sz w:val="28"/>
        </w:rPr>
      </w:pPr>
    </w:p>
    <w:p w:rsidR="00CA6BD1" w:rsidRDefault="0069115E" w:rsidP="0069115E">
      <w:pPr>
        <w:tabs>
          <w:tab w:val="left" w:pos="6580"/>
          <w:tab w:val="left" w:pos="6780"/>
        </w:tabs>
        <w:snapToGrid w:val="0"/>
        <w:spacing w:line="360" w:lineRule="auto"/>
        <w:ind w:firstLineChars="300" w:firstLine="911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项 目  名 称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</w:p>
    <w:p w:rsidR="00CA6BD1" w:rsidRDefault="0069115E" w:rsidP="0069115E">
      <w:pPr>
        <w:tabs>
          <w:tab w:val="left" w:pos="6580"/>
          <w:tab w:val="left" w:pos="6780"/>
        </w:tabs>
        <w:snapToGrid w:val="0"/>
        <w:spacing w:line="360" w:lineRule="auto"/>
        <w:ind w:firstLineChars="300" w:firstLine="91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项 目  </w:t>
      </w:r>
      <w:r>
        <w:rPr>
          <w:rFonts w:ascii="仿宋_GB2312" w:eastAsia="仿宋_GB2312"/>
          <w:sz w:val="30"/>
          <w:szCs w:val="30"/>
        </w:rPr>
        <w:t>代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码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</w:p>
    <w:p w:rsidR="00CA6BD1" w:rsidRDefault="0069115E" w:rsidP="0069115E">
      <w:pPr>
        <w:tabs>
          <w:tab w:val="left" w:pos="6580"/>
          <w:tab w:val="left" w:pos="6780"/>
        </w:tabs>
        <w:snapToGrid w:val="0"/>
        <w:spacing w:line="360" w:lineRule="auto"/>
        <w:ind w:firstLineChars="300" w:firstLine="911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建 设  单 位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int="eastAsia"/>
          <w:spacing w:val="-20"/>
          <w:sz w:val="28"/>
          <w:szCs w:val="28"/>
        </w:rPr>
        <w:t>（盖章，并盖骑缝章）</w:t>
      </w:r>
    </w:p>
    <w:p w:rsidR="00CA6BD1" w:rsidRDefault="0069115E" w:rsidP="0069115E">
      <w:pPr>
        <w:tabs>
          <w:tab w:val="left" w:pos="6580"/>
          <w:tab w:val="left" w:pos="6780"/>
        </w:tabs>
        <w:snapToGrid w:val="0"/>
        <w:spacing w:line="360" w:lineRule="auto"/>
        <w:ind w:firstLineChars="300" w:firstLine="91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项 目  类 型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</w:p>
    <w:p w:rsidR="00CA6BD1" w:rsidRDefault="0069115E" w:rsidP="0069115E">
      <w:pPr>
        <w:snapToGrid w:val="0"/>
        <w:spacing w:line="360" w:lineRule="auto"/>
        <w:ind w:firstLineChars="300" w:firstLine="911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实施起止年限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</w:p>
    <w:p w:rsidR="00CA6BD1" w:rsidRDefault="0069115E" w:rsidP="0069115E">
      <w:pPr>
        <w:tabs>
          <w:tab w:val="left" w:pos="6580"/>
          <w:tab w:val="left" w:pos="6780"/>
        </w:tabs>
        <w:snapToGrid w:val="0"/>
        <w:spacing w:line="360" w:lineRule="auto"/>
        <w:ind w:firstLineChars="300" w:firstLine="91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 报  时 间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</w:p>
    <w:p w:rsidR="00CA6BD1" w:rsidRDefault="00CA6BD1">
      <w:pPr>
        <w:snapToGrid w:val="0"/>
        <w:spacing w:line="360" w:lineRule="auto"/>
        <w:ind w:firstLine="560"/>
        <w:jc w:val="center"/>
        <w:rPr>
          <w:rFonts w:ascii="仿宋_GB2312"/>
          <w:sz w:val="30"/>
          <w:szCs w:val="30"/>
        </w:rPr>
      </w:pPr>
    </w:p>
    <w:p w:rsidR="00CA6BD1" w:rsidRDefault="00CA6BD1">
      <w:pPr>
        <w:snapToGrid w:val="0"/>
        <w:spacing w:line="360" w:lineRule="auto"/>
        <w:ind w:firstLine="560"/>
        <w:jc w:val="center"/>
        <w:rPr>
          <w:rFonts w:ascii="仿宋_GB2312"/>
          <w:sz w:val="30"/>
          <w:szCs w:val="30"/>
        </w:rPr>
      </w:pPr>
    </w:p>
    <w:p w:rsidR="00CA6BD1" w:rsidRDefault="00CA6BD1">
      <w:pPr>
        <w:snapToGrid w:val="0"/>
        <w:spacing w:line="360" w:lineRule="auto"/>
        <w:ind w:firstLine="560"/>
        <w:jc w:val="center"/>
        <w:rPr>
          <w:rFonts w:ascii="仿宋_GB2312"/>
          <w:sz w:val="30"/>
          <w:szCs w:val="30"/>
        </w:rPr>
      </w:pPr>
    </w:p>
    <w:p w:rsidR="00CA6BD1" w:rsidRDefault="0069115E">
      <w:pPr>
        <w:snapToGrid w:val="0"/>
        <w:spacing w:line="360" w:lineRule="auto"/>
        <w:ind w:firstLine="56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上海虹桥商务区管理委员会  编制</w:t>
      </w:r>
    </w:p>
    <w:p w:rsidR="00CA6BD1" w:rsidRDefault="0069115E">
      <w:pPr>
        <w:snapToGrid w:val="0"/>
        <w:spacing w:line="360" w:lineRule="auto"/>
        <w:ind w:firstLine="56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二○二○年</w:t>
      </w:r>
    </w:p>
    <w:p w:rsidR="00CA6BD1" w:rsidRDefault="0069115E">
      <w:pPr>
        <w:snapToGrid w:val="0"/>
        <w:spacing w:line="360" w:lineRule="auto"/>
        <w:ind w:firstLine="641"/>
        <w:jc w:val="center"/>
        <w:rPr>
          <w:rFonts w:ascii="仿宋_GB2312" w:hAnsi="Courier New"/>
          <w:b/>
          <w:sz w:val="32"/>
          <w:szCs w:val="32"/>
        </w:rPr>
      </w:pPr>
      <w:r>
        <w:rPr>
          <w:rFonts w:eastAsia="仿宋_GB2312"/>
          <w:color w:val="000000"/>
          <w:spacing w:val="6"/>
          <w:sz w:val="30"/>
          <w:szCs w:val="30"/>
        </w:rPr>
        <w:br w:type="page"/>
      </w:r>
      <w:r>
        <w:rPr>
          <w:rFonts w:ascii="仿宋_GB2312" w:hAnsi="Courier New" w:hint="eastAsia"/>
          <w:b/>
          <w:sz w:val="32"/>
          <w:szCs w:val="32"/>
        </w:rPr>
        <w:lastRenderedPageBreak/>
        <w:t>说</w:t>
      </w:r>
      <w:r>
        <w:rPr>
          <w:rFonts w:ascii="仿宋_GB2312" w:hAnsi="Courier New" w:hint="eastAsia"/>
          <w:b/>
          <w:sz w:val="32"/>
          <w:szCs w:val="32"/>
        </w:rPr>
        <w:t xml:space="preserve">       </w:t>
      </w:r>
      <w:r>
        <w:rPr>
          <w:rFonts w:ascii="仿宋_GB2312" w:hAnsi="Courier New" w:hint="eastAsia"/>
          <w:b/>
          <w:sz w:val="32"/>
          <w:szCs w:val="32"/>
        </w:rPr>
        <w:t>明</w:t>
      </w:r>
    </w:p>
    <w:p w:rsidR="00CA6BD1" w:rsidRDefault="00CA6BD1" w:rsidP="0069115E">
      <w:pPr>
        <w:snapToGrid w:val="0"/>
        <w:spacing w:line="360" w:lineRule="auto"/>
        <w:ind w:firstLineChars="200" w:firstLine="567"/>
        <w:rPr>
          <w:rFonts w:ascii="仿宋_GB2312" w:eastAsia="仿宋_GB2312" w:hAnsi="Courier New"/>
          <w:sz w:val="28"/>
          <w:szCs w:val="28"/>
        </w:rPr>
      </w:pPr>
    </w:p>
    <w:p w:rsidR="00CA6BD1" w:rsidRDefault="0069115E" w:rsidP="0069115E">
      <w:pPr>
        <w:snapToGrid w:val="0"/>
        <w:spacing w:line="360" w:lineRule="auto"/>
        <w:ind w:firstLineChars="200" w:firstLine="607"/>
        <w:rPr>
          <w:rFonts w:ascii="仿宋_GB2312" w:eastAsia="仿宋_GB2312" w:hAnsi="Courier New"/>
          <w:sz w:val="30"/>
          <w:szCs w:val="30"/>
        </w:rPr>
      </w:pPr>
      <w:r>
        <w:rPr>
          <w:rFonts w:ascii="仿宋_GB2312" w:eastAsia="仿宋_GB2312" w:hAnsi="Courier New" w:hint="eastAsia"/>
          <w:sz w:val="30"/>
          <w:szCs w:val="30"/>
        </w:rPr>
        <w:t>一、项目由建设单位负责申报。</w:t>
      </w:r>
    </w:p>
    <w:p w:rsidR="00CA6BD1" w:rsidRDefault="0069115E" w:rsidP="0069115E">
      <w:pPr>
        <w:snapToGrid w:val="0"/>
        <w:spacing w:line="360" w:lineRule="auto"/>
        <w:ind w:firstLineChars="200" w:firstLine="607"/>
        <w:rPr>
          <w:rFonts w:ascii="仿宋_GB2312" w:eastAsia="仿宋_GB2312" w:hAnsi="Courier New"/>
          <w:sz w:val="30"/>
          <w:szCs w:val="30"/>
        </w:rPr>
      </w:pPr>
      <w:r>
        <w:rPr>
          <w:rFonts w:ascii="仿宋_GB2312" w:eastAsia="仿宋_GB2312" w:hAnsi="Courier New" w:hint="eastAsia"/>
          <w:sz w:val="30"/>
          <w:szCs w:val="30"/>
        </w:rPr>
        <w:t>二、项目代码由上海虹桥商务区专项发展资金管理信息系统（http://www.shhqcbd.gov.cn）自动生成，信息系统对每个录入申报项目赋予一个项目代码，一个项目对应一个项目代码，作为项目整个申报和实施周期的唯一身份标识。</w:t>
      </w:r>
    </w:p>
    <w:p w:rsidR="00CA6BD1" w:rsidRDefault="0069115E" w:rsidP="0069115E">
      <w:pPr>
        <w:snapToGrid w:val="0"/>
        <w:spacing w:line="360" w:lineRule="auto"/>
        <w:ind w:firstLineChars="200" w:firstLine="607"/>
        <w:rPr>
          <w:rFonts w:ascii="仿宋_GB2312" w:eastAsia="仿宋_GB2312" w:hAnsi="Courier New"/>
          <w:sz w:val="30"/>
          <w:szCs w:val="30"/>
        </w:rPr>
      </w:pPr>
      <w:r>
        <w:rPr>
          <w:rFonts w:ascii="仿宋_GB2312" w:eastAsia="仿宋_GB2312" w:hAnsi="Courier New" w:hint="eastAsia"/>
          <w:sz w:val="30"/>
          <w:szCs w:val="30"/>
        </w:rPr>
        <w:t>三、在项目所属类型一栏的填写中，可以同时申报多种类型。</w:t>
      </w:r>
    </w:p>
    <w:p w:rsidR="00CA6BD1" w:rsidRDefault="0069115E" w:rsidP="0069115E">
      <w:pPr>
        <w:snapToGrid w:val="0"/>
        <w:spacing w:line="360" w:lineRule="auto"/>
        <w:ind w:firstLineChars="200" w:firstLine="607"/>
        <w:rPr>
          <w:rFonts w:ascii="仿宋_GB2312" w:eastAsia="仿宋_GB2312" w:hAnsi="Courier New"/>
          <w:sz w:val="30"/>
          <w:szCs w:val="30"/>
        </w:rPr>
      </w:pPr>
      <w:r>
        <w:rPr>
          <w:rFonts w:ascii="仿宋_GB2312" w:eastAsia="仿宋_GB2312" w:hAnsi="Courier New" w:hint="eastAsia"/>
          <w:sz w:val="30"/>
          <w:szCs w:val="30"/>
        </w:rPr>
        <w:t>四、项目起止年限应按照“年/月/日”的顺序，例如“2012.01.05-2013.01.12”。</w:t>
      </w:r>
    </w:p>
    <w:p w:rsidR="00CA6BD1" w:rsidRDefault="0069115E" w:rsidP="0069115E">
      <w:pPr>
        <w:snapToGrid w:val="0"/>
        <w:spacing w:line="360" w:lineRule="auto"/>
        <w:ind w:firstLineChars="200" w:firstLine="607"/>
        <w:rPr>
          <w:rFonts w:ascii="仿宋_GB2312" w:eastAsia="仿宋_GB2312" w:hAnsi="Courier New"/>
          <w:sz w:val="30"/>
          <w:szCs w:val="30"/>
        </w:rPr>
      </w:pPr>
      <w:r>
        <w:rPr>
          <w:rFonts w:ascii="仿宋_GB2312" w:eastAsia="仿宋_GB2312" w:hAnsi="Courier New" w:hint="eastAsia"/>
          <w:sz w:val="30"/>
          <w:szCs w:val="30"/>
        </w:rPr>
        <w:t>五、填写本申报表时要严格按照填表说明，认真填写，并确保申报内容真实、准确。确保每个项目代码对应的项目相关要素信息（包括项目名称、单位名称、项目内容、扶持方式、批复金额、拨付金额等）线上线下保持一致，最终以录入专项发展资金管理信息系统为准。</w:t>
      </w:r>
    </w:p>
    <w:p w:rsidR="00CA6BD1" w:rsidRDefault="00CA6BD1" w:rsidP="0069115E">
      <w:pPr>
        <w:snapToGrid w:val="0"/>
        <w:spacing w:line="360" w:lineRule="auto"/>
        <w:ind w:firstLineChars="200" w:firstLine="567"/>
        <w:rPr>
          <w:rFonts w:ascii="仿宋_GB2312" w:eastAsia="仿宋_GB2312" w:hAnsi="Courier New"/>
          <w:sz w:val="28"/>
          <w:szCs w:val="28"/>
        </w:rPr>
      </w:pPr>
    </w:p>
    <w:p w:rsidR="00CA6BD1" w:rsidRDefault="00CA6BD1">
      <w:pPr>
        <w:widowControl/>
        <w:spacing w:line="360" w:lineRule="auto"/>
        <w:jc w:val="left"/>
        <w:rPr>
          <w:rFonts w:eastAsia="仿宋_GB2312"/>
          <w:color w:val="000000"/>
          <w:spacing w:val="6"/>
          <w:sz w:val="30"/>
          <w:szCs w:val="30"/>
        </w:rPr>
        <w:sectPr w:rsidR="00CA6BD1">
          <w:pgSz w:w="11906" w:h="16838"/>
          <w:pgMar w:top="1588" w:right="1701" w:bottom="2381" w:left="1701" w:header="851" w:footer="1588" w:gutter="0"/>
          <w:cols w:space="720"/>
          <w:docGrid w:type="linesAndChars" w:linePitch="584" w:charSpace="760"/>
        </w:sectPr>
      </w:pPr>
    </w:p>
    <w:tbl>
      <w:tblPr>
        <w:tblpPr w:leftFromText="180" w:rightFromText="180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7"/>
        <w:gridCol w:w="1129"/>
        <w:gridCol w:w="956"/>
        <w:gridCol w:w="6"/>
        <w:gridCol w:w="1232"/>
        <w:gridCol w:w="641"/>
        <w:gridCol w:w="2587"/>
      </w:tblGrid>
      <w:tr w:rsidR="00CA6BD1">
        <w:trPr>
          <w:cantSplit/>
        </w:trPr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一、项目基本情况</w:t>
            </w:r>
          </w:p>
        </w:tc>
      </w:tr>
      <w:tr w:rsidR="00CA6BD1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1、项目名称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BD1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2、</w:t>
            </w:r>
            <w:r>
              <w:rPr>
                <w:rFonts w:ascii="仿宋_GB2312" w:eastAsia="仿宋_GB2312"/>
                <w:b/>
                <w:sz w:val="24"/>
              </w:rPr>
              <w:t>项目</w:t>
            </w:r>
            <w:r>
              <w:rPr>
                <w:rFonts w:ascii="仿宋_GB2312" w:eastAsia="仿宋_GB2312" w:hint="eastAsia"/>
                <w:b/>
                <w:sz w:val="24"/>
              </w:rPr>
              <w:t>代码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BD1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、项目覆盖区域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虹桥商务区闵行区域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虹桥商务区长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宁区域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  <w:p w:rsidR="00CA6BD1" w:rsidRDefault="0069115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虹桥商务区青浦区域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虹桥商务区嘉定区域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CA6BD1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 w:hint="eastAsia"/>
                <w:b/>
                <w:sz w:val="24"/>
              </w:rPr>
              <w:t>、申报企业名称（全称）</w:t>
            </w: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BD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</w:tr>
      <w:tr w:rsidR="00CA6BD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</w:tr>
      <w:tr w:rsidR="00CA6BD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</w:tr>
      <w:tr w:rsidR="00CA6BD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</w:tc>
      </w:tr>
      <w:tr w:rsidR="00CA6BD1">
        <w:trPr>
          <w:cantSplit/>
        </w:trPr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</w:rPr>
              <w:t>、项目基本情况：</w:t>
            </w:r>
          </w:p>
        </w:tc>
      </w:tr>
      <w:tr w:rsidR="00CA6BD1">
        <w:trPr>
          <w:trHeight w:val="7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D1" w:rsidRDefault="0069115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项目总投资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D1" w:rsidRDefault="0069115E" w:rsidP="0069115E">
            <w:pPr>
              <w:ind w:firstLineChars="494" w:firstLine="118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申请扶持资金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万元</w:t>
            </w:r>
          </w:p>
        </w:tc>
      </w:tr>
      <w:tr w:rsidR="00CA6BD1">
        <w:trPr>
          <w:trHeight w:val="1550"/>
        </w:trPr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snapToGrid w:val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二、项目简介（建设内容，技术特点，投资构成，2000字以内）</w:t>
            </w: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A6BD1" w:rsidRDefault="00CA6BD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A6BD1">
        <w:trPr>
          <w:cantSplit/>
          <w:trHeight w:val="2870"/>
        </w:trPr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其余情况说明：(建设周期，</w:t>
            </w:r>
            <w:r>
              <w:rPr>
                <w:rFonts w:ascii="仿宋_GB2312" w:eastAsia="仿宋_GB2312"/>
                <w:sz w:val="24"/>
              </w:rPr>
              <w:t>数据共享，运营保障等，</w:t>
            </w:r>
            <w:r>
              <w:rPr>
                <w:rFonts w:ascii="仿宋_GB2312" w:eastAsia="仿宋_GB2312" w:hint="eastAsia"/>
                <w:sz w:val="24"/>
              </w:rPr>
              <w:t>1000字</w:t>
            </w:r>
            <w:r>
              <w:rPr>
                <w:rFonts w:ascii="仿宋_GB2312" w:eastAsia="仿宋_GB2312"/>
                <w:sz w:val="24"/>
              </w:rPr>
              <w:t>以内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  <w:p w:rsidR="00CA6BD1" w:rsidRDefault="00CA6BD1">
            <w:pPr>
              <w:rPr>
                <w:rFonts w:ascii="仿宋_GB2312" w:eastAsia="仿宋_GB2312"/>
                <w:sz w:val="24"/>
              </w:rPr>
            </w:pPr>
          </w:p>
          <w:p w:rsidR="00CA6BD1" w:rsidRDefault="00CA6BD1">
            <w:pPr>
              <w:keepNext/>
              <w:keepLines/>
              <w:rPr>
                <w:rFonts w:ascii="仿宋_GB2312" w:eastAsia="仿宋_GB2312"/>
                <w:sz w:val="24"/>
              </w:rPr>
            </w:pPr>
          </w:p>
          <w:p w:rsidR="00CA6BD1" w:rsidRDefault="00CA6BD1">
            <w:pPr>
              <w:keepNext/>
              <w:keepLines/>
              <w:jc w:val="right"/>
              <w:rPr>
                <w:rFonts w:ascii="仿宋_GB2312" w:eastAsia="仿宋_GB2312"/>
                <w:sz w:val="24"/>
              </w:rPr>
            </w:pPr>
          </w:p>
          <w:p w:rsidR="00CA6BD1" w:rsidRDefault="0069115E">
            <w:pPr>
              <w:ind w:right="48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申报企业（盖章）              </w:t>
            </w:r>
          </w:p>
          <w:p w:rsidR="00CA6BD1" w:rsidRDefault="0069115E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A6BD1">
        <w:trPr>
          <w:cantSplit/>
          <w:trHeight w:val="2870"/>
        </w:trPr>
        <w:tc>
          <w:tcPr>
            <w:tcW w:w="8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1" w:rsidRDefault="006911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所属区主管部门意见：</w:t>
            </w:r>
          </w:p>
          <w:p w:rsidR="00CA6BD1" w:rsidRDefault="00CA6B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A6BD1" w:rsidRDefault="00CA6B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A6BD1" w:rsidRDefault="00CA6B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A6BD1" w:rsidRDefault="0069115E">
            <w:pPr>
              <w:ind w:left="1527" w:right="4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单位公章：</w:t>
            </w:r>
          </w:p>
          <w:p w:rsidR="00CA6BD1" w:rsidRDefault="0069115E">
            <w:pPr>
              <w:ind w:left="1407"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CA6BD1" w:rsidRDefault="0069115E">
      <w:pPr>
        <w:spacing w:line="500" w:lineRule="exact"/>
        <w:rPr>
          <w:kern w:val="0"/>
          <w:sz w:val="24"/>
        </w:rPr>
      </w:pPr>
      <w:r>
        <w:rPr>
          <w:rFonts w:ascii="仿宋_GB2312" w:eastAsia="仿宋_GB2312" w:hint="eastAsia"/>
          <w:sz w:val="24"/>
        </w:rPr>
        <w:t>说明：本申请书一式三份，一份申请单位留存，一份交虹桥商务区管委会，一份交所属区主管部门。</w:t>
      </w:r>
    </w:p>
    <w:sectPr w:rsidR="00CA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Times New Roman Regular">
    <w:altName w:val="Times New Roman"/>
    <w:charset w:val="00"/>
    <w:family w:val="auto"/>
    <w:pitch w:val="default"/>
  </w:font>
  <w:font w:name="方正小标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lMWNhMmIxNDY5MzhjYTFjYjgyZTM3MTA4NDU5ZjkifQ=="/>
  </w:docVars>
  <w:rsids>
    <w:rsidRoot w:val="00026003"/>
    <w:rsid w:val="97A62068"/>
    <w:rsid w:val="97FFB137"/>
    <w:rsid w:val="B6D5AA50"/>
    <w:rsid w:val="CFFE1A6C"/>
    <w:rsid w:val="D5AE94AC"/>
    <w:rsid w:val="DEBEDCC0"/>
    <w:rsid w:val="F6FD6535"/>
    <w:rsid w:val="F7F50C45"/>
    <w:rsid w:val="F8F36966"/>
    <w:rsid w:val="FBFDCC60"/>
    <w:rsid w:val="FCFFE939"/>
    <w:rsid w:val="FDA74758"/>
    <w:rsid w:val="FF3D9975"/>
    <w:rsid w:val="FFF7EF2E"/>
    <w:rsid w:val="FFFE336A"/>
    <w:rsid w:val="FFFF6185"/>
    <w:rsid w:val="FFFF7858"/>
    <w:rsid w:val="00002786"/>
    <w:rsid w:val="00026003"/>
    <w:rsid w:val="0003167D"/>
    <w:rsid w:val="00052359"/>
    <w:rsid w:val="000704E5"/>
    <w:rsid w:val="000871A0"/>
    <w:rsid w:val="000B7352"/>
    <w:rsid w:val="00123E0B"/>
    <w:rsid w:val="001247E1"/>
    <w:rsid w:val="00127B2A"/>
    <w:rsid w:val="001350D4"/>
    <w:rsid w:val="00151FE8"/>
    <w:rsid w:val="00153829"/>
    <w:rsid w:val="001F07FC"/>
    <w:rsid w:val="001F5138"/>
    <w:rsid w:val="00231342"/>
    <w:rsid w:val="00234D8F"/>
    <w:rsid w:val="002405DB"/>
    <w:rsid w:val="00244076"/>
    <w:rsid w:val="0025389A"/>
    <w:rsid w:val="002B2418"/>
    <w:rsid w:val="002B5381"/>
    <w:rsid w:val="002B7C4B"/>
    <w:rsid w:val="002D5396"/>
    <w:rsid w:val="002E3E60"/>
    <w:rsid w:val="002F2262"/>
    <w:rsid w:val="00342457"/>
    <w:rsid w:val="003A4D1B"/>
    <w:rsid w:val="00407D85"/>
    <w:rsid w:val="00411796"/>
    <w:rsid w:val="00484E26"/>
    <w:rsid w:val="004C040D"/>
    <w:rsid w:val="004C6A33"/>
    <w:rsid w:val="004F4E72"/>
    <w:rsid w:val="00506BB9"/>
    <w:rsid w:val="00507778"/>
    <w:rsid w:val="00513619"/>
    <w:rsid w:val="00566203"/>
    <w:rsid w:val="0058252F"/>
    <w:rsid w:val="00617E9B"/>
    <w:rsid w:val="00645A47"/>
    <w:rsid w:val="00645DC6"/>
    <w:rsid w:val="006506A5"/>
    <w:rsid w:val="00652E4F"/>
    <w:rsid w:val="00655523"/>
    <w:rsid w:val="00657122"/>
    <w:rsid w:val="00660CF8"/>
    <w:rsid w:val="00671AEB"/>
    <w:rsid w:val="00687638"/>
    <w:rsid w:val="0069115E"/>
    <w:rsid w:val="006A60C9"/>
    <w:rsid w:val="006D5A3F"/>
    <w:rsid w:val="006E1F86"/>
    <w:rsid w:val="006F34FB"/>
    <w:rsid w:val="00712CC9"/>
    <w:rsid w:val="0071324E"/>
    <w:rsid w:val="007168A8"/>
    <w:rsid w:val="00761A74"/>
    <w:rsid w:val="007730D6"/>
    <w:rsid w:val="007828B3"/>
    <w:rsid w:val="007C2D54"/>
    <w:rsid w:val="007E71CB"/>
    <w:rsid w:val="00821762"/>
    <w:rsid w:val="008635B3"/>
    <w:rsid w:val="00871800"/>
    <w:rsid w:val="00886A60"/>
    <w:rsid w:val="008875DD"/>
    <w:rsid w:val="008A3FE0"/>
    <w:rsid w:val="008C03E0"/>
    <w:rsid w:val="008D0F2F"/>
    <w:rsid w:val="0090268D"/>
    <w:rsid w:val="00916903"/>
    <w:rsid w:val="009B1CB0"/>
    <w:rsid w:val="009C716C"/>
    <w:rsid w:val="009E3114"/>
    <w:rsid w:val="009F0C87"/>
    <w:rsid w:val="009F4FE5"/>
    <w:rsid w:val="009F63F6"/>
    <w:rsid w:val="00A10857"/>
    <w:rsid w:val="00A13A82"/>
    <w:rsid w:val="00A14BBB"/>
    <w:rsid w:val="00A36D45"/>
    <w:rsid w:val="00A6022B"/>
    <w:rsid w:val="00A9024E"/>
    <w:rsid w:val="00AB37ED"/>
    <w:rsid w:val="00AD6F42"/>
    <w:rsid w:val="00AF3FDF"/>
    <w:rsid w:val="00AF4D32"/>
    <w:rsid w:val="00B04739"/>
    <w:rsid w:val="00B11BCE"/>
    <w:rsid w:val="00B2466B"/>
    <w:rsid w:val="00B823B2"/>
    <w:rsid w:val="00B83933"/>
    <w:rsid w:val="00BB42F3"/>
    <w:rsid w:val="00C24077"/>
    <w:rsid w:val="00C72F82"/>
    <w:rsid w:val="00C73D54"/>
    <w:rsid w:val="00C956B6"/>
    <w:rsid w:val="00CA6BD1"/>
    <w:rsid w:val="00CB155A"/>
    <w:rsid w:val="00CF1895"/>
    <w:rsid w:val="00D016B7"/>
    <w:rsid w:val="00D20307"/>
    <w:rsid w:val="00D22BA2"/>
    <w:rsid w:val="00D23A10"/>
    <w:rsid w:val="00D24178"/>
    <w:rsid w:val="00D46F46"/>
    <w:rsid w:val="00D82DD0"/>
    <w:rsid w:val="00DB6AAF"/>
    <w:rsid w:val="00DC5778"/>
    <w:rsid w:val="00DC7384"/>
    <w:rsid w:val="00E17AF1"/>
    <w:rsid w:val="00E65605"/>
    <w:rsid w:val="00E65749"/>
    <w:rsid w:val="00EC2469"/>
    <w:rsid w:val="00ED37DC"/>
    <w:rsid w:val="00EE2ECF"/>
    <w:rsid w:val="00EE5337"/>
    <w:rsid w:val="00F02A05"/>
    <w:rsid w:val="00F11E9B"/>
    <w:rsid w:val="00F2639C"/>
    <w:rsid w:val="00F32178"/>
    <w:rsid w:val="00F324B9"/>
    <w:rsid w:val="00F36084"/>
    <w:rsid w:val="00F61BD1"/>
    <w:rsid w:val="00F74CDA"/>
    <w:rsid w:val="00F94BFF"/>
    <w:rsid w:val="00F9781D"/>
    <w:rsid w:val="00FA0300"/>
    <w:rsid w:val="00FE71B1"/>
    <w:rsid w:val="00FF71D2"/>
    <w:rsid w:val="2EFF92CA"/>
    <w:rsid w:val="361F1FCC"/>
    <w:rsid w:val="37041B35"/>
    <w:rsid w:val="377D44CF"/>
    <w:rsid w:val="3FB3B468"/>
    <w:rsid w:val="3FF7510D"/>
    <w:rsid w:val="4E7D95F2"/>
    <w:rsid w:val="50DD52D3"/>
    <w:rsid w:val="57AD1325"/>
    <w:rsid w:val="5BBEAFD7"/>
    <w:rsid w:val="5BEE6200"/>
    <w:rsid w:val="5BFEEDBA"/>
    <w:rsid w:val="61FFA262"/>
    <w:rsid w:val="6647F282"/>
    <w:rsid w:val="690F7237"/>
    <w:rsid w:val="6BED3D01"/>
    <w:rsid w:val="6FD69B37"/>
    <w:rsid w:val="73F9569A"/>
    <w:rsid w:val="7BD7DB7F"/>
    <w:rsid w:val="7BFFFC13"/>
    <w:rsid w:val="7EB68576"/>
    <w:rsid w:val="7EFA7927"/>
    <w:rsid w:val="7EFF0D30"/>
    <w:rsid w:val="7F157DAB"/>
    <w:rsid w:val="7F23397B"/>
    <w:rsid w:val="7FF72D37"/>
    <w:rsid w:val="7FFBC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D0392-1718-4688-BFDA-E0B6ED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f5">
    <w:name w:val="其他发布日期"/>
    <w:basedOn w:val="Default"/>
    <w:next w:val="Default"/>
    <w:uiPriority w:val="99"/>
    <w:qFormat/>
    <w:rPr>
      <w:rFonts w:cs="Times New Roman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852</Characters>
  <Application>Microsoft Office Word</Application>
  <DocSecurity>0</DocSecurity>
  <Lines>7</Lines>
  <Paragraphs>1</Paragraphs>
  <ScaleCrop>false</ScaleCrop>
  <Company>P R 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xugang89@126.com</dc:creator>
  <cp:lastModifiedBy>admin</cp:lastModifiedBy>
  <cp:revision>2</cp:revision>
  <cp:lastPrinted>2021-07-02T18:10:00Z</cp:lastPrinted>
  <dcterms:created xsi:type="dcterms:W3CDTF">2023-03-03T09:32:00Z</dcterms:created>
  <dcterms:modified xsi:type="dcterms:W3CDTF">2023-03-03T09:32:00Z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4738A83A0942CF3BA0B7986215E59149</vt:lpwstr>
  </property>
</Properties>
</file>