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>
      <w:pPr>
        <w:spacing w:after="156" w:afterLines="50"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常州市2021年拟推荐省级工程技术研究中心名单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405"/>
        <w:gridCol w:w="2422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序号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项目名称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承担单位</w:t>
            </w:r>
          </w:p>
        </w:tc>
        <w:tc>
          <w:tcPr>
            <w:tcW w:w="2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辖市区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江苏省钢制扬克烘缸工程技术研究中心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溧阳市江南烘缸制造有限公司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>溧阳市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江苏省智能电网及新能源仪器装备工程技术研究中心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江苏华鹏智能仪表科技股份有限公司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溧阳市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江苏省高精度薄壁医疗器械工程技术研究中心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溧阳市新力机械铸造有限公司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溧阳市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江苏省植物纤维模塑产品成型工程技术研究中心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常州市诚鑫环保科技有限公司（外资企业）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溧阳市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江苏省高性能动力电池工程技术研究中心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蜂巢能源科技有限公司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金坛区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江苏省新一代无线通信工程技术研究中心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信维通信（江苏）有限公司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金坛区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江苏精密数控机床工程技术研究中心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埃马克（中国）机械有限公司（外资企业）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金坛区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江苏省长三角环境工程技术研究中心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江苏长三角环境科学技术研究院有限公司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武进区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江苏省薄层高性能石墨烯粉体工程技术研究中心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常州第六元素材料科技股份有限公司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武进区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江苏省新能源发电、储能系统产品质量检测工程技术研究中心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常州华阳检验检测技术有限公司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武进区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11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江苏省</w:t>
            </w:r>
            <w:r>
              <w:rPr>
                <w:rFonts w:hint="eastAsia" w:eastAsia="仿宋_GB2312"/>
                <w:color w:val="000000"/>
                <w:sz w:val="24"/>
              </w:rPr>
              <w:t>5G用轻型自承式架空光缆</w:t>
            </w:r>
            <w:r>
              <w:rPr>
                <w:rFonts w:eastAsia="仿宋_GB2312"/>
                <w:color w:val="000000"/>
                <w:sz w:val="24"/>
              </w:rPr>
              <w:t>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江苏南方通信科技有限公司（外资企业）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武进区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12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江苏省口服固体智能化工艺工程技术研究中心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创志科技（江苏）股份有限公司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13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江苏省化纤纺丝组件及喷丝板工程技术研究中心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常州纺兴精密机械有限公司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14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江苏省轨道交通智能控制系统工程技术研究中心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江苏明伟万盛科技有限公司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天宁区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15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江苏省海洋工业防护工程技术研究中心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中海油常州涂料化工研究院有限公司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16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江苏省高端智能开关电源工程技术研究中心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常州市创联电源科技股份有限公司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钟楼区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17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江苏省可再生复合芯材研究及应用工程技术研究中心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佳辰地板常州有限公司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常州经开区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18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江苏省阻隔及阻燃功能膜工程技术研究中心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常州树杰塑业有限公司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常州经开区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B20CA"/>
    <w:rsid w:val="3D0A5A61"/>
    <w:rsid w:val="7CE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740</Characters>
  <Lines>0</Lines>
  <Paragraphs>0</Paragraphs>
  <TotalTime>0</TotalTime>
  <ScaleCrop>false</ScaleCrop>
  <LinksUpToDate>false</LinksUpToDate>
  <CharactersWithSpaces>740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白开水</dc:creator>
  <cp:lastModifiedBy>admin</cp:lastModifiedBy>
  <dcterms:modified xsi:type="dcterms:W3CDTF">2023-02-21T10:02:56Z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FDA30C15540F4C839BEEF4496838B37C</vt:lpwstr>
  </property>
</Properties>
</file>