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DA332EB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280670</wp:posOffset>
            </wp:positionV>
            <wp:extent cx="1450340" cy="1256665"/>
            <wp:effectExtent l="0" t="0" r="16510" b="63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78B313B3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4020~4570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72ABE71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</w:rPr>
        <w:t>Outp</w:t>
      </w:r>
      <w:r>
        <w:rPr>
          <w:rFonts w:hint="eastAsia"/>
          <w:szCs w:val="21"/>
          <w:highlight w:val="none"/>
        </w:rPr>
        <w:t>ut Power</w:t>
      </w:r>
      <w:r>
        <w:rPr>
          <w:szCs w:val="21"/>
          <w:highlight w:val="none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7</w:t>
      </w:r>
      <w:r>
        <w:rPr>
          <w:szCs w:val="21"/>
          <w:highlight w:val="none"/>
        </w:rPr>
        <w:t>dBm</w:t>
      </w:r>
      <w:r>
        <w:rPr>
          <w:rFonts w:hint="eastAsia"/>
          <w:szCs w:val="21"/>
          <w:highlight w:val="none"/>
        </w:rPr>
        <w:t xml:space="preserve"> @VCC=5V </w:t>
      </w:r>
    </w:p>
    <w:p w14:paraId="2D3807C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Ripple(BW≤200MHz)：±0.5dB</w:t>
      </w:r>
    </w:p>
    <w:p w14:paraId="73100E41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  <w:highlight w:val="none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V～6V</w:t>
      </w:r>
    </w:p>
    <w:p w14:paraId="1EB87CD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Supply Current：</w:t>
      </w:r>
      <w:r>
        <w:rPr>
          <w:rFonts w:hint="eastAsia"/>
          <w:szCs w:val="21"/>
          <w:highlight w:val="none"/>
          <w:lang w:val="en-US" w:eastAsia="zh-CN"/>
        </w:rPr>
        <w:t>20</w:t>
      </w:r>
      <w:r>
        <w:rPr>
          <w:rFonts w:hint="eastAsia"/>
          <w:szCs w:val="21"/>
          <w:highlight w:val="none"/>
        </w:rPr>
        <w:t>mA@VCC=5V</w:t>
      </w:r>
    </w:p>
    <w:p w14:paraId="63111DD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Suppression(2nd)：≤-25dBc</w:t>
      </w:r>
    </w:p>
    <w:p w14:paraId="342FCBD9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Harmonic Suppression(3rd)：≤-</w:t>
      </w:r>
      <w:r>
        <w:rPr>
          <w:rFonts w:hint="eastAsia"/>
          <w:szCs w:val="21"/>
          <w:highlight w:val="none"/>
          <w:lang w:val="en-US" w:eastAsia="zh-CN"/>
        </w:rPr>
        <w:t>30</w:t>
      </w:r>
      <w:r>
        <w:rPr>
          <w:rFonts w:hint="eastAsia"/>
          <w:szCs w:val="21"/>
          <w:highlight w:val="none"/>
        </w:rPr>
        <w:t>dBc</w:t>
      </w:r>
    </w:p>
    <w:p w14:paraId="1ED5ADB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No External Components Needed</w:t>
      </w:r>
      <w:r>
        <w:rPr>
          <w:szCs w:val="21"/>
          <w:highlight w:val="none"/>
        </w:rPr>
        <w:t xml:space="preserve"> </w:t>
      </w:r>
    </w:p>
    <w:p w14:paraId="034BA1A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>50Ω Load Impedance</w:t>
      </w:r>
    </w:p>
    <w:p w14:paraId="3BD836E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  <w:highlight w:val="none"/>
        </w:rPr>
      </w:pPr>
      <w:r>
        <w:rPr>
          <w:rFonts w:hint="eastAsia"/>
          <w:szCs w:val="21"/>
          <w:highlight w:val="none"/>
        </w:rPr>
        <w:t xml:space="preserve">7mm×9mm×2mm SMT Package </w:t>
      </w:r>
      <w:r>
        <w:rPr>
          <w:szCs w:val="21"/>
          <w:highlight w:val="none"/>
        </w:rPr>
        <w:t xml:space="preserve"> </w:t>
      </w:r>
    </w:p>
    <w:p w14:paraId="0295900D">
      <w:pPr>
        <w:spacing w:line="360" w:lineRule="auto"/>
        <w:jc w:val="left"/>
        <w:rPr>
          <w:szCs w:val="21"/>
          <w:highlight w:val="none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1781149A">
      <w:pPr>
        <w:spacing w:before="156" w:beforeLines="50" w:after="156" w:afterLines="50" w:line="360" w:lineRule="auto"/>
        <w:rPr>
          <w:b/>
          <w:sz w:val="24"/>
          <w:highlight w:val="none"/>
        </w:rPr>
      </w:pPr>
      <w:r>
        <w:rPr>
          <w:rFonts w:hint="eastAsia" w:hAnsi="Arial"/>
          <w:b/>
          <w:sz w:val="24"/>
          <w:highlight w:val="none"/>
        </w:rPr>
        <w:t>Product Description</w:t>
      </w:r>
    </w:p>
    <w:p w14:paraId="1A118AD8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  <w:highlight w:val="none"/>
        </w:rPr>
        <w:t>The YSGM</w:t>
      </w:r>
      <w:r>
        <w:rPr>
          <w:rFonts w:hint="eastAsia"/>
          <w:szCs w:val="21"/>
          <w:highlight w:val="none"/>
          <w:lang w:val="en-US" w:eastAsia="zh-CN"/>
        </w:rPr>
        <w:t>394508</w:t>
      </w:r>
      <w:r>
        <w:rPr>
          <w:szCs w:val="21"/>
          <w:highlight w:val="none"/>
        </w:rPr>
        <w:t xml:space="preserve"> voltage-con</w:t>
      </w:r>
      <w:r>
        <w:rPr>
          <w:szCs w:val="21"/>
        </w:rPr>
        <w:t xml:space="preserve">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3FDB2DCA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2B102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F57AFF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3B8A27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546E52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F982E7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B34327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013853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42457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B700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B2E1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E86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E0C4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529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1566B3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09990D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72B9C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C91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390F8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15FFA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D189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EBC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253E9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F8D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0D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A8BA6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BB6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1C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13DF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12CA1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08D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E4D6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809B8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967D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DEF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F482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1C0A713C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59FE47A5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4C562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5D78704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2BFE355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61B7CDF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47FEC25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1192729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50D51AA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23A9E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4533D0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5E9DBBE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7AAD9F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6BB55E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076CA2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2A0211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050C0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1102F99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7EED9D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7E25BA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08094D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5C6A1EE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3A92CA1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395B8D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38E43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6F0029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6946CB0D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2EF9AF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0334E6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3942BE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18899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562991F5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0BAE2E9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3DCA618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55CC2FF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00F3CF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62AAC1F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E3F4BB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3E14B77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7871574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203D432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2905D8A8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20259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A12F46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33531A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3970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C7A9A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4020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995673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4070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0494C1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A10A08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50B898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05141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2DD72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4520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E41D6F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4570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B61996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4620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B78E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7B190F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51111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271840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D6BED0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4A8688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+7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F4BE1F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F77B17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7F71E8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5FBEE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82A240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75FE3E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16E24A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38F960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73F2C2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CB22AA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4712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F0F303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A6B061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E8084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492BAD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85B725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69EF2F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5B698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F24569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EA91D4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0D331B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0B0F6E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DCCAF3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582F7D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A599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E13FA8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3ABACB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0081B25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02E914F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5B35376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A33A88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082E3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56E4D51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24CAC1F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76F94B9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3" w:type="dxa"/>
            <w:vAlign w:val="center"/>
          </w:tcPr>
          <w:p w14:paraId="4D4C944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604FE07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12477E6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2D2A34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721B0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03C6211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BE7A1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0.4</w:t>
            </w:r>
          </w:p>
        </w:tc>
        <w:tc>
          <w:tcPr>
            <w:tcW w:w="1113" w:type="dxa"/>
            <w:vAlign w:val="center"/>
          </w:tcPr>
          <w:p w14:paraId="247DDA2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0.6</w:t>
            </w:r>
          </w:p>
        </w:tc>
        <w:tc>
          <w:tcPr>
            <w:tcW w:w="1112" w:type="dxa"/>
            <w:vAlign w:val="center"/>
          </w:tcPr>
          <w:p w14:paraId="40E5761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12998BE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88C9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E30FA8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6CBF634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61F059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7C69B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EC9D01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0677B542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94B0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4E713B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5C97432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5C5439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333B0A5D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656551B5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A20636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7E3FF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E76470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57EEC7A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01F4A4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34C490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-30</w:t>
            </w:r>
          </w:p>
        </w:tc>
        <w:tc>
          <w:tcPr>
            <w:tcW w:w="1112" w:type="dxa"/>
            <w:vAlign w:val="center"/>
          </w:tcPr>
          <w:p w14:paraId="6F7DE7A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F91700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684A091A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54181E6F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7A22C5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1B558B5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16476A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05FC8C91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796D3D0D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337518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9ECABC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2EA9308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0954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4177C610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182ECEBE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7C5D49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58F00DA7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2E1CA876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bookmarkStart w:id="4" w:name="_GoBack"/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4"/>
          </w:p>
        </w:tc>
      </w:tr>
    </w:tbl>
    <w:p w14:paraId="71960638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605DBC5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4835466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6B44160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2D4510A7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b/>
          <w:sz w:val="28"/>
          <w:szCs w:val="28"/>
        </w:rPr>
      </w:pPr>
    </w:p>
    <w:p w14:paraId="53C195D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0A5185B0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022DDB76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599440</wp:posOffset>
            </wp:positionH>
            <wp:positionV relativeFrom="paragraph">
              <wp:posOffset>81915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3CE7C4E5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22FCCB4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2027BA2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4AF585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5298CF9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3B8F434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568F43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7C46E12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6152C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7CC19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B79F27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2AA9B60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4764EE7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665CCEE1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052970D9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1298ACE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0BB5EE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42FCF9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4B9EB6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33931C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8A80B3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DE4E4D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4886701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E70F3F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7B0DAD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FB9F100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80DAD8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23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DCBB74A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C8BE27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5177D6C2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47778C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A4518B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</w:t>
    </w:r>
    <w:r>
      <w:rPr>
        <w:rFonts w:hint="eastAsia" w:ascii="Arial Unicode MS" w:hAnsi="Arial Unicode MS" w:eastAsia="Arial Unicode MS" w:cs="Arial Unicode MS"/>
        <w:lang w:val="en-US" w:eastAsia="zh-CN"/>
      </w:rPr>
      <w:t>12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23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4305A7FA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2C529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3198DE50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ED37EE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394508-000</w:t>
    </w:r>
  </w:p>
  <w:p w14:paraId="151283E9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7</w:t>
    </w:r>
    <w:r>
      <w:rPr>
        <w:rFonts w:hint="eastAsia" w:ascii="Arial" w:hAnsi="Arial"/>
        <w:b/>
        <w:i/>
        <w:sz w:val="24"/>
        <w:szCs w:val="24"/>
        <w:highlight w:val="none"/>
      </w:rPr>
      <w:t>d</w:t>
    </w:r>
    <w:r>
      <w:rPr>
        <w:rFonts w:hint="eastAsia" w:ascii="Arial" w:hAnsi="Arial"/>
        <w:b/>
        <w:i/>
        <w:sz w:val="24"/>
        <w:szCs w:val="24"/>
      </w:rPr>
      <w:t>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4020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4570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DA8A56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294F19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F75022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394508-000</w:t>
    </w:r>
  </w:p>
  <w:p w14:paraId="5A8A67A5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7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4020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4570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5EC2B8A"/>
    <w:rsid w:val="0709140D"/>
    <w:rsid w:val="07467B8C"/>
    <w:rsid w:val="07F723C2"/>
    <w:rsid w:val="0A9744AA"/>
    <w:rsid w:val="0AD25558"/>
    <w:rsid w:val="0DF04D08"/>
    <w:rsid w:val="0F4F208C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11630DA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A6C0FB9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350</Words>
  <Characters>1826</Characters>
  <Lines>233</Lines>
  <Paragraphs>194</Paragraphs>
  <TotalTime>1</TotalTime>
  <ScaleCrop>false</ScaleCrop>
  <LinksUpToDate>false</LinksUpToDate>
  <CharactersWithSpaces>2350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2026-01-29T06:11:04Z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14B8F65978154DE786525E5EA48BEA68_13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