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6C4" w:rsidRDefault="003416C4" w:rsidP="00821733">
      <w:pPr>
        <w:widowControl/>
        <w:spacing w:before="100" w:beforeAutospacing="1" w:after="100" w:line="360" w:lineRule="auto"/>
        <w:jc w:val="center"/>
        <w:rPr>
          <w:rFonts w:ascii="simsun" w:eastAsia="宋体" w:hAnsi="simsun" w:cs="宋体" w:hint="eastAsia"/>
          <w:b/>
          <w:bCs/>
          <w:color w:val="323E32"/>
          <w:kern w:val="0"/>
          <w:sz w:val="44"/>
          <w:szCs w:val="44"/>
        </w:rPr>
      </w:pPr>
      <w:r>
        <w:rPr>
          <w:rFonts w:ascii="simsun" w:eastAsia="宋体" w:hAnsi="simsun" w:cs="宋体" w:hint="eastAsia"/>
          <w:b/>
          <w:bCs/>
          <w:color w:val="323E32"/>
          <w:kern w:val="0"/>
          <w:sz w:val="44"/>
          <w:szCs w:val="44"/>
        </w:rPr>
        <w:t>佛山市普瑞生数控</w:t>
      </w:r>
      <w:proofErr w:type="gramStart"/>
      <w:r>
        <w:rPr>
          <w:rFonts w:ascii="simsun" w:eastAsia="宋体" w:hAnsi="simsun" w:cs="宋体" w:hint="eastAsia"/>
          <w:b/>
          <w:bCs/>
          <w:color w:val="323E32"/>
          <w:kern w:val="0"/>
          <w:sz w:val="44"/>
          <w:szCs w:val="44"/>
        </w:rPr>
        <w:t>钣</w:t>
      </w:r>
      <w:proofErr w:type="gramEnd"/>
      <w:r>
        <w:rPr>
          <w:rFonts w:ascii="simsun" w:eastAsia="宋体" w:hAnsi="simsun" w:cs="宋体" w:hint="eastAsia"/>
          <w:b/>
          <w:bCs/>
          <w:color w:val="323E32"/>
          <w:kern w:val="0"/>
          <w:sz w:val="44"/>
          <w:szCs w:val="44"/>
        </w:rPr>
        <w:t>金有限公司</w:t>
      </w:r>
    </w:p>
    <w:p w:rsidR="00821733" w:rsidRDefault="003416C4" w:rsidP="00821733">
      <w:pPr>
        <w:widowControl/>
        <w:spacing w:before="100" w:beforeAutospacing="1" w:after="100" w:line="360" w:lineRule="auto"/>
        <w:jc w:val="center"/>
        <w:rPr>
          <w:rFonts w:ascii="simsun" w:eastAsia="宋体" w:hAnsi="simsun" w:cs="宋体" w:hint="eastAsia"/>
          <w:b/>
          <w:bCs/>
          <w:color w:val="323E32"/>
          <w:kern w:val="0"/>
          <w:sz w:val="44"/>
          <w:szCs w:val="44"/>
        </w:rPr>
      </w:pPr>
      <w:r>
        <w:rPr>
          <w:rFonts w:ascii="simsun" w:eastAsia="宋体" w:hAnsi="simsun" w:cs="宋体" w:hint="eastAsia"/>
          <w:b/>
          <w:bCs/>
          <w:color w:val="323E32"/>
          <w:kern w:val="0"/>
          <w:sz w:val="44"/>
          <w:szCs w:val="44"/>
        </w:rPr>
        <w:t>5</w:t>
      </w:r>
      <w:r w:rsidR="00821733" w:rsidRPr="00821733">
        <w:rPr>
          <w:rFonts w:ascii="simsun" w:eastAsia="宋体" w:hAnsi="simsun" w:cs="宋体" w:hint="eastAsia"/>
          <w:b/>
          <w:bCs/>
          <w:color w:val="323E32"/>
          <w:kern w:val="0"/>
          <w:sz w:val="44"/>
          <w:szCs w:val="44"/>
        </w:rPr>
        <w:t>S</w:t>
      </w:r>
      <w:r>
        <w:rPr>
          <w:rFonts w:ascii="simsun" w:eastAsia="宋体" w:hAnsi="simsun" w:cs="宋体" w:hint="eastAsia"/>
          <w:b/>
          <w:bCs/>
          <w:color w:val="323E32"/>
          <w:kern w:val="0"/>
          <w:sz w:val="44"/>
          <w:szCs w:val="44"/>
        </w:rPr>
        <w:t>管理办法</w:t>
      </w:r>
    </w:p>
    <w:p w:rsidR="003416C4" w:rsidRPr="003416C4" w:rsidRDefault="003416C4" w:rsidP="003416C4">
      <w:pPr>
        <w:widowControl/>
        <w:spacing w:before="100" w:beforeAutospacing="1" w:after="100" w:line="360" w:lineRule="auto"/>
        <w:ind w:firstLineChars="200" w:firstLine="560"/>
        <w:jc w:val="left"/>
        <w:rPr>
          <w:rFonts w:ascii="simsun" w:eastAsia="宋体" w:hAnsi="simsun" w:cs="宋体" w:hint="eastAsia"/>
          <w:bCs/>
          <w:color w:val="323E32"/>
          <w:kern w:val="0"/>
          <w:sz w:val="28"/>
          <w:szCs w:val="28"/>
        </w:rPr>
      </w:pPr>
      <w:r w:rsidRPr="003416C4">
        <w:rPr>
          <w:rFonts w:ascii="simsun" w:eastAsia="宋体" w:hAnsi="simsun" w:cs="宋体" w:hint="eastAsia"/>
          <w:bCs/>
          <w:color w:val="323E32"/>
          <w:kern w:val="0"/>
          <w:sz w:val="28"/>
          <w:szCs w:val="28"/>
        </w:rPr>
        <w:t>普瑞生数控</w:t>
      </w:r>
      <w:proofErr w:type="gramStart"/>
      <w:r w:rsidRPr="003416C4">
        <w:rPr>
          <w:rFonts w:ascii="simsun" w:eastAsia="宋体" w:hAnsi="simsun" w:cs="宋体" w:hint="eastAsia"/>
          <w:bCs/>
          <w:color w:val="323E32"/>
          <w:kern w:val="0"/>
          <w:sz w:val="28"/>
          <w:szCs w:val="28"/>
        </w:rPr>
        <w:t>钣</w:t>
      </w:r>
      <w:proofErr w:type="gramEnd"/>
      <w:r w:rsidRPr="003416C4">
        <w:rPr>
          <w:rFonts w:ascii="simsun" w:eastAsia="宋体" w:hAnsi="simsun" w:cs="宋体" w:hint="eastAsia"/>
          <w:bCs/>
          <w:color w:val="323E32"/>
          <w:kern w:val="0"/>
          <w:sz w:val="28"/>
          <w:szCs w:val="28"/>
        </w:rPr>
        <w:t>金公司</w:t>
      </w:r>
      <w:r w:rsidR="004E750A">
        <w:rPr>
          <w:rFonts w:ascii="simsun" w:eastAsia="宋体" w:hAnsi="simsun" w:cs="宋体" w:hint="eastAsia"/>
          <w:bCs/>
          <w:color w:val="323E32"/>
          <w:kern w:val="0"/>
          <w:sz w:val="28"/>
          <w:szCs w:val="28"/>
        </w:rPr>
        <w:t>要求</w:t>
      </w:r>
      <w:r w:rsidRPr="003416C4">
        <w:rPr>
          <w:rFonts w:ascii="simsun" w:eastAsia="宋体" w:hAnsi="simsun" w:cs="宋体" w:hint="eastAsia"/>
          <w:bCs/>
          <w:color w:val="323E32"/>
          <w:kern w:val="0"/>
          <w:sz w:val="28"/>
          <w:szCs w:val="28"/>
        </w:rPr>
        <w:t>全体员工在自己的部门、岗位自觉严格地执行本厂</w:t>
      </w:r>
      <w:r w:rsidRPr="003416C4">
        <w:rPr>
          <w:rFonts w:ascii="simsun" w:eastAsia="宋体" w:hAnsi="simsun" w:cs="宋体" w:hint="eastAsia"/>
          <w:bCs/>
          <w:color w:val="323E32"/>
          <w:kern w:val="0"/>
          <w:sz w:val="28"/>
          <w:szCs w:val="28"/>
        </w:rPr>
        <w:t>5S</w:t>
      </w:r>
      <w:r w:rsidRPr="003416C4">
        <w:rPr>
          <w:rFonts w:ascii="simsun" w:eastAsia="宋体" w:hAnsi="simsun" w:cs="宋体" w:hint="eastAsia"/>
          <w:bCs/>
          <w:color w:val="323E32"/>
          <w:kern w:val="0"/>
          <w:sz w:val="28"/>
          <w:szCs w:val="28"/>
        </w:rPr>
        <w:t>管理办法的有关规定，对于每个员工现场</w:t>
      </w:r>
      <w:r w:rsidRPr="003416C4">
        <w:rPr>
          <w:rFonts w:ascii="simsun" w:eastAsia="宋体" w:hAnsi="simsun" w:cs="宋体" w:hint="eastAsia"/>
          <w:bCs/>
          <w:color w:val="323E32"/>
          <w:kern w:val="0"/>
          <w:sz w:val="28"/>
          <w:szCs w:val="28"/>
        </w:rPr>
        <w:t>5S</w:t>
      </w:r>
      <w:r w:rsidRPr="003416C4">
        <w:rPr>
          <w:rFonts w:ascii="simsun" w:eastAsia="宋体" w:hAnsi="simsun" w:cs="宋体" w:hint="eastAsia"/>
          <w:bCs/>
          <w:color w:val="323E32"/>
          <w:kern w:val="0"/>
          <w:sz w:val="28"/>
          <w:szCs w:val="28"/>
        </w:rPr>
        <w:t>的执行结果计入对员工的绩效考评，是员工职务晋级，工资调整的重要依据，对于不按现场</w:t>
      </w:r>
      <w:r w:rsidRPr="003416C4">
        <w:rPr>
          <w:rFonts w:ascii="simsun" w:eastAsia="宋体" w:hAnsi="simsun" w:cs="宋体" w:hint="eastAsia"/>
          <w:bCs/>
          <w:color w:val="323E32"/>
          <w:kern w:val="0"/>
          <w:sz w:val="28"/>
          <w:szCs w:val="28"/>
        </w:rPr>
        <w:t>5S</w:t>
      </w:r>
      <w:r w:rsidRPr="003416C4">
        <w:rPr>
          <w:rFonts w:ascii="simsun" w:eastAsia="宋体" w:hAnsi="simsun" w:cs="宋体" w:hint="eastAsia"/>
          <w:bCs/>
          <w:color w:val="323E32"/>
          <w:kern w:val="0"/>
          <w:sz w:val="28"/>
          <w:szCs w:val="28"/>
        </w:rPr>
        <w:t>要求去做的，相应部门可以按员工守则等有关规定给予扣罚。</w:t>
      </w:r>
    </w:p>
    <w:p w:rsidR="00FB670B" w:rsidRPr="00190ABA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32"/>
          <w:szCs w:val="32"/>
        </w:rPr>
      </w:pPr>
      <w:r w:rsidRPr="00190ABA">
        <w:rPr>
          <w:rFonts w:ascii="simsun" w:eastAsia="宋体" w:hAnsi="simsun" w:cs="宋体"/>
          <w:b/>
          <w:bCs/>
          <w:color w:val="323E32"/>
          <w:kern w:val="0"/>
          <w:sz w:val="32"/>
          <w:szCs w:val="32"/>
        </w:rPr>
        <w:t>整理</w:t>
      </w:r>
      <w:r w:rsidRPr="00190ABA">
        <w:rPr>
          <w:rFonts w:ascii="simsun" w:eastAsia="宋体" w:hAnsi="simsun" w:cs="宋体"/>
          <w:b/>
          <w:bCs/>
          <w:color w:val="323E32"/>
          <w:kern w:val="0"/>
          <w:sz w:val="32"/>
          <w:szCs w:val="32"/>
        </w:rPr>
        <w:t>: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    </w:t>
      </w:r>
      <w:r w:rsidR="003416C4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 xml:space="preserve">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将车间现场内需要和不需要的东西分类，丢弃或处理不需要的东西，管理需要的东西。</w:t>
      </w:r>
    </w:p>
    <w:p w:rsidR="00FB670B" w:rsidRPr="00190ABA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b/>
          <w:color w:val="323E32"/>
          <w:kern w:val="0"/>
          <w:sz w:val="28"/>
          <w:szCs w:val="28"/>
        </w:rPr>
      </w:pPr>
      <w:r w:rsidRPr="00190ABA">
        <w:rPr>
          <w:rFonts w:ascii="simsun" w:eastAsia="宋体" w:hAnsi="simsun" w:cs="宋体"/>
          <w:b/>
          <w:color w:val="323E32"/>
          <w:kern w:val="0"/>
          <w:sz w:val="28"/>
          <w:szCs w:val="28"/>
        </w:rPr>
        <w:t>目的：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   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腾出空间，空间活用，防止误用、误送，塑造清爽的工作场所。</w:t>
      </w:r>
    </w:p>
    <w:p w:rsidR="00FB670B" w:rsidRPr="00190ABA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b/>
          <w:color w:val="323E32"/>
          <w:kern w:val="0"/>
          <w:sz w:val="28"/>
          <w:szCs w:val="28"/>
        </w:rPr>
      </w:pPr>
      <w:r w:rsidRPr="00190ABA">
        <w:rPr>
          <w:rFonts w:ascii="simsun" w:eastAsia="宋体" w:hAnsi="simsun" w:cs="宋体"/>
          <w:b/>
          <w:color w:val="323E32"/>
          <w:kern w:val="0"/>
          <w:sz w:val="28"/>
          <w:szCs w:val="28"/>
        </w:rPr>
        <w:t>内容：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1.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车间内废品、边料当天产生当天处理，入库或从现场清除。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2.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班组产生的</w:t>
      </w:r>
      <w:r w:rsidR="009C1AEE"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不合格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品及时</w:t>
      </w:r>
      <w:r w:rsidR="009C1AEE"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返工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，在班组内存放不得超过二天，避免与合格品混淆。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3. </w:t>
      </w:r>
      <w:r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客户退货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的产品应及时处理，如暂时无时间处理，应存放在</w:t>
      </w:r>
      <w:r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不合格品区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，不得堆放在生产现场</w:t>
      </w:r>
      <w:r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，原则上不能超过两天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。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lastRenderedPageBreak/>
        <w:t xml:space="preserve">4. </w:t>
      </w:r>
      <w:r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外协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产品包装物及时去除，货品堆放整齐。工作现场不能堆放过多（带包装）</w:t>
      </w:r>
      <w:r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外协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产品。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5.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合格部件、产品经检查人员确认后及时</w:t>
      </w:r>
      <w:r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交付下工序或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入库，不得在班组存放超过一天。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6.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报废的工夹具、量具、机器设备撤离现场存放到指定的地点</w:t>
      </w:r>
      <w:r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（备件仓）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。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7.</w:t>
      </w:r>
      <w:r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班组区域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内不允许存放不需要的材料、部件。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8.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工作垃圾（废包装盒、废包装箱、废塑料袋）及生活垃圾及时清理到</w:t>
      </w:r>
      <w:r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垃圾桶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。</w:t>
      </w:r>
    </w:p>
    <w:p w:rsidR="00FB670B" w:rsidRPr="009C1AEE" w:rsidRDefault="00FB670B">
      <w:pPr>
        <w:widowControl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sectPr w:rsidR="00FB670B" w:rsidRPr="009C1AEE" w:rsidSect="00FB670B">
          <w:headerReference w:type="even" r:id="rId7"/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9.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窗台、设备、工作台、</w:t>
      </w:r>
      <w:r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墙壁上</w:t>
      </w:r>
      <w:r w:rsidR="003416C4">
        <w:rPr>
          <w:rFonts w:ascii="simsun" w:eastAsia="宋体" w:hAnsi="simsun" w:cs="宋体"/>
          <w:color w:val="323E32"/>
          <w:kern w:val="0"/>
          <w:sz w:val="28"/>
          <w:szCs w:val="28"/>
        </w:rPr>
        <w:t>个人生活用品（食品、餐饮具、包、卫生用品</w:t>
      </w:r>
    </w:p>
    <w:p w:rsidR="00FB670B" w:rsidRDefault="00FB670B" w:rsidP="00FB670B">
      <w:pPr>
        <w:widowControl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lastRenderedPageBreak/>
        <w:t>衣物、鞋）清离现场。</w:t>
      </w:r>
    </w:p>
    <w:p w:rsidR="00AD309E" w:rsidRDefault="00AD309E" w:rsidP="00FB670B">
      <w:pPr>
        <w:widowControl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</w:p>
    <w:p w:rsidR="00AD309E" w:rsidRPr="00FB670B" w:rsidRDefault="00AD309E" w:rsidP="00FB670B">
      <w:pPr>
        <w:widowControl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</w:p>
    <w:p w:rsid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190ABA">
        <w:rPr>
          <w:rFonts w:ascii="simsun" w:eastAsia="宋体" w:hAnsi="simsun" w:cs="宋体"/>
          <w:b/>
          <w:bCs/>
          <w:color w:val="323E32"/>
          <w:kern w:val="0"/>
          <w:sz w:val="32"/>
          <w:szCs w:val="32"/>
        </w:rPr>
        <w:t>整顿</w:t>
      </w:r>
      <w:r w:rsidRPr="00190ABA">
        <w:rPr>
          <w:rFonts w:ascii="simsun" w:eastAsia="宋体" w:hAnsi="simsun" w:cs="宋体"/>
          <w:b/>
          <w:bCs/>
          <w:color w:val="323E32"/>
          <w:kern w:val="0"/>
          <w:sz w:val="32"/>
          <w:szCs w:val="32"/>
        </w:rPr>
        <w:t>: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br/>
        <w:t xml:space="preserve">   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对整理之后留在现场的必要的物品分门别类放置，排列整齐。物品的保管要定点、定容、定量，有效标识，以便用最快的速度取得所需之物。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br/>
      </w:r>
      <w:r w:rsidRPr="00190ABA">
        <w:rPr>
          <w:rFonts w:ascii="simsun" w:eastAsia="宋体" w:hAnsi="simsun" w:cs="宋体"/>
          <w:b/>
          <w:color w:val="323E32"/>
          <w:kern w:val="0"/>
          <w:sz w:val="28"/>
          <w:szCs w:val="28"/>
        </w:rPr>
        <w:t>目的：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br/>
        <w:t xml:space="preserve">   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工作场所一目了然，消除找寻物品的时间</w:t>
      </w:r>
    </w:p>
    <w:p w:rsidR="00FB670B" w:rsidRPr="00190ABA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b/>
          <w:color w:val="323E32"/>
          <w:kern w:val="0"/>
          <w:sz w:val="28"/>
          <w:szCs w:val="28"/>
        </w:rPr>
      </w:pPr>
      <w:r w:rsidRPr="00190ABA">
        <w:rPr>
          <w:rFonts w:ascii="simsun" w:eastAsia="宋体" w:hAnsi="simsun" w:cs="宋体"/>
          <w:b/>
          <w:color w:val="323E32"/>
          <w:kern w:val="0"/>
          <w:sz w:val="28"/>
          <w:szCs w:val="28"/>
        </w:rPr>
        <w:lastRenderedPageBreak/>
        <w:t>内容</w:t>
      </w:r>
      <w:r w:rsidRPr="00190ABA">
        <w:rPr>
          <w:rFonts w:ascii="simsun" w:eastAsia="宋体" w:hAnsi="simsun" w:cs="宋体"/>
          <w:b/>
          <w:color w:val="323E32"/>
          <w:kern w:val="0"/>
          <w:sz w:val="28"/>
          <w:szCs w:val="28"/>
        </w:rPr>
        <w:t>: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1.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车间绘制现场《定置图管理图》。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2.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车间对各类设备，工装，器具进行分类编号。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3.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废品、</w:t>
      </w:r>
      <w:r w:rsidR="009C1AEE"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边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料应存放于指定废品区、</w:t>
      </w:r>
      <w:r w:rsidR="009C1AEE"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边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料区地点。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4.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不合格品、待检品、返修品要与合格品区分开。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5. </w:t>
      </w:r>
      <w:r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物料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应放在货架上或</w:t>
      </w:r>
      <w:r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塔板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上，设备上不得放置</w:t>
      </w:r>
      <w:r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物料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、零件。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6.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操作者所加工的零部件、半成品及成品必须有明显的标识（</w:t>
      </w:r>
      <w:r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随工单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），注明品名，数量，操作者，生产日期。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7. </w:t>
      </w:r>
      <w:r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叉车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应存放于指定地点，不得占用通道。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8.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工具（钳子、螺丝刀、</w:t>
      </w:r>
      <w:r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铁锤、剪刀、磨机、量具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）、</w:t>
      </w:r>
      <w:r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塔板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、</w:t>
      </w:r>
      <w:r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碎布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、</w:t>
      </w:r>
      <w:r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扫把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、</w:t>
      </w:r>
      <w:r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包装料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、酒精</w:t>
      </w:r>
      <w:r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、天那水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等使用后要及时放回到原位。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9.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部件、材料、</w:t>
      </w:r>
      <w:r w:rsidR="009C1AEE"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模具、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工装、工位器具按使用频率和重量体积安排摆放，使物品使用和存放方便，提高工作效率。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10.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员工的凳子不得随意乱放，下班时凳子全部靠齐机脚。</w:t>
      </w:r>
    </w:p>
    <w:p w:rsidR="00FB670B" w:rsidRPr="009C1AEE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 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190ABA">
        <w:rPr>
          <w:rFonts w:ascii="simsun" w:eastAsia="宋体" w:hAnsi="simsun" w:cs="宋体"/>
          <w:b/>
          <w:bCs/>
          <w:color w:val="323E32"/>
          <w:kern w:val="0"/>
          <w:sz w:val="32"/>
          <w:szCs w:val="32"/>
        </w:rPr>
        <w:t>清扫</w:t>
      </w:r>
      <w:r w:rsidRPr="00190ABA">
        <w:rPr>
          <w:rFonts w:ascii="simsun" w:eastAsia="宋体" w:hAnsi="simsun" w:cs="宋体"/>
          <w:b/>
          <w:bCs/>
          <w:color w:val="323E32"/>
          <w:kern w:val="0"/>
          <w:sz w:val="32"/>
          <w:szCs w:val="32"/>
        </w:rPr>
        <w:t>: </w:t>
      </w:r>
      <w:r w:rsidRPr="00FB670B">
        <w:rPr>
          <w:rFonts w:ascii="simsun" w:eastAsia="宋体" w:hAnsi="simsun" w:cs="宋体"/>
          <w:b/>
          <w:bCs/>
          <w:color w:val="323E32"/>
          <w:kern w:val="0"/>
          <w:sz w:val="28"/>
          <w:szCs w:val="28"/>
        </w:rPr>
        <w:br/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   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将工作场所清扫干净，使生产现场始终处于无垃圾，无灰尘的整洁状态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br/>
      </w:r>
      <w:r w:rsidRPr="00190ABA">
        <w:rPr>
          <w:rFonts w:ascii="simsun" w:eastAsia="宋体" w:hAnsi="simsun" w:cs="宋体"/>
          <w:b/>
          <w:color w:val="323E32"/>
          <w:kern w:val="0"/>
          <w:sz w:val="28"/>
          <w:szCs w:val="28"/>
        </w:rPr>
        <w:lastRenderedPageBreak/>
        <w:t>目的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：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br/>
        <w:t xml:space="preserve">   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消除赃污，保持职场内干净、明亮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br/>
      </w:r>
      <w:r w:rsidRPr="00190ABA">
        <w:rPr>
          <w:rFonts w:ascii="simsun" w:eastAsia="宋体" w:hAnsi="simsun" w:cs="宋体"/>
          <w:b/>
          <w:color w:val="323E32"/>
          <w:kern w:val="0"/>
          <w:sz w:val="28"/>
          <w:szCs w:val="28"/>
        </w:rPr>
        <w:t>内容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：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br/>
        <w:t xml:space="preserve">1.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车间建立《车间组清扫责任区》，落实到班组内具体责任人。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br/>
        <w:t xml:space="preserve">2.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地面、设备、模具、工作台、工位器具、窗台上保持无灰尘、无油污、无垃圾。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br/>
        <w:t xml:space="preserve">3.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掉落地面的部件、边角料及时处理，</w:t>
      </w:r>
      <w:r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喷涂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成品的</w:t>
      </w:r>
      <w:r w:rsidR="009C1AEE"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包装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、</w:t>
      </w:r>
      <w:r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草绳</w:t>
      </w:r>
      <w:r w:rsidR="009C1AEE"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随时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产生</w:t>
      </w:r>
      <w:r w:rsidR="009C1AEE"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随时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清理。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4.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不在本班组责任区内工作时，工作结束后及时将工作点地清理干净。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5.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维修人员在维修完设备后，协助操作者清理现场，并收好</w:t>
      </w:r>
      <w:proofErr w:type="gramStart"/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自已</w:t>
      </w:r>
      <w:proofErr w:type="gramEnd"/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的工具。</w:t>
      </w:r>
    </w:p>
    <w:p w:rsidR="00FB670B" w:rsidRPr="00FB670B" w:rsidRDefault="009C1AEE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6</w:t>
      </w:r>
      <w:r w:rsidR="00FB670B"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. </w:t>
      </w:r>
      <w:r w:rsidR="00FB670B"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下班时，员工垃圾桶全部清理干净。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 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190ABA">
        <w:rPr>
          <w:rFonts w:ascii="simsun" w:eastAsia="宋体" w:hAnsi="simsun" w:cs="宋体"/>
          <w:b/>
          <w:bCs/>
          <w:color w:val="323E32"/>
          <w:kern w:val="0"/>
          <w:sz w:val="32"/>
          <w:szCs w:val="32"/>
        </w:rPr>
        <w:t>清洁</w:t>
      </w:r>
      <w:r w:rsidRPr="00190ABA">
        <w:rPr>
          <w:rFonts w:ascii="simsun" w:eastAsia="宋体" w:hAnsi="simsun" w:cs="宋体"/>
          <w:b/>
          <w:bCs/>
          <w:color w:val="323E32"/>
          <w:kern w:val="0"/>
          <w:sz w:val="32"/>
          <w:szCs w:val="32"/>
        </w:rPr>
        <w:t>:</w:t>
      </w:r>
      <w:r w:rsidRPr="00190ABA">
        <w:rPr>
          <w:rFonts w:ascii="simsun" w:eastAsia="宋体" w:hAnsi="simsun" w:cs="宋体"/>
          <w:color w:val="323E32"/>
          <w:kern w:val="0"/>
          <w:sz w:val="32"/>
          <w:szCs w:val="32"/>
        </w:rPr>
        <w:t> 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br/>
        <w:t xml:space="preserve">   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将整理、整顿、清扫的做法制度化、规范化，并定期检查进行考核。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br/>
      </w:r>
      <w:r w:rsidRPr="00190ABA">
        <w:rPr>
          <w:rFonts w:ascii="simsun" w:eastAsia="宋体" w:hAnsi="simsun" w:cs="宋体"/>
          <w:b/>
          <w:color w:val="323E32"/>
          <w:kern w:val="0"/>
          <w:sz w:val="28"/>
          <w:szCs w:val="28"/>
        </w:rPr>
        <w:t>目的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：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   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整理、整顿、清扫后，要认真维护，使现场保持完美和最佳状态。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br/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实施要领：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br/>
        <w:t xml:space="preserve">1.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各班组每天下班前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15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分钟进行简单的日整理活动。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2.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各班组每</w:t>
      </w:r>
      <w:proofErr w:type="gramStart"/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周最后</w:t>
      </w:r>
      <w:proofErr w:type="gramEnd"/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一个工作日下班前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30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分钟进行</w:t>
      </w:r>
      <w:proofErr w:type="gramStart"/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周整顿</w:t>
      </w:r>
      <w:proofErr w:type="gramEnd"/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活动。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3.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各班组每月</w:t>
      </w:r>
      <w:r w:rsidRPr="009C1AEE">
        <w:rPr>
          <w:rFonts w:ascii="simsun" w:eastAsia="宋体" w:hAnsi="simsun" w:cs="宋体" w:hint="eastAsia"/>
          <w:color w:val="323E32"/>
          <w:kern w:val="0"/>
          <w:sz w:val="28"/>
          <w:szCs w:val="28"/>
        </w:rPr>
        <w:t>最后一个周末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下班前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1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小时进行一次彻底的整理、整顿、清扫活动。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lastRenderedPageBreak/>
        <w:t xml:space="preserve">4.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车间每日依据《班组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5S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考核表》对各班组责任区进行检查，并做相应的记录，作为考核各班组业绩的依据之一。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5.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车间每月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1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日对上月各班组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5S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实施</w:t>
      </w:r>
      <w:proofErr w:type="gramStart"/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情况进行情况进行</w:t>
      </w:r>
      <w:proofErr w:type="gramEnd"/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一次总结，公布各班组本月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5S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考核结果。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6.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车间依据《车间劳动管理制度》对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5S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活动不合格的班组及个进行相应的处罚。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 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190ABA">
        <w:rPr>
          <w:rFonts w:ascii="simsun" w:eastAsia="宋体" w:hAnsi="simsun" w:cs="宋体"/>
          <w:b/>
          <w:bCs/>
          <w:color w:val="323E32"/>
          <w:kern w:val="0"/>
          <w:sz w:val="32"/>
          <w:szCs w:val="32"/>
        </w:rPr>
        <w:t>素养</w:t>
      </w:r>
      <w:r w:rsidRPr="00190ABA">
        <w:rPr>
          <w:rFonts w:ascii="simsun" w:eastAsia="宋体" w:hAnsi="simsun" w:cs="宋体"/>
          <w:b/>
          <w:bCs/>
          <w:color w:val="323E32"/>
          <w:kern w:val="0"/>
          <w:sz w:val="32"/>
          <w:szCs w:val="32"/>
        </w:rPr>
        <w:t>:</w:t>
      </w:r>
      <w:r w:rsidRPr="00FB670B">
        <w:rPr>
          <w:rFonts w:ascii="simsun" w:eastAsia="宋体" w:hAnsi="simsun" w:cs="宋体"/>
          <w:b/>
          <w:bCs/>
          <w:color w:val="323E32"/>
          <w:kern w:val="0"/>
          <w:sz w:val="28"/>
          <w:szCs w:val="28"/>
        </w:rPr>
        <w:br/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   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提高员工文明礼貌水准，增强团队意识，养成按规定行事的良好工作习惯。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br/>
      </w:r>
      <w:r w:rsidRPr="00190ABA">
        <w:rPr>
          <w:rFonts w:ascii="simsun" w:eastAsia="宋体" w:hAnsi="simsun" w:cs="宋体"/>
          <w:b/>
          <w:color w:val="323E32"/>
          <w:kern w:val="0"/>
          <w:sz w:val="28"/>
          <w:szCs w:val="28"/>
        </w:rPr>
        <w:t>目的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：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   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养成良好习惯，提升人格修养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190ABA">
        <w:rPr>
          <w:rFonts w:ascii="simsun" w:eastAsia="宋体" w:hAnsi="simsun" w:cs="宋体"/>
          <w:b/>
          <w:color w:val="323E32"/>
          <w:kern w:val="0"/>
          <w:sz w:val="28"/>
          <w:szCs w:val="28"/>
        </w:rPr>
        <w:t>内容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：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br/>
        <w:t xml:space="preserve">1.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每日坚持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5S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活动，达到预期效果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br/>
        <w:t xml:space="preserve">2.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对各班组人员进行公司和部门的各种规章制度的学习、培训。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br/>
        <w:t xml:space="preserve">3.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严格遵守公司各项管理规章制度。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br/>
        <w:t xml:space="preserve">4.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遵守车间内部各种管理制度包括工作流程、劳动纪律、安全生产、设备管理、工位器具管理、周转搬运管理、工资管理等。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5.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工作时间穿着工作服，注意自身的形象。</w:t>
      </w:r>
    </w:p>
    <w:p w:rsidR="00FB670B" w:rsidRPr="00FB670B" w:rsidRDefault="00FB670B" w:rsidP="00FB670B">
      <w:pPr>
        <w:widowControl/>
        <w:spacing w:before="100" w:beforeAutospacing="1" w:after="100" w:line="360" w:lineRule="auto"/>
        <w:jc w:val="left"/>
        <w:rPr>
          <w:rFonts w:ascii="simsun" w:eastAsia="宋体" w:hAnsi="simsun" w:cs="宋体" w:hint="eastAsia"/>
          <w:color w:val="323E32"/>
          <w:kern w:val="0"/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 xml:space="preserve">6.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现场严禁随地吐痰和唾液，严禁随地乱扔纸巾、杂物。</w:t>
      </w:r>
    </w:p>
    <w:p w:rsidR="005E4F1E" w:rsidRPr="009C1AEE" w:rsidRDefault="00FB670B" w:rsidP="004C3EC7">
      <w:pPr>
        <w:widowControl/>
        <w:spacing w:before="100" w:beforeAutospacing="1" w:after="100" w:line="360" w:lineRule="auto"/>
        <w:jc w:val="left"/>
        <w:rPr>
          <w:sz w:val="28"/>
          <w:szCs w:val="28"/>
        </w:rPr>
      </w:pP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lastRenderedPageBreak/>
        <w:t xml:space="preserve">7.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爱护公共环境，卫生间马桶，手盆，水池用后自觉冲洗，不随意乱倒剩饭菜。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br/>
        <w:t xml:space="preserve">8. 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每年对车间班组人员进行一次评选，并将优秀员工上报到公司给予一定的奖励。考核的内容主要是个人德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(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敬业精神、责任感及道德行为规范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)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、勤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(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工作态度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)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、能（技术能力，完成任务的效率和质量、出差错率的高低）、绩（工作成果、能否开展创造性的工作）四个方面。</w:t>
      </w:r>
      <w:r w:rsidRPr="00FB670B">
        <w:rPr>
          <w:rFonts w:ascii="simsun" w:eastAsia="宋体" w:hAnsi="simsun" w:cs="宋体"/>
          <w:color w:val="323E32"/>
          <w:kern w:val="0"/>
          <w:sz w:val="28"/>
          <w:szCs w:val="28"/>
        </w:rPr>
        <w:t> </w:t>
      </w:r>
    </w:p>
    <w:sectPr w:rsidR="005E4F1E" w:rsidRPr="009C1AEE" w:rsidSect="009C1AEE">
      <w:type w:val="continuous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CEF" w:rsidRDefault="00B31CEF" w:rsidP="00FB670B">
      <w:r>
        <w:separator/>
      </w:r>
    </w:p>
  </w:endnote>
  <w:endnote w:type="continuationSeparator" w:id="1">
    <w:p w:rsidR="00B31CEF" w:rsidRDefault="00B31CEF" w:rsidP="00FB6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16813"/>
      <w:docPartObj>
        <w:docPartGallery w:val="Page Numbers (Bottom of Page)"/>
        <w:docPartUnique/>
      </w:docPartObj>
    </w:sdtPr>
    <w:sdtContent>
      <w:p w:rsidR="00691AFD" w:rsidRDefault="00691AFD">
        <w:pPr>
          <w:pStyle w:val="a4"/>
          <w:jc w:val="center"/>
        </w:pPr>
        <w:fldSimple w:instr=" PAGE   \* MERGEFORMAT ">
          <w:r w:rsidRPr="00691AFD">
            <w:rPr>
              <w:noProof/>
              <w:lang w:val="zh-CN"/>
            </w:rPr>
            <w:t>4</w:t>
          </w:r>
        </w:fldSimple>
      </w:p>
    </w:sdtContent>
  </w:sdt>
  <w:p w:rsidR="00691AFD" w:rsidRDefault="00691A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CEF" w:rsidRDefault="00B31CEF" w:rsidP="00FB670B">
      <w:r>
        <w:separator/>
      </w:r>
    </w:p>
  </w:footnote>
  <w:footnote w:type="continuationSeparator" w:id="1">
    <w:p w:rsidR="00B31CEF" w:rsidRDefault="00B31CEF" w:rsidP="00FB67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0B" w:rsidRDefault="00FB670B" w:rsidP="00FB670B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0B" w:rsidRDefault="00FB670B" w:rsidP="00FB670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670B"/>
    <w:rsid w:val="00190ABA"/>
    <w:rsid w:val="003416C4"/>
    <w:rsid w:val="004163C1"/>
    <w:rsid w:val="004A0619"/>
    <w:rsid w:val="004C3EC7"/>
    <w:rsid w:val="004E750A"/>
    <w:rsid w:val="005B367A"/>
    <w:rsid w:val="005E4F1E"/>
    <w:rsid w:val="00691AFD"/>
    <w:rsid w:val="006D442B"/>
    <w:rsid w:val="00821733"/>
    <w:rsid w:val="00940F6F"/>
    <w:rsid w:val="009C1AEE"/>
    <w:rsid w:val="00AA21A7"/>
    <w:rsid w:val="00AD309E"/>
    <w:rsid w:val="00B31CEF"/>
    <w:rsid w:val="00BF4A29"/>
    <w:rsid w:val="00FB6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F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6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67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6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67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366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3668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67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0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4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ADA60-4301-4185-9CD5-64D80D5E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304</Words>
  <Characters>1734</Characters>
  <Application>Microsoft Office Word</Application>
  <DocSecurity>0</DocSecurity>
  <Lines>14</Lines>
  <Paragraphs>4</Paragraphs>
  <ScaleCrop>false</ScaleCrop>
  <Company>WwW.YlmF.CoM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User</cp:lastModifiedBy>
  <cp:revision>10</cp:revision>
  <cp:lastPrinted>2010-12-11T08:29:00Z</cp:lastPrinted>
  <dcterms:created xsi:type="dcterms:W3CDTF">2010-11-04T02:46:00Z</dcterms:created>
  <dcterms:modified xsi:type="dcterms:W3CDTF">2010-12-11T08:29:00Z</dcterms:modified>
</cp:coreProperties>
</file>