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40" w:rsidRPr="00DB29E8" w:rsidRDefault="00AF7847" w:rsidP="00DD3D15">
      <w:pPr>
        <w:ind w:leftChars="67" w:left="141"/>
        <w:jc w:val="center"/>
        <w:rPr>
          <w:b/>
          <w:sz w:val="32"/>
          <w:szCs w:val="32"/>
        </w:rPr>
      </w:pPr>
      <w:r w:rsidRPr="00DB29E8">
        <w:rPr>
          <w:rFonts w:hint="eastAsia"/>
          <w:b/>
          <w:sz w:val="32"/>
          <w:szCs w:val="32"/>
        </w:rPr>
        <w:t>绩效考核</w:t>
      </w:r>
    </w:p>
    <w:p w:rsidR="00AF7847" w:rsidRPr="00DB29E8" w:rsidRDefault="00AF7847">
      <w:pPr>
        <w:rPr>
          <w:sz w:val="28"/>
          <w:szCs w:val="28"/>
        </w:rPr>
      </w:pPr>
      <w:r w:rsidRPr="00DB29E8">
        <w:rPr>
          <w:rFonts w:hint="eastAsia"/>
          <w:sz w:val="28"/>
          <w:szCs w:val="28"/>
        </w:rPr>
        <w:tab/>
      </w:r>
      <w:r w:rsidRPr="00DB29E8">
        <w:rPr>
          <w:rFonts w:hint="eastAsia"/>
          <w:sz w:val="28"/>
          <w:szCs w:val="28"/>
        </w:rPr>
        <w:t>绩效是行为和行为结果的考核，管理员工的行为是为了促进结果的合理实现，而对员工的行为结果的管理又可以形成目标导向和日常工作标准要求，进一步规范行为，提高行为效益。我们企业的绩效考核严格上来说是岗位绩效管理，企业的整体业绩是通过车间每一个具体岗位上的员工创造的，企业要求每一个员工在自己的工作岗位上创造最好的绩效，从而使企业的业绩处于一个长期，稳定，快速的增长，同时企业必须为员工创造的绩效支付与之相应的工作报酬，满足员工的基本需要，从而达到企业与员工共同发展，共同受益的双赢的根本目的，通过绩效考核发现不足，针对问题进行有效的改善，激励员工通过学习和创新，不断提高岗位工作绩效，使绩效低的员工向绩效高的员工靠拢，绩效高的员工进一步提高绩效，对于能力超出本岗位的员工给予职位晋升或职位调整，让员工在新的工作岗位上创造更大的价值。</w:t>
      </w:r>
    </w:p>
    <w:p w:rsidR="00AF7847" w:rsidRPr="00DB29E8" w:rsidRDefault="00AF7847">
      <w:pPr>
        <w:rPr>
          <w:sz w:val="28"/>
          <w:szCs w:val="28"/>
        </w:rPr>
      </w:pPr>
      <w:r w:rsidRPr="00DB29E8">
        <w:rPr>
          <w:rFonts w:hint="eastAsia"/>
          <w:sz w:val="28"/>
          <w:szCs w:val="28"/>
        </w:rPr>
        <w:tab/>
      </w:r>
      <w:r w:rsidRPr="00DB29E8">
        <w:rPr>
          <w:rFonts w:hint="eastAsia"/>
          <w:sz w:val="28"/>
          <w:szCs w:val="28"/>
        </w:rPr>
        <w:t>员工绩效考核内容一般包括员工的工作态度和业绩，一般分为德，勤，能，绩四个方面</w:t>
      </w:r>
    </w:p>
    <w:p w:rsidR="00AF7847" w:rsidRPr="00DB29E8" w:rsidRDefault="00AF7847" w:rsidP="00AF7847">
      <w:pPr>
        <w:pStyle w:val="a3"/>
        <w:numPr>
          <w:ilvl w:val="0"/>
          <w:numId w:val="1"/>
        </w:numPr>
        <w:ind w:firstLineChars="0"/>
        <w:rPr>
          <w:sz w:val="28"/>
          <w:szCs w:val="28"/>
        </w:rPr>
      </w:pPr>
      <w:r w:rsidRPr="00DB29E8">
        <w:rPr>
          <w:rFonts w:hint="eastAsia"/>
          <w:sz w:val="28"/>
          <w:szCs w:val="28"/>
        </w:rPr>
        <w:t>德是指员工的思想道德品质，个人</w:t>
      </w:r>
      <w:proofErr w:type="gramStart"/>
      <w:r w:rsidRPr="00DB29E8">
        <w:rPr>
          <w:rFonts w:hint="eastAsia"/>
          <w:sz w:val="28"/>
          <w:szCs w:val="28"/>
        </w:rPr>
        <w:t>心里素质</w:t>
      </w:r>
      <w:proofErr w:type="gramEnd"/>
      <w:r w:rsidRPr="00DB29E8">
        <w:rPr>
          <w:rFonts w:hint="eastAsia"/>
          <w:sz w:val="28"/>
          <w:szCs w:val="28"/>
        </w:rPr>
        <w:t>和精神追求，例如工作中是否敬业爱岗，生活中与他人相处和睦，言出必行，知错就改等等，这些都是对德的考核的主要内容。</w:t>
      </w:r>
    </w:p>
    <w:p w:rsidR="00AF7847" w:rsidRPr="00DB29E8" w:rsidRDefault="00AF7847" w:rsidP="00AF7847">
      <w:pPr>
        <w:pStyle w:val="a3"/>
        <w:numPr>
          <w:ilvl w:val="0"/>
          <w:numId w:val="1"/>
        </w:numPr>
        <w:ind w:firstLineChars="0"/>
        <w:rPr>
          <w:sz w:val="28"/>
          <w:szCs w:val="28"/>
        </w:rPr>
      </w:pPr>
      <w:r w:rsidRPr="00DB29E8">
        <w:rPr>
          <w:rFonts w:hint="eastAsia"/>
          <w:sz w:val="28"/>
          <w:szCs w:val="28"/>
        </w:rPr>
        <w:t>能是员工的能力素质，指在工作中运用知识或技能解决实际问题的能力。</w:t>
      </w:r>
    </w:p>
    <w:p w:rsidR="00AF7847" w:rsidRPr="00DB29E8" w:rsidRDefault="00AF7847" w:rsidP="00AF7847">
      <w:pPr>
        <w:pStyle w:val="a3"/>
        <w:numPr>
          <w:ilvl w:val="0"/>
          <w:numId w:val="1"/>
        </w:numPr>
        <w:ind w:firstLineChars="0"/>
        <w:rPr>
          <w:sz w:val="28"/>
          <w:szCs w:val="28"/>
        </w:rPr>
      </w:pPr>
      <w:r w:rsidRPr="00DB29E8">
        <w:rPr>
          <w:rFonts w:hint="eastAsia"/>
          <w:sz w:val="28"/>
          <w:szCs w:val="28"/>
        </w:rPr>
        <w:t>勤是指员工的工作态度，涉及员工的日常工作中点滴行为的表现，如工作主动性，创造性，纪律性和出勤率等，即对员工是否努力工作，是否有干劲等个人态度因素进行考核。</w:t>
      </w:r>
    </w:p>
    <w:p w:rsidR="00AF7847" w:rsidRPr="00DB29E8" w:rsidRDefault="00AF7847" w:rsidP="00AF7847">
      <w:pPr>
        <w:pStyle w:val="a3"/>
        <w:numPr>
          <w:ilvl w:val="0"/>
          <w:numId w:val="1"/>
        </w:numPr>
        <w:ind w:firstLineChars="0"/>
        <w:rPr>
          <w:sz w:val="28"/>
          <w:szCs w:val="28"/>
        </w:rPr>
      </w:pPr>
      <w:r w:rsidRPr="00DB29E8">
        <w:rPr>
          <w:rFonts w:hint="eastAsia"/>
          <w:sz w:val="28"/>
          <w:szCs w:val="28"/>
        </w:rPr>
        <w:t>绩是指员工的工作业绩，员工的业绩包括工作效率和结果，完成工作的质量，数量，作用和影响都在工作业绩内容之列，效率涉及工作的方式，通过合理利用资源降低能耗和浪费，效果涉及工作的结果。</w:t>
      </w:r>
    </w:p>
    <w:p w:rsidR="00AF7847" w:rsidRPr="00DB29E8" w:rsidRDefault="00AF7847" w:rsidP="00DB29E8">
      <w:pPr>
        <w:pStyle w:val="a3"/>
        <w:ind w:firstLineChars="202" w:firstLine="566"/>
        <w:rPr>
          <w:sz w:val="28"/>
          <w:szCs w:val="28"/>
        </w:rPr>
      </w:pPr>
      <w:r w:rsidRPr="00DB29E8">
        <w:rPr>
          <w:rFonts w:hint="eastAsia"/>
          <w:sz w:val="28"/>
          <w:szCs w:val="28"/>
        </w:rPr>
        <w:lastRenderedPageBreak/>
        <w:t>我们根据以上</w:t>
      </w:r>
      <w:r w:rsidRPr="00DB29E8">
        <w:rPr>
          <w:rFonts w:hint="eastAsia"/>
          <w:sz w:val="28"/>
          <w:szCs w:val="28"/>
        </w:rPr>
        <w:t>4</w:t>
      </w:r>
      <w:r w:rsidRPr="00DB29E8">
        <w:rPr>
          <w:rFonts w:hint="eastAsia"/>
          <w:sz w:val="28"/>
          <w:szCs w:val="28"/>
        </w:rPr>
        <w:t>个方面再结合员工的职务和岗位，通过以下几个具体的方面进行绩效考核。</w:t>
      </w:r>
    </w:p>
    <w:p w:rsidR="00AF7847" w:rsidRPr="00DB29E8" w:rsidRDefault="00AF7847" w:rsidP="00AF7847">
      <w:pPr>
        <w:pStyle w:val="a3"/>
        <w:numPr>
          <w:ilvl w:val="0"/>
          <w:numId w:val="2"/>
        </w:numPr>
        <w:ind w:firstLineChars="0"/>
        <w:rPr>
          <w:sz w:val="28"/>
          <w:szCs w:val="28"/>
        </w:rPr>
      </w:pPr>
      <w:r w:rsidRPr="00DB29E8">
        <w:rPr>
          <w:rFonts w:hint="eastAsia"/>
          <w:sz w:val="28"/>
          <w:szCs w:val="28"/>
        </w:rPr>
        <w:t>服从工作安排，尊重上级是每一个合格员工应有的基本素质，上级安排工作时应对其安排的工作提出工艺，品质，数量和计划完成时间的要求，员工在收到工作安排后应了解，对于有疑问的需及时请示上级，有不同意见的应提出合理的改进建议，上级对合理的建议应认真对待，或予以采用。</w:t>
      </w:r>
    </w:p>
    <w:p w:rsidR="00AF7847" w:rsidRPr="00DB29E8" w:rsidRDefault="00AF7847" w:rsidP="00AF7847">
      <w:pPr>
        <w:pStyle w:val="a3"/>
        <w:numPr>
          <w:ilvl w:val="0"/>
          <w:numId w:val="2"/>
        </w:numPr>
        <w:ind w:firstLineChars="0"/>
        <w:rPr>
          <w:sz w:val="28"/>
          <w:szCs w:val="28"/>
        </w:rPr>
      </w:pPr>
      <w:r w:rsidRPr="00DB29E8">
        <w:rPr>
          <w:rFonts w:hint="eastAsia"/>
          <w:sz w:val="28"/>
          <w:szCs w:val="28"/>
        </w:rPr>
        <w:t>按生产计划完成生产任务，生产计划是企业生产环节最重要的指标，生产部门根据客户订单的产品的品种，质量、产量、产值、交期等一系列生产指标结合企业生产能力，充分考虑各工序间的生产平衡，员工劳动强度，原材料，外协件等多项条件规定出企业内部各部门的生产任务和生产进度，最大限度的生产出符合市场需求的产品，以提高企业的经济效益，在生产计划中每一个工序，每一个员工的工作任务都是与其它工序息息相关，环环相扣的，若要出现未能按计划落实的就会引起一连串的计划更改，影响生产，严重的可能导致客户的流失，给全厂造成不可估量的影响。</w:t>
      </w:r>
    </w:p>
    <w:p w:rsidR="00AF7847" w:rsidRPr="00DB29E8" w:rsidRDefault="00AF7847" w:rsidP="00AF7847">
      <w:pPr>
        <w:pStyle w:val="a3"/>
        <w:numPr>
          <w:ilvl w:val="0"/>
          <w:numId w:val="2"/>
        </w:numPr>
        <w:ind w:firstLineChars="0"/>
        <w:rPr>
          <w:sz w:val="28"/>
          <w:szCs w:val="28"/>
        </w:rPr>
      </w:pPr>
      <w:r w:rsidRPr="00DB29E8">
        <w:rPr>
          <w:rFonts w:hint="eastAsia"/>
          <w:sz w:val="28"/>
          <w:szCs w:val="28"/>
        </w:rPr>
        <w:t>是否按指定工艺生产和产品合格率，质量是企业的生命，没有质量企业就不能生存和发展，以质量求生存，是现代企业经营管理的正确道路，质量是改善企业经营管理，降低成本和提高经济效益，增强企业竞争能力的重要途径，产品质量的产生、形成和实现过程中各个班组、每个员工都有保证产品质量的职责和任务，不能集中在负责产品完工和检验的最后阶段，在日常工作中必须严格按指定的工艺进行生产，以保证生产出符合要求的产品。</w:t>
      </w:r>
    </w:p>
    <w:p w:rsidR="00AF7847" w:rsidRPr="00DB29E8" w:rsidRDefault="00F35793" w:rsidP="00AF7847">
      <w:pPr>
        <w:pStyle w:val="a3"/>
        <w:numPr>
          <w:ilvl w:val="0"/>
          <w:numId w:val="2"/>
        </w:numPr>
        <w:ind w:firstLineChars="0"/>
        <w:rPr>
          <w:sz w:val="28"/>
          <w:szCs w:val="28"/>
        </w:rPr>
      </w:pPr>
      <w:r w:rsidRPr="00DB29E8">
        <w:rPr>
          <w:sz w:val="28"/>
          <w:szCs w:val="28"/>
        </w:rPr>
        <w:fldChar w:fldCharType="begin"/>
      </w:r>
      <w:r w:rsidR="00AF7847" w:rsidRPr="00DB29E8">
        <w:rPr>
          <w:sz w:val="28"/>
          <w:szCs w:val="28"/>
        </w:rPr>
        <w:instrText xml:space="preserve"> </w:instrText>
      </w:r>
      <w:r w:rsidR="00AF7847" w:rsidRPr="00DB29E8">
        <w:rPr>
          <w:rFonts w:hint="eastAsia"/>
          <w:sz w:val="28"/>
          <w:szCs w:val="28"/>
        </w:rPr>
        <w:instrText>eq \o\ac(</w:instrText>
      </w:r>
      <w:r w:rsidR="00AF7847" w:rsidRPr="00DB29E8">
        <w:rPr>
          <w:rFonts w:hint="eastAsia"/>
          <w:sz w:val="28"/>
          <w:szCs w:val="28"/>
        </w:rPr>
        <w:instrText>○</w:instrText>
      </w:r>
      <w:r w:rsidR="00AF7847" w:rsidRPr="00DB29E8">
        <w:rPr>
          <w:rFonts w:hint="eastAsia"/>
          <w:sz w:val="28"/>
          <w:szCs w:val="28"/>
        </w:rPr>
        <w:instrText>,</w:instrText>
      </w:r>
      <w:r w:rsidR="00AF7847" w:rsidRPr="00DB29E8">
        <w:rPr>
          <w:rFonts w:ascii="Calibri" w:hint="eastAsia"/>
          <w:position w:val="2"/>
          <w:sz w:val="28"/>
          <w:szCs w:val="28"/>
        </w:rPr>
        <w:instrText>1</w:instrText>
      </w:r>
      <w:r w:rsidR="00AF7847" w:rsidRPr="00DB29E8">
        <w:rPr>
          <w:rFonts w:hint="eastAsia"/>
          <w:sz w:val="28"/>
          <w:szCs w:val="28"/>
        </w:rPr>
        <w:instrText>)</w:instrText>
      </w:r>
      <w:r w:rsidRPr="00DB29E8">
        <w:rPr>
          <w:sz w:val="28"/>
          <w:szCs w:val="28"/>
        </w:rPr>
        <w:fldChar w:fldCharType="end"/>
      </w:r>
      <w:proofErr w:type="gramStart"/>
      <w:r w:rsidR="00AF7847" w:rsidRPr="00DB29E8">
        <w:rPr>
          <w:rFonts w:hint="eastAsia"/>
          <w:sz w:val="28"/>
          <w:szCs w:val="28"/>
        </w:rPr>
        <w:t>操机员</w:t>
      </w:r>
      <w:proofErr w:type="gramEnd"/>
      <w:r w:rsidR="00AF7847" w:rsidRPr="00DB29E8">
        <w:rPr>
          <w:rFonts w:hint="eastAsia"/>
          <w:sz w:val="28"/>
          <w:szCs w:val="28"/>
        </w:rPr>
        <w:t>（师傅）是相应岗位技术能力最强的员工，是生产系统的主力军，担负全厂大部分生产责任，其工作有效性直接影响着全厂产值，产品质量和生产进度及设备使用状况。</w:t>
      </w:r>
      <w:r w:rsidR="00AF7847" w:rsidRPr="00DB29E8">
        <w:rPr>
          <w:sz w:val="28"/>
          <w:szCs w:val="28"/>
        </w:rPr>
        <w:br/>
      </w:r>
      <w:r w:rsidR="00B275F6" w:rsidRPr="00DB29E8">
        <w:rPr>
          <w:rFonts w:hint="eastAsia"/>
          <w:sz w:val="28"/>
          <w:szCs w:val="28"/>
        </w:rPr>
        <w:lastRenderedPageBreak/>
        <w:tab/>
      </w:r>
      <w:r w:rsidR="00B275F6" w:rsidRPr="00DB29E8">
        <w:rPr>
          <w:rFonts w:hint="eastAsia"/>
          <w:sz w:val="28"/>
          <w:szCs w:val="28"/>
        </w:rPr>
        <w:tab/>
      </w:r>
      <w:r w:rsidRPr="00DB29E8">
        <w:rPr>
          <w:sz w:val="28"/>
          <w:szCs w:val="28"/>
        </w:rPr>
        <w:fldChar w:fldCharType="begin"/>
      </w:r>
      <w:r w:rsidR="00AF7847" w:rsidRPr="00DB29E8">
        <w:rPr>
          <w:sz w:val="28"/>
          <w:szCs w:val="28"/>
        </w:rPr>
        <w:instrText xml:space="preserve"> </w:instrText>
      </w:r>
      <w:r w:rsidR="00AF7847" w:rsidRPr="00DB29E8">
        <w:rPr>
          <w:rFonts w:hint="eastAsia"/>
          <w:sz w:val="28"/>
          <w:szCs w:val="28"/>
        </w:rPr>
        <w:instrText>eq \o\ac(</w:instrText>
      </w:r>
      <w:r w:rsidR="00AF7847" w:rsidRPr="00DB29E8">
        <w:rPr>
          <w:rFonts w:hint="eastAsia"/>
          <w:sz w:val="28"/>
          <w:szCs w:val="28"/>
        </w:rPr>
        <w:instrText>○</w:instrText>
      </w:r>
      <w:r w:rsidR="00AF7847" w:rsidRPr="00DB29E8">
        <w:rPr>
          <w:rFonts w:hint="eastAsia"/>
          <w:sz w:val="28"/>
          <w:szCs w:val="28"/>
        </w:rPr>
        <w:instrText>,</w:instrText>
      </w:r>
      <w:r w:rsidR="00AF7847" w:rsidRPr="00DB29E8">
        <w:rPr>
          <w:rFonts w:ascii="Calibri" w:hint="eastAsia"/>
          <w:position w:val="2"/>
          <w:sz w:val="28"/>
          <w:szCs w:val="28"/>
        </w:rPr>
        <w:instrText>2</w:instrText>
      </w:r>
      <w:r w:rsidR="00AF7847" w:rsidRPr="00DB29E8">
        <w:rPr>
          <w:rFonts w:hint="eastAsia"/>
          <w:sz w:val="28"/>
          <w:szCs w:val="28"/>
        </w:rPr>
        <w:instrText>)</w:instrText>
      </w:r>
      <w:r w:rsidRPr="00DB29E8">
        <w:rPr>
          <w:sz w:val="28"/>
          <w:szCs w:val="28"/>
        </w:rPr>
        <w:fldChar w:fldCharType="end"/>
      </w:r>
      <w:r w:rsidR="00AF7847" w:rsidRPr="00DB29E8">
        <w:rPr>
          <w:rFonts w:hint="eastAsia"/>
          <w:sz w:val="28"/>
          <w:szCs w:val="28"/>
        </w:rPr>
        <w:t>普工（学徒）由于技术水平相对较低，相对承担的生产责任较少，同时也是企业后备技术力量的储蓄，其工作主动性及工作配合程度的多少都直接或间接影响全厂的产值、质量、生产进度等重要指标。</w:t>
      </w:r>
      <w:r w:rsidR="00AF7847" w:rsidRPr="00DB29E8">
        <w:rPr>
          <w:rFonts w:hint="eastAsia"/>
          <w:sz w:val="28"/>
          <w:szCs w:val="28"/>
        </w:rPr>
        <w:br/>
      </w:r>
      <w:r w:rsidR="00B275F6" w:rsidRPr="00DB29E8">
        <w:rPr>
          <w:rFonts w:hint="eastAsia"/>
          <w:sz w:val="28"/>
          <w:szCs w:val="28"/>
        </w:rPr>
        <w:tab/>
      </w:r>
      <w:r w:rsidR="00B275F6" w:rsidRPr="00DB29E8">
        <w:rPr>
          <w:rFonts w:hint="eastAsia"/>
          <w:sz w:val="28"/>
          <w:szCs w:val="28"/>
        </w:rPr>
        <w:tab/>
      </w:r>
      <w:r w:rsidRPr="00DB29E8">
        <w:rPr>
          <w:sz w:val="28"/>
          <w:szCs w:val="28"/>
        </w:rPr>
        <w:fldChar w:fldCharType="begin"/>
      </w:r>
      <w:r w:rsidR="00AF7847" w:rsidRPr="00DB29E8">
        <w:rPr>
          <w:sz w:val="28"/>
          <w:szCs w:val="28"/>
        </w:rPr>
        <w:instrText xml:space="preserve"> </w:instrText>
      </w:r>
      <w:r w:rsidR="00AF7847" w:rsidRPr="00DB29E8">
        <w:rPr>
          <w:rFonts w:hint="eastAsia"/>
          <w:sz w:val="28"/>
          <w:szCs w:val="28"/>
        </w:rPr>
        <w:instrText>eq \o\ac(</w:instrText>
      </w:r>
      <w:r w:rsidR="00AF7847" w:rsidRPr="00DB29E8">
        <w:rPr>
          <w:rFonts w:hint="eastAsia"/>
          <w:sz w:val="28"/>
          <w:szCs w:val="28"/>
        </w:rPr>
        <w:instrText>○</w:instrText>
      </w:r>
      <w:r w:rsidR="00AF7847" w:rsidRPr="00DB29E8">
        <w:rPr>
          <w:rFonts w:hint="eastAsia"/>
          <w:sz w:val="28"/>
          <w:szCs w:val="28"/>
        </w:rPr>
        <w:instrText>,</w:instrText>
      </w:r>
      <w:r w:rsidR="00AF7847" w:rsidRPr="00DB29E8">
        <w:rPr>
          <w:rFonts w:ascii="Calibri" w:hint="eastAsia"/>
          <w:position w:val="2"/>
          <w:sz w:val="28"/>
          <w:szCs w:val="28"/>
        </w:rPr>
        <w:instrText>3</w:instrText>
      </w:r>
      <w:r w:rsidR="00AF7847" w:rsidRPr="00DB29E8">
        <w:rPr>
          <w:rFonts w:hint="eastAsia"/>
          <w:sz w:val="28"/>
          <w:szCs w:val="28"/>
        </w:rPr>
        <w:instrText>)</w:instrText>
      </w:r>
      <w:r w:rsidRPr="00DB29E8">
        <w:rPr>
          <w:sz w:val="28"/>
          <w:szCs w:val="28"/>
        </w:rPr>
        <w:fldChar w:fldCharType="end"/>
      </w:r>
      <w:r w:rsidR="00AF7847" w:rsidRPr="00DB29E8">
        <w:rPr>
          <w:rFonts w:hint="eastAsia"/>
          <w:sz w:val="28"/>
          <w:szCs w:val="28"/>
        </w:rPr>
        <w:t>仓管、质检：质检是产品质量保障的维护者，其绩效工作的达成就意味着产品质量得到保障，产品市场竞争力得到保障，质检员需要完成来料检验工作、半成品生产或验收质检工作、成品检验工作，质检员的每一个工作进程都直接影响到生产系统的运作，间接</w:t>
      </w:r>
      <w:proofErr w:type="gramStart"/>
      <w:r w:rsidR="00AF7847" w:rsidRPr="00DB29E8">
        <w:rPr>
          <w:rFonts w:hint="eastAsia"/>
          <w:sz w:val="28"/>
          <w:szCs w:val="28"/>
        </w:rPr>
        <w:t>调控着</w:t>
      </w:r>
      <w:proofErr w:type="gramEnd"/>
      <w:r w:rsidR="00AF7847" w:rsidRPr="00DB29E8">
        <w:rPr>
          <w:rFonts w:hint="eastAsia"/>
          <w:sz w:val="28"/>
          <w:szCs w:val="28"/>
        </w:rPr>
        <w:t>生产运行的进程，仓</w:t>
      </w:r>
      <w:proofErr w:type="gramStart"/>
      <w:r w:rsidR="00AF7847" w:rsidRPr="00DB29E8">
        <w:rPr>
          <w:rFonts w:hint="eastAsia"/>
          <w:sz w:val="28"/>
          <w:szCs w:val="28"/>
        </w:rPr>
        <w:t>管承担</w:t>
      </w:r>
      <w:proofErr w:type="gramEnd"/>
      <w:r w:rsidR="00AF7847" w:rsidRPr="00DB29E8">
        <w:rPr>
          <w:rFonts w:hint="eastAsia"/>
          <w:sz w:val="28"/>
          <w:szCs w:val="28"/>
        </w:rPr>
        <w:t>产品数量及订单完成的责任，仓管员的工作有效性直接影响着生产中产品流转是否及时，准确，畅通，同样仓管员的每一个工作进程都会直接影响到生产系统的运作，间接</w:t>
      </w:r>
      <w:proofErr w:type="gramStart"/>
      <w:r w:rsidR="00AF7847" w:rsidRPr="00DB29E8">
        <w:rPr>
          <w:rFonts w:hint="eastAsia"/>
          <w:sz w:val="28"/>
          <w:szCs w:val="28"/>
        </w:rPr>
        <w:t>调控着</w:t>
      </w:r>
      <w:proofErr w:type="gramEnd"/>
      <w:r w:rsidR="00AF7847" w:rsidRPr="00DB29E8">
        <w:rPr>
          <w:rFonts w:hint="eastAsia"/>
          <w:sz w:val="28"/>
          <w:szCs w:val="28"/>
        </w:rPr>
        <w:t>生产运行的进程。</w:t>
      </w:r>
    </w:p>
    <w:p w:rsidR="00AF7847" w:rsidRPr="00DB29E8" w:rsidRDefault="00AF7847" w:rsidP="00AF7847">
      <w:pPr>
        <w:pStyle w:val="a3"/>
        <w:numPr>
          <w:ilvl w:val="0"/>
          <w:numId w:val="2"/>
        </w:numPr>
        <w:ind w:firstLineChars="0"/>
        <w:rPr>
          <w:sz w:val="28"/>
          <w:szCs w:val="28"/>
        </w:rPr>
      </w:pPr>
      <w:r w:rsidRPr="00DB29E8">
        <w:rPr>
          <w:rFonts w:hint="eastAsia"/>
          <w:sz w:val="28"/>
          <w:szCs w:val="28"/>
        </w:rPr>
        <w:t>安全生产，有无按操作规程操作，有无擅自离岗或串岗，安全生产是为了使生产过程在符合物质条件和工作秩序下进行的</w:t>
      </w:r>
      <w:r w:rsidRPr="00DB29E8">
        <w:rPr>
          <w:spacing w:val="8"/>
          <w:sz w:val="28"/>
          <w:szCs w:val="28"/>
        </w:rPr>
        <w:t>，防止发生人身伤亡和财产损失等生产事故，消除或控制危险、有害因素，保障人身安全与健康、设备和设施免受损坏</w:t>
      </w:r>
      <w:r w:rsidRPr="00DB29E8">
        <w:rPr>
          <w:rFonts w:hint="eastAsia"/>
          <w:spacing w:val="8"/>
          <w:sz w:val="28"/>
          <w:szCs w:val="28"/>
        </w:rPr>
        <w:t>，任何破坏或违反安全操作规程的都属于危险行为。</w:t>
      </w:r>
    </w:p>
    <w:p w:rsidR="00AF7847" w:rsidRPr="00DB29E8" w:rsidRDefault="00AF7847" w:rsidP="00AF7847">
      <w:pPr>
        <w:pStyle w:val="a3"/>
        <w:numPr>
          <w:ilvl w:val="0"/>
          <w:numId w:val="2"/>
        </w:numPr>
        <w:ind w:firstLineChars="0"/>
        <w:rPr>
          <w:sz w:val="28"/>
          <w:szCs w:val="28"/>
        </w:rPr>
      </w:pPr>
      <w:r w:rsidRPr="00DB29E8">
        <w:rPr>
          <w:rFonts w:hint="eastAsia"/>
          <w:spacing w:val="8"/>
          <w:sz w:val="28"/>
          <w:szCs w:val="28"/>
        </w:rPr>
        <w:t>平时工作有无佩戴护具、不穿拖鞋、穿工服、玩手机、提前吃饭、等下班等等，都属于劳动纪律方面，是工作作风的重要内容，加强劳动纪律，目的就是扭转我们的工作作风，纪律是</w:t>
      </w:r>
      <w:r w:rsidRPr="00DB29E8">
        <w:rPr>
          <w:rFonts w:hint="eastAsia"/>
          <w:sz w:val="28"/>
          <w:szCs w:val="28"/>
        </w:rPr>
        <w:t>平时我们在工作、生活中表现出来的综合素质、精神面貌和人格品质一个人作风怎么样，就体现出形象的好坏、做人的高下、办事水平的高低。一个企业作风如何，关系到企业的形象，关系企业的兴衰存亡。如果一个企业管理瘫痪，纪律松懈，上班吊儿郎当，精神面貌差，没有团队意识，就是衰败的象征。相反，如果管理规范，纪律严明，令行禁止，团队意识强，企业就能做大做强，提高企业效益，增长企业发展潜力。</w:t>
      </w:r>
    </w:p>
    <w:p w:rsidR="00AF7847" w:rsidRPr="00DB29E8" w:rsidRDefault="000A5EB9" w:rsidP="00AF7847">
      <w:pPr>
        <w:pStyle w:val="a3"/>
        <w:numPr>
          <w:ilvl w:val="0"/>
          <w:numId w:val="2"/>
        </w:numPr>
        <w:ind w:firstLineChars="0"/>
        <w:rPr>
          <w:sz w:val="28"/>
          <w:szCs w:val="28"/>
        </w:rPr>
      </w:pPr>
      <w:r w:rsidRPr="00DB29E8">
        <w:rPr>
          <w:rFonts w:hint="eastAsia"/>
          <w:sz w:val="28"/>
          <w:szCs w:val="28"/>
        </w:rPr>
        <w:t>忘打卡、</w:t>
      </w:r>
      <w:r w:rsidR="00AF7847" w:rsidRPr="00DB29E8">
        <w:rPr>
          <w:rFonts w:hint="eastAsia"/>
          <w:sz w:val="28"/>
          <w:szCs w:val="28"/>
        </w:rPr>
        <w:t>迟到、早退、请假、旷工</w:t>
      </w:r>
      <w:r w:rsidRPr="00DB29E8">
        <w:rPr>
          <w:rFonts w:hint="eastAsia"/>
          <w:sz w:val="28"/>
          <w:szCs w:val="28"/>
        </w:rPr>
        <w:t>等均属于考勤管理范围，考勤不单单是计算工资的重要数据，也能体现员工的工作态度，以及他对本职工作的重视程度，按员</w:t>
      </w:r>
      <w:r w:rsidRPr="00DB29E8">
        <w:rPr>
          <w:rFonts w:hint="eastAsia"/>
          <w:sz w:val="28"/>
          <w:szCs w:val="28"/>
        </w:rPr>
        <w:lastRenderedPageBreak/>
        <w:t>工守则每人每月请假不应超过</w:t>
      </w:r>
      <w:r w:rsidRPr="00DB29E8">
        <w:rPr>
          <w:rFonts w:hint="eastAsia"/>
          <w:sz w:val="28"/>
          <w:szCs w:val="28"/>
        </w:rPr>
        <w:t>2</w:t>
      </w:r>
      <w:r w:rsidRPr="00DB29E8">
        <w:rPr>
          <w:rFonts w:hint="eastAsia"/>
          <w:sz w:val="28"/>
          <w:szCs w:val="28"/>
        </w:rPr>
        <w:t>次或</w:t>
      </w:r>
      <w:r w:rsidRPr="00DB29E8">
        <w:rPr>
          <w:rFonts w:hint="eastAsia"/>
          <w:sz w:val="28"/>
          <w:szCs w:val="28"/>
        </w:rPr>
        <w:t>2</w:t>
      </w:r>
      <w:r w:rsidRPr="00DB29E8">
        <w:rPr>
          <w:rFonts w:hint="eastAsia"/>
          <w:sz w:val="28"/>
          <w:szCs w:val="28"/>
        </w:rPr>
        <w:t>天。</w:t>
      </w:r>
    </w:p>
    <w:p w:rsidR="000A5EB9" w:rsidRPr="00DB29E8" w:rsidRDefault="000A5EB9" w:rsidP="00AF7847">
      <w:pPr>
        <w:pStyle w:val="a3"/>
        <w:numPr>
          <w:ilvl w:val="0"/>
          <w:numId w:val="2"/>
        </w:numPr>
        <w:ind w:firstLineChars="0"/>
        <w:rPr>
          <w:sz w:val="28"/>
          <w:szCs w:val="28"/>
        </w:rPr>
      </w:pPr>
      <w:r w:rsidRPr="00DB29E8">
        <w:rPr>
          <w:rFonts w:hint="eastAsia"/>
          <w:sz w:val="28"/>
          <w:szCs w:val="28"/>
        </w:rPr>
        <w:t>平时工作责任心，工作主动性，配合程度。</w:t>
      </w:r>
      <w:r w:rsidR="00564A80" w:rsidRPr="00DB29E8">
        <w:rPr>
          <w:rFonts w:hint="eastAsia"/>
          <w:sz w:val="28"/>
          <w:szCs w:val="28"/>
        </w:rPr>
        <w:t>责任心是每一个员工所应具备的素质，责任心比技术能力更重要，一</w:t>
      </w:r>
      <w:r w:rsidR="00564A80" w:rsidRPr="00DB29E8">
        <w:rPr>
          <w:sz w:val="28"/>
          <w:szCs w:val="28"/>
        </w:rPr>
        <w:t>个人的责任心如何，决定着他在工作中的态度，决定着其工作的好坏和成败。如果一个人没有责任心，即使有再</w:t>
      </w:r>
      <w:r w:rsidR="00564A80" w:rsidRPr="00DB29E8">
        <w:rPr>
          <w:rFonts w:hint="eastAsia"/>
          <w:sz w:val="28"/>
          <w:szCs w:val="28"/>
        </w:rPr>
        <w:t>好</w:t>
      </w:r>
      <w:r w:rsidR="00564A80" w:rsidRPr="00DB29E8">
        <w:rPr>
          <w:sz w:val="28"/>
          <w:szCs w:val="28"/>
        </w:rPr>
        <w:t>的</w:t>
      </w:r>
      <w:r w:rsidR="00564A80" w:rsidRPr="00DB29E8">
        <w:rPr>
          <w:rFonts w:hint="eastAsia"/>
          <w:sz w:val="28"/>
          <w:szCs w:val="28"/>
        </w:rPr>
        <w:t>技术</w:t>
      </w:r>
      <w:r w:rsidR="00564A80" w:rsidRPr="00DB29E8">
        <w:rPr>
          <w:sz w:val="28"/>
          <w:szCs w:val="28"/>
        </w:rPr>
        <w:t>，也不一定能做出好的成绩来。有了责任心，才会认真地思考，勤奋地工作，细致踏实，实事求是；才会按时、按质、按量完成任务，才能主动处理好</w:t>
      </w:r>
      <w:proofErr w:type="gramStart"/>
      <w:r w:rsidR="00564A80" w:rsidRPr="00DB29E8">
        <w:rPr>
          <w:sz w:val="28"/>
          <w:szCs w:val="28"/>
        </w:rPr>
        <w:t>分内与</w:t>
      </w:r>
      <w:proofErr w:type="gramEnd"/>
      <w:r w:rsidR="00564A80" w:rsidRPr="00DB29E8">
        <w:rPr>
          <w:sz w:val="28"/>
          <w:szCs w:val="28"/>
        </w:rPr>
        <w:t>分外的相关工作，从事业出发，以工作为重，有人监督与无人监督都能主动承担责任而不推卸责任</w:t>
      </w:r>
      <w:r w:rsidR="00564A80" w:rsidRPr="00DB29E8">
        <w:rPr>
          <w:rFonts w:hint="eastAsia"/>
          <w:sz w:val="28"/>
          <w:szCs w:val="28"/>
        </w:rPr>
        <w:t>。</w:t>
      </w:r>
    </w:p>
    <w:p w:rsidR="00564A80" w:rsidRPr="00DB29E8" w:rsidRDefault="00564A80" w:rsidP="00564A80">
      <w:pPr>
        <w:pStyle w:val="a3"/>
        <w:numPr>
          <w:ilvl w:val="0"/>
          <w:numId w:val="2"/>
        </w:numPr>
        <w:ind w:firstLineChars="0"/>
        <w:rPr>
          <w:sz w:val="28"/>
          <w:szCs w:val="28"/>
        </w:rPr>
      </w:pPr>
      <w:r w:rsidRPr="00DB29E8">
        <w:rPr>
          <w:rFonts w:hint="eastAsia"/>
          <w:sz w:val="28"/>
          <w:szCs w:val="28"/>
        </w:rPr>
        <w:t>随工单填写情况。随工单是车间唯一生产记录文件，上面包含了订单、产品、工艺、数量、操作者、生产日期等重要信息，重视随工单能解决产品流转混乱、产品生产数量、员工工作量统计及质量责任追溯等问题。</w:t>
      </w:r>
    </w:p>
    <w:p w:rsidR="00564A80" w:rsidRPr="00DB29E8" w:rsidRDefault="00564A80" w:rsidP="00564A80">
      <w:pPr>
        <w:pStyle w:val="a3"/>
        <w:numPr>
          <w:ilvl w:val="0"/>
          <w:numId w:val="2"/>
        </w:numPr>
        <w:ind w:firstLineChars="0"/>
        <w:rPr>
          <w:sz w:val="28"/>
          <w:szCs w:val="28"/>
        </w:rPr>
      </w:pPr>
      <w:r w:rsidRPr="00DB29E8">
        <w:rPr>
          <w:rFonts w:hint="eastAsia"/>
          <w:sz w:val="28"/>
          <w:szCs w:val="28"/>
        </w:rPr>
        <w:t>物料、工具是否按要求摆放，通过规范摆放物料和工具能</w:t>
      </w:r>
      <w:r w:rsidR="00B275F6" w:rsidRPr="00DB29E8">
        <w:rPr>
          <w:rFonts w:hint="eastAsia"/>
          <w:sz w:val="28"/>
          <w:szCs w:val="28"/>
        </w:rPr>
        <w:t>改善和增加作业面积，现场无杂物，道路通畅，提高工作效率，避免出现安全事故。规范摆放工具能减少寻找工具的时间，提高工作效率。</w:t>
      </w:r>
    </w:p>
    <w:p w:rsidR="00DB29E8" w:rsidRPr="00DB29E8" w:rsidRDefault="00B275F6" w:rsidP="00DB29E8">
      <w:pPr>
        <w:pStyle w:val="a3"/>
        <w:numPr>
          <w:ilvl w:val="0"/>
          <w:numId w:val="2"/>
        </w:numPr>
        <w:ind w:firstLineChars="0"/>
        <w:rPr>
          <w:sz w:val="28"/>
          <w:szCs w:val="28"/>
        </w:rPr>
      </w:pPr>
      <w:r w:rsidRPr="00DB29E8">
        <w:rPr>
          <w:rFonts w:hint="eastAsia"/>
          <w:sz w:val="28"/>
          <w:szCs w:val="28"/>
        </w:rPr>
        <w:t>设备</w:t>
      </w:r>
      <w:r w:rsidR="00DB29E8" w:rsidRPr="00DB29E8">
        <w:rPr>
          <w:rFonts w:hint="eastAsia"/>
          <w:sz w:val="28"/>
          <w:szCs w:val="28"/>
        </w:rPr>
        <w:t>、模具</w:t>
      </w:r>
      <w:r w:rsidRPr="00DB29E8">
        <w:rPr>
          <w:rFonts w:hint="eastAsia"/>
          <w:sz w:val="28"/>
          <w:szCs w:val="28"/>
        </w:rPr>
        <w:t>使用和养护</w:t>
      </w:r>
      <w:r w:rsidR="00DB29E8" w:rsidRPr="00DB29E8">
        <w:rPr>
          <w:rFonts w:hint="eastAsia"/>
          <w:sz w:val="28"/>
          <w:szCs w:val="28"/>
        </w:rPr>
        <w:t>情况，加强日常维护保养工作不仅能有效降低设备故障率，减少维修成本，保障</w:t>
      </w:r>
      <w:r w:rsidR="00DB29E8">
        <w:rPr>
          <w:rFonts w:hint="eastAsia"/>
          <w:sz w:val="28"/>
          <w:szCs w:val="28"/>
        </w:rPr>
        <w:t>使用性能和加工精度，还能大幅度减少停机时间和提升企业经济效益，提高个人绩效。</w:t>
      </w:r>
    </w:p>
    <w:sectPr w:rsidR="00DB29E8" w:rsidRPr="00DB29E8" w:rsidSect="00DD3D15">
      <w:footerReference w:type="default" r:id="rId7"/>
      <w:pgSz w:w="11906" w:h="16838"/>
      <w:pgMar w:top="720" w:right="794" w:bottom="720" w:left="79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1C" w:rsidRDefault="00EE421C" w:rsidP="000A5EB9">
      <w:r>
        <w:separator/>
      </w:r>
    </w:p>
  </w:endnote>
  <w:endnote w:type="continuationSeparator" w:id="0">
    <w:p w:rsidR="00EE421C" w:rsidRDefault="00EE421C" w:rsidP="000A5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3219"/>
      <w:docPartObj>
        <w:docPartGallery w:val="Page Numbers (Bottom of Page)"/>
        <w:docPartUnique/>
      </w:docPartObj>
    </w:sdtPr>
    <w:sdtContent>
      <w:p w:rsidR="003D3B72" w:rsidRDefault="003D3B72">
        <w:pPr>
          <w:pStyle w:val="a5"/>
          <w:jc w:val="center"/>
        </w:pPr>
        <w:fldSimple w:instr=" PAGE   \* MERGEFORMAT ">
          <w:r w:rsidR="00DD3D15" w:rsidRPr="00DD3D15">
            <w:rPr>
              <w:noProof/>
              <w:lang w:val="zh-CN"/>
            </w:rPr>
            <w:t>1</w:t>
          </w:r>
        </w:fldSimple>
      </w:p>
    </w:sdtContent>
  </w:sdt>
  <w:p w:rsidR="003D3B72" w:rsidRDefault="003D3B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1C" w:rsidRDefault="00EE421C" w:rsidP="000A5EB9">
      <w:r>
        <w:separator/>
      </w:r>
    </w:p>
  </w:footnote>
  <w:footnote w:type="continuationSeparator" w:id="0">
    <w:p w:rsidR="00EE421C" w:rsidRDefault="00EE421C" w:rsidP="000A5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82944"/>
    <w:multiLevelType w:val="hybridMultilevel"/>
    <w:tmpl w:val="E0E67806"/>
    <w:lvl w:ilvl="0" w:tplc="9120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3473B1"/>
    <w:multiLevelType w:val="hybridMultilevel"/>
    <w:tmpl w:val="6A1E64F0"/>
    <w:lvl w:ilvl="0" w:tplc="85D6D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7847"/>
    <w:rsid w:val="000A5EB9"/>
    <w:rsid w:val="003D3B72"/>
    <w:rsid w:val="00445CA3"/>
    <w:rsid w:val="004C577C"/>
    <w:rsid w:val="00564A80"/>
    <w:rsid w:val="00AF7847"/>
    <w:rsid w:val="00B275F6"/>
    <w:rsid w:val="00BF4240"/>
    <w:rsid w:val="00D46172"/>
    <w:rsid w:val="00DB29E8"/>
    <w:rsid w:val="00DD3D15"/>
    <w:rsid w:val="00EE421C"/>
    <w:rsid w:val="00F35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2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847"/>
    <w:pPr>
      <w:ind w:firstLineChars="200" w:firstLine="420"/>
    </w:pPr>
  </w:style>
  <w:style w:type="paragraph" w:styleId="a4">
    <w:name w:val="header"/>
    <w:basedOn w:val="a"/>
    <w:link w:val="Char"/>
    <w:uiPriority w:val="99"/>
    <w:semiHidden/>
    <w:unhideWhenUsed/>
    <w:rsid w:val="000A5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5EB9"/>
    <w:rPr>
      <w:sz w:val="18"/>
      <w:szCs w:val="18"/>
    </w:rPr>
  </w:style>
  <w:style w:type="paragraph" w:styleId="a5">
    <w:name w:val="footer"/>
    <w:basedOn w:val="a"/>
    <w:link w:val="Char0"/>
    <w:uiPriority w:val="99"/>
    <w:unhideWhenUsed/>
    <w:rsid w:val="000A5EB9"/>
    <w:pPr>
      <w:tabs>
        <w:tab w:val="center" w:pos="4153"/>
        <w:tab w:val="right" w:pos="8306"/>
      </w:tabs>
      <w:snapToGrid w:val="0"/>
      <w:jc w:val="left"/>
    </w:pPr>
    <w:rPr>
      <w:sz w:val="18"/>
      <w:szCs w:val="18"/>
    </w:rPr>
  </w:style>
  <w:style w:type="character" w:customStyle="1" w:styleId="Char0">
    <w:name w:val="页脚 Char"/>
    <w:basedOn w:val="a0"/>
    <w:link w:val="a5"/>
    <w:uiPriority w:val="99"/>
    <w:rsid w:val="000A5EB9"/>
    <w:rPr>
      <w:sz w:val="18"/>
      <w:szCs w:val="18"/>
    </w:rPr>
  </w:style>
  <w:style w:type="paragraph" w:styleId="a6">
    <w:name w:val="Balloon Text"/>
    <w:basedOn w:val="a"/>
    <w:link w:val="Char1"/>
    <w:uiPriority w:val="99"/>
    <w:semiHidden/>
    <w:unhideWhenUsed/>
    <w:rsid w:val="00DB29E8"/>
    <w:rPr>
      <w:sz w:val="18"/>
      <w:szCs w:val="18"/>
    </w:rPr>
  </w:style>
  <w:style w:type="character" w:customStyle="1" w:styleId="Char1">
    <w:name w:val="批注框文本 Char"/>
    <w:basedOn w:val="a0"/>
    <w:link w:val="a6"/>
    <w:uiPriority w:val="99"/>
    <w:semiHidden/>
    <w:rsid w:val="00DB29E8"/>
    <w:rPr>
      <w:sz w:val="18"/>
      <w:szCs w:val="18"/>
    </w:rPr>
  </w:style>
</w:styles>
</file>

<file path=word/webSettings.xml><?xml version="1.0" encoding="utf-8"?>
<w:webSettings xmlns:r="http://schemas.openxmlformats.org/officeDocument/2006/relationships" xmlns:w="http://schemas.openxmlformats.org/wordprocessingml/2006/main">
  <w:divs>
    <w:div w:id="614948875">
      <w:bodyDiv w:val="1"/>
      <w:marLeft w:val="0"/>
      <w:marRight w:val="0"/>
      <w:marTop w:val="0"/>
      <w:marBottom w:val="0"/>
      <w:divBdr>
        <w:top w:val="none" w:sz="0" w:space="0" w:color="auto"/>
        <w:left w:val="none" w:sz="0" w:space="0" w:color="auto"/>
        <w:bottom w:val="none" w:sz="0" w:space="0" w:color="auto"/>
        <w:right w:val="none" w:sz="0" w:space="0" w:color="auto"/>
      </w:divBdr>
      <w:divsChild>
        <w:div w:id="1807045775">
          <w:marLeft w:val="0"/>
          <w:marRight w:val="0"/>
          <w:marTop w:val="100"/>
          <w:marBottom w:val="100"/>
          <w:divBdr>
            <w:top w:val="none" w:sz="0" w:space="0" w:color="auto"/>
            <w:left w:val="none" w:sz="0" w:space="0" w:color="auto"/>
            <w:bottom w:val="none" w:sz="0" w:space="0" w:color="auto"/>
            <w:right w:val="none" w:sz="0" w:space="0" w:color="auto"/>
          </w:divBdr>
          <w:divsChild>
            <w:div w:id="939293424">
              <w:marLeft w:val="0"/>
              <w:marRight w:val="0"/>
              <w:marTop w:val="0"/>
              <w:marBottom w:val="0"/>
              <w:divBdr>
                <w:top w:val="none" w:sz="0" w:space="0" w:color="auto"/>
                <w:left w:val="none" w:sz="0" w:space="0" w:color="auto"/>
                <w:bottom w:val="none" w:sz="0" w:space="0" w:color="auto"/>
                <w:right w:val="none" w:sz="0" w:space="0" w:color="auto"/>
              </w:divBdr>
              <w:divsChild>
                <w:div w:id="1088887551">
                  <w:marLeft w:val="270"/>
                  <w:marRight w:val="0"/>
                  <w:marTop w:val="0"/>
                  <w:marBottom w:val="0"/>
                  <w:divBdr>
                    <w:top w:val="none" w:sz="0" w:space="0" w:color="auto"/>
                    <w:left w:val="none" w:sz="0" w:space="0" w:color="auto"/>
                    <w:bottom w:val="none" w:sz="0" w:space="0" w:color="auto"/>
                    <w:right w:val="none" w:sz="0" w:space="0" w:color="auto"/>
                  </w:divBdr>
                  <w:divsChild>
                    <w:div w:id="1144928568">
                      <w:marLeft w:val="0"/>
                      <w:marRight w:val="0"/>
                      <w:marTop w:val="0"/>
                      <w:marBottom w:val="0"/>
                      <w:divBdr>
                        <w:top w:val="none" w:sz="0" w:space="0" w:color="auto"/>
                        <w:left w:val="none" w:sz="0" w:space="0" w:color="auto"/>
                        <w:bottom w:val="none" w:sz="0" w:space="0" w:color="auto"/>
                        <w:right w:val="none" w:sz="0" w:space="0" w:color="auto"/>
                      </w:divBdr>
                      <w:divsChild>
                        <w:div w:id="1032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562564">
      <w:bodyDiv w:val="1"/>
      <w:marLeft w:val="0"/>
      <w:marRight w:val="0"/>
      <w:marTop w:val="0"/>
      <w:marBottom w:val="0"/>
      <w:divBdr>
        <w:top w:val="none" w:sz="0" w:space="0" w:color="auto"/>
        <w:left w:val="none" w:sz="0" w:space="0" w:color="auto"/>
        <w:bottom w:val="none" w:sz="0" w:space="0" w:color="auto"/>
        <w:right w:val="none" w:sz="0" w:space="0" w:color="auto"/>
      </w:divBdr>
      <w:divsChild>
        <w:div w:id="612789437">
          <w:marLeft w:val="0"/>
          <w:marRight w:val="0"/>
          <w:marTop w:val="100"/>
          <w:marBottom w:val="100"/>
          <w:divBdr>
            <w:top w:val="none" w:sz="0" w:space="0" w:color="auto"/>
            <w:left w:val="none" w:sz="0" w:space="0" w:color="auto"/>
            <w:bottom w:val="none" w:sz="0" w:space="0" w:color="auto"/>
            <w:right w:val="none" w:sz="0" w:space="0" w:color="auto"/>
          </w:divBdr>
          <w:divsChild>
            <w:div w:id="1719284096">
              <w:marLeft w:val="0"/>
              <w:marRight w:val="0"/>
              <w:marTop w:val="0"/>
              <w:marBottom w:val="0"/>
              <w:divBdr>
                <w:top w:val="none" w:sz="0" w:space="0" w:color="auto"/>
                <w:left w:val="none" w:sz="0" w:space="0" w:color="auto"/>
                <w:bottom w:val="none" w:sz="0" w:space="0" w:color="auto"/>
                <w:right w:val="none" w:sz="0" w:space="0" w:color="auto"/>
              </w:divBdr>
              <w:divsChild>
                <w:div w:id="847404321">
                  <w:marLeft w:val="270"/>
                  <w:marRight w:val="0"/>
                  <w:marTop w:val="0"/>
                  <w:marBottom w:val="0"/>
                  <w:divBdr>
                    <w:top w:val="none" w:sz="0" w:space="0" w:color="auto"/>
                    <w:left w:val="none" w:sz="0" w:space="0" w:color="auto"/>
                    <w:bottom w:val="none" w:sz="0" w:space="0" w:color="auto"/>
                    <w:right w:val="none" w:sz="0" w:space="0" w:color="auto"/>
                  </w:divBdr>
                  <w:divsChild>
                    <w:div w:id="327171007">
                      <w:marLeft w:val="0"/>
                      <w:marRight w:val="0"/>
                      <w:marTop w:val="0"/>
                      <w:marBottom w:val="0"/>
                      <w:divBdr>
                        <w:top w:val="none" w:sz="0" w:space="0" w:color="auto"/>
                        <w:left w:val="none" w:sz="0" w:space="0" w:color="auto"/>
                        <w:bottom w:val="none" w:sz="0" w:space="0" w:color="auto"/>
                        <w:right w:val="none" w:sz="0" w:space="0" w:color="auto"/>
                      </w:divBdr>
                      <w:divsChild>
                        <w:div w:id="15987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171998">
      <w:bodyDiv w:val="1"/>
      <w:marLeft w:val="0"/>
      <w:marRight w:val="0"/>
      <w:marTop w:val="0"/>
      <w:marBottom w:val="0"/>
      <w:divBdr>
        <w:top w:val="none" w:sz="0" w:space="0" w:color="auto"/>
        <w:left w:val="none" w:sz="0" w:space="0" w:color="auto"/>
        <w:bottom w:val="none" w:sz="0" w:space="0" w:color="auto"/>
        <w:right w:val="none" w:sz="0" w:space="0" w:color="auto"/>
      </w:divBdr>
      <w:divsChild>
        <w:div w:id="2001736333">
          <w:marLeft w:val="0"/>
          <w:marRight w:val="0"/>
          <w:marTop w:val="100"/>
          <w:marBottom w:val="100"/>
          <w:divBdr>
            <w:top w:val="none" w:sz="0" w:space="0" w:color="auto"/>
            <w:left w:val="none" w:sz="0" w:space="0" w:color="auto"/>
            <w:bottom w:val="none" w:sz="0" w:space="0" w:color="auto"/>
            <w:right w:val="none" w:sz="0" w:space="0" w:color="auto"/>
          </w:divBdr>
          <w:divsChild>
            <w:div w:id="1778987972">
              <w:marLeft w:val="0"/>
              <w:marRight w:val="0"/>
              <w:marTop w:val="0"/>
              <w:marBottom w:val="0"/>
              <w:divBdr>
                <w:top w:val="none" w:sz="0" w:space="0" w:color="auto"/>
                <w:left w:val="none" w:sz="0" w:space="0" w:color="auto"/>
                <w:bottom w:val="none" w:sz="0" w:space="0" w:color="auto"/>
                <w:right w:val="none" w:sz="0" w:space="0" w:color="auto"/>
              </w:divBdr>
              <w:divsChild>
                <w:div w:id="1651979387">
                  <w:marLeft w:val="270"/>
                  <w:marRight w:val="0"/>
                  <w:marTop w:val="0"/>
                  <w:marBottom w:val="0"/>
                  <w:divBdr>
                    <w:top w:val="none" w:sz="0" w:space="0" w:color="auto"/>
                    <w:left w:val="none" w:sz="0" w:space="0" w:color="auto"/>
                    <w:bottom w:val="none" w:sz="0" w:space="0" w:color="auto"/>
                    <w:right w:val="none" w:sz="0" w:space="0" w:color="auto"/>
                  </w:divBdr>
                  <w:divsChild>
                    <w:div w:id="98526711">
                      <w:marLeft w:val="0"/>
                      <w:marRight w:val="0"/>
                      <w:marTop w:val="0"/>
                      <w:marBottom w:val="0"/>
                      <w:divBdr>
                        <w:top w:val="none" w:sz="0" w:space="0" w:color="auto"/>
                        <w:left w:val="none" w:sz="0" w:space="0" w:color="auto"/>
                        <w:bottom w:val="none" w:sz="0" w:space="0" w:color="auto"/>
                        <w:right w:val="none" w:sz="0" w:space="0" w:color="auto"/>
                      </w:divBdr>
                      <w:divsChild>
                        <w:div w:id="2164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90225">
      <w:bodyDiv w:val="1"/>
      <w:marLeft w:val="0"/>
      <w:marRight w:val="0"/>
      <w:marTop w:val="0"/>
      <w:marBottom w:val="0"/>
      <w:divBdr>
        <w:top w:val="none" w:sz="0" w:space="0" w:color="auto"/>
        <w:left w:val="none" w:sz="0" w:space="0" w:color="auto"/>
        <w:bottom w:val="none" w:sz="0" w:space="0" w:color="auto"/>
        <w:right w:val="none" w:sz="0" w:space="0" w:color="auto"/>
      </w:divBdr>
      <w:divsChild>
        <w:div w:id="526523280">
          <w:marLeft w:val="0"/>
          <w:marRight w:val="0"/>
          <w:marTop w:val="0"/>
          <w:marBottom w:val="0"/>
          <w:divBdr>
            <w:top w:val="none" w:sz="0" w:space="0" w:color="auto"/>
            <w:left w:val="none" w:sz="0" w:space="0" w:color="auto"/>
            <w:bottom w:val="none" w:sz="0" w:space="0" w:color="auto"/>
            <w:right w:val="none" w:sz="0" w:space="0" w:color="auto"/>
          </w:divBdr>
          <w:divsChild>
            <w:div w:id="1727801941">
              <w:marLeft w:val="0"/>
              <w:marRight w:val="150"/>
              <w:marTop w:val="0"/>
              <w:marBottom w:val="0"/>
              <w:divBdr>
                <w:top w:val="none" w:sz="0" w:space="0" w:color="auto"/>
                <w:left w:val="none" w:sz="0" w:space="0" w:color="auto"/>
                <w:bottom w:val="none" w:sz="0" w:space="0" w:color="auto"/>
                <w:right w:val="none" w:sz="0" w:space="0" w:color="auto"/>
              </w:divBdr>
              <w:divsChild>
                <w:div w:id="36198355">
                  <w:marLeft w:val="0"/>
                  <w:marRight w:val="0"/>
                  <w:marTop w:val="0"/>
                  <w:marBottom w:val="0"/>
                  <w:divBdr>
                    <w:top w:val="none" w:sz="0" w:space="0" w:color="auto"/>
                    <w:left w:val="single" w:sz="6" w:space="18" w:color="C4C4C4"/>
                    <w:bottom w:val="none" w:sz="0" w:space="0" w:color="auto"/>
                    <w:right w:val="single" w:sz="6" w:space="18" w:color="C4C4C4"/>
                  </w:divBdr>
                  <w:divsChild>
                    <w:div w:id="1538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1</Pages>
  <Words>404</Words>
  <Characters>2306</Characters>
  <Application>Microsoft Office Word</Application>
  <DocSecurity>0</DocSecurity>
  <Lines>19</Lines>
  <Paragraphs>5</Paragraphs>
  <ScaleCrop>false</ScaleCrop>
  <Company>WwW.YlmF.CoM</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微软用户</cp:lastModifiedBy>
  <cp:revision>7</cp:revision>
  <cp:lastPrinted>2012-04-20T01:48:00Z</cp:lastPrinted>
  <dcterms:created xsi:type="dcterms:W3CDTF">2012-02-18T00:21:00Z</dcterms:created>
  <dcterms:modified xsi:type="dcterms:W3CDTF">2012-04-20T01:48:00Z</dcterms:modified>
</cp:coreProperties>
</file>