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17557">
      <w:pPr>
        <w:rPr>
          <w:rFonts w:hint="eastAsia"/>
        </w:rPr>
      </w:pPr>
      <w:r>
        <w:rPr>
          <w:rFonts w:hint="eastAsia"/>
        </w:rPr>
        <w:t>一、基础问答</w:t>
      </w:r>
    </w:p>
    <w:p w14:paraId="420809CE">
      <w:pPr>
        <w:rPr>
          <w:rFonts w:hint="eastAsia"/>
        </w:rPr>
      </w:pPr>
      <w:r>
        <w:rPr>
          <w:rFonts w:hint="eastAsia"/>
        </w:rPr>
        <w:t>1、汇总：每年的销售情况如何？（销额、销量、毛利）</w:t>
      </w:r>
    </w:p>
    <w:p w14:paraId="7A75E237">
      <w:pPr>
        <w:rPr>
          <w:rFonts w:hint="eastAsia"/>
        </w:rPr>
      </w:pPr>
      <w:r>
        <w:rPr>
          <w:rFonts w:hint="eastAsia"/>
        </w:rPr>
        <w:t>2、平均值/最大值/最小值：</w:t>
      </w:r>
      <w:r>
        <w:rPr>
          <w:rFonts w:hint="eastAsia"/>
        </w:rPr>
        <w:tab/>
      </w:r>
      <w:r>
        <w:rPr>
          <w:rFonts w:hint="eastAsia"/>
        </w:rPr>
        <w:t>2010年的平均销售价格/最高销售价格/最低销售价格分别是多少</w:t>
      </w:r>
    </w:p>
    <w:p w14:paraId="4096A3A0">
      <w:pPr>
        <w:rPr>
          <w:rFonts w:hint="eastAsia"/>
        </w:rPr>
      </w:pPr>
      <w:r>
        <w:rPr>
          <w:rFonts w:hint="eastAsia"/>
        </w:rPr>
        <w:t>3、筛选条件汇总：2010年的销售情况如何？（销额、销量、毛利）</w:t>
      </w:r>
    </w:p>
    <w:p w14:paraId="3F1EE08F">
      <w:pPr>
        <w:rPr>
          <w:rFonts w:hint="eastAsia"/>
        </w:rPr>
      </w:pPr>
      <w:r>
        <w:rPr>
          <w:rFonts w:hint="eastAsia"/>
        </w:rPr>
        <w:t>4、TOPN：2010年卖的最好的10个商品是什么？</w:t>
      </w:r>
    </w:p>
    <w:p w14:paraId="44AEE6ED">
      <w:pPr>
        <w:rPr>
          <w:rFonts w:hint="eastAsia"/>
        </w:rPr>
      </w:pPr>
      <w:r>
        <w:rPr>
          <w:rFonts w:hint="eastAsia"/>
        </w:rPr>
        <w:t>5、同比环比：2010年3月的销额及同比环比情况</w:t>
      </w:r>
    </w:p>
    <w:p w14:paraId="67A00269">
      <w:pPr>
        <w:rPr>
          <w:rFonts w:hint="eastAsia"/>
        </w:rPr>
      </w:pPr>
      <w:r>
        <w:rPr>
          <w:rFonts w:hint="eastAsia"/>
        </w:rPr>
        <w:t>6、唯一计数：2010年的订单量有多少</w:t>
      </w:r>
    </w:p>
    <w:p w14:paraId="5A24619B">
      <w:pPr>
        <w:rPr>
          <w:rFonts w:hint="eastAsia"/>
        </w:rPr>
      </w:pPr>
      <w:r>
        <w:rPr>
          <w:rFonts w:hint="eastAsia"/>
        </w:rPr>
        <w:t>7、本年累计：2010年5月的销额与本年累计销额是多少</w:t>
      </w:r>
    </w:p>
    <w:p w14:paraId="113FF07F">
      <w:pPr>
        <w:rPr>
          <w:rFonts w:hint="eastAsia"/>
        </w:rPr>
      </w:pPr>
      <w:r>
        <w:rPr>
          <w:rFonts w:hint="eastAsia"/>
        </w:rPr>
        <w:t>8、子查询：2010年卖的最好的10个商品，主要卖给了哪些省份？</w:t>
      </w:r>
    </w:p>
    <w:p w14:paraId="7CC2F8A4">
      <w:pPr>
        <w:rPr>
          <w:rFonts w:hint="eastAsia"/>
        </w:rPr>
      </w:pPr>
      <w:r>
        <w:rPr>
          <w:rFonts w:hint="eastAsia"/>
        </w:rPr>
        <w:t>9、联动：2010年卖的最好的10个商品，并联动分析每个商品卖给了哪些省份？</w:t>
      </w:r>
    </w:p>
    <w:p w14:paraId="6E8C48F3">
      <w:pPr>
        <w:rPr>
          <w:rFonts w:hint="eastAsia"/>
        </w:rPr>
      </w:pPr>
      <w:r>
        <w:rPr>
          <w:rFonts w:hint="eastAsia"/>
        </w:rPr>
        <w:t>10、包含：商品名称中包含“烟”的商品销量分别是多少（商品名称及销量）</w:t>
      </w:r>
    </w:p>
    <w:p w14:paraId="2D1E40E0">
      <w:pPr>
        <w:rPr>
          <w:rFonts w:hint="eastAsia"/>
        </w:rPr>
      </w:pPr>
      <w:r>
        <w:rPr>
          <w:rFonts w:hint="eastAsia"/>
        </w:rPr>
        <w:t>11、汇总筛选：销额大于10万的省份有哪些？</w:t>
      </w:r>
    </w:p>
    <w:p w14:paraId="6C6691F4">
      <w:pPr>
        <w:rPr>
          <w:rFonts w:hint="eastAsia"/>
        </w:rPr>
      </w:pPr>
      <w:r>
        <w:rPr>
          <w:rFonts w:hint="eastAsia"/>
        </w:rPr>
        <w:t>12、与或筛选：2010年3月，销额大于1万，或销量大于100的商品有哪些？</w:t>
      </w:r>
    </w:p>
    <w:p w14:paraId="3E39B68C">
      <w:pPr>
        <w:rPr>
          <w:rFonts w:hint="eastAsia"/>
        </w:rPr>
      </w:pPr>
    </w:p>
    <w:p w14:paraId="70DF467A">
      <w:pPr>
        <w:rPr>
          <w:rFonts w:hint="eastAsia"/>
        </w:rPr>
      </w:pPr>
      <w:r>
        <w:rPr>
          <w:rFonts w:hint="eastAsia"/>
        </w:rPr>
        <w:t>二、多轮会话：</w:t>
      </w:r>
    </w:p>
    <w:p w14:paraId="66E7E515">
      <w:pPr>
        <w:rPr>
          <w:rFonts w:hint="eastAsia"/>
        </w:rPr>
      </w:pPr>
      <w:r>
        <w:rPr>
          <w:rFonts w:hint="eastAsia"/>
        </w:rPr>
        <w:t>1、2010年销额及同比情况</w:t>
      </w:r>
    </w:p>
    <w:p w14:paraId="6E88F1B5">
      <w:pPr>
        <w:rPr>
          <w:rFonts w:hint="eastAsia"/>
        </w:rPr>
      </w:pPr>
      <w:r>
        <w:rPr>
          <w:rFonts w:hint="eastAsia"/>
        </w:rPr>
        <w:t>2、继续从省份/城市/品类/商品名称这4个维度进行更深入的分析</w:t>
      </w:r>
    </w:p>
    <w:p w14:paraId="0BE68988">
      <w:pPr>
        <w:rPr>
          <w:rFonts w:hint="eastAsia"/>
        </w:rPr>
      </w:pPr>
      <w:r>
        <w:rPr>
          <w:rFonts w:hint="eastAsia"/>
        </w:rPr>
        <w:t>3、AI推荐问题</w:t>
      </w:r>
    </w:p>
    <w:p w14:paraId="0CB1831B">
      <w:pPr>
        <w:rPr>
          <w:rFonts w:hint="eastAsia"/>
        </w:rPr>
      </w:pPr>
    </w:p>
    <w:p w14:paraId="368EF6AB">
      <w:pPr>
        <w:rPr>
          <w:rFonts w:hint="eastAsia"/>
        </w:rPr>
      </w:pPr>
      <w:r>
        <w:rPr>
          <w:rFonts w:hint="eastAsia"/>
        </w:rPr>
        <w:t>三、复杂应用：</w:t>
      </w:r>
    </w:p>
    <w:p w14:paraId="4C1839A9">
      <w:pPr>
        <w:rPr>
          <w:rFonts w:hint="eastAsia"/>
        </w:rPr>
      </w:pPr>
      <w:r>
        <w:rPr>
          <w:rFonts w:hint="eastAsia"/>
        </w:rPr>
        <w:t>1、请根据数据进行2010年全面立体的解读分析</w:t>
      </w:r>
    </w:p>
    <w:p w14:paraId="39490840">
      <w:pPr>
        <w:rPr>
          <w:rFonts w:hint="eastAsia"/>
        </w:rPr>
      </w:pPr>
    </w:p>
    <w:p w14:paraId="31A6096D">
      <w:pPr>
        <w:rPr>
          <w:rFonts w:hint="eastAsia"/>
        </w:rPr>
      </w:pPr>
      <w:r>
        <w:rPr>
          <w:rFonts w:hint="eastAsia"/>
        </w:rPr>
        <w:t>四、网络搜索</w:t>
      </w:r>
    </w:p>
    <w:p w14:paraId="0671DE41">
      <w:pPr>
        <w:rPr>
          <w:rFonts w:hint="eastAsia"/>
        </w:rPr>
      </w:pPr>
      <w:r>
        <w:rPr>
          <w:rFonts w:hint="eastAsia"/>
        </w:rPr>
        <w:t>1、我公司2010年毛利率是多少，联网搜索超市行业的平均毛利率是多少，并进行对比分析。</w:t>
      </w:r>
    </w:p>
    <w:p w14:paraId="581A3F56">
      <w:pPr>
        <w:rPr>
          <w:rFonts w:hint="eastAsia"/>
        </w:rPr>
      </w:pPr>
    </w:p>
    <w:p w14:paraId="2F5376A9">
      <w:pPr>
        <w:rPr>
          <w:rFonts w:hint="eastAsia"/>
        </w:rPr>
      </w:pPr>
      <w:r>
        <w:rPr>
          <w:rFonts w:hint="eastAsia"/>
        </w:rPr>
        <w:t>五、开发报表</w:t>
      </w:r>
    </w:p>
    <w:p w14:paraId="16700EED">
      <w:pPr>
        <w:rPr>
          <w:rFonts w:hint="eastAsia"/>
        </w:rPr>
      </w:pPr>
      <w:r>
        <w:rPr>
          <w:rFonts w:hint="eastAsia"/>
        </w:rPr>
        <w:t>1、请帮我制作一张报表，要求如下：1、按省份分析销额及同比（中国地图），按销额降序排序；2、城市销额TOP10（柱图）；3、按品类分析毛利率（柱图）；4、按商品分析毛利TOP10；5、按月度分析销额趋势（折线图）；6、时间统一筛选为2010年；（报表生成后，不要输出任何数据，等待下一步指令）</w:t>
      </w:r>
    </w:p>
    <w:p w14:paraId="1F923DC4">
      <w:pPr>
        <w:rPr>
          <w:rFonts w:hint="eastAsia"/>
        </w:rPr>
      </w:pPr>
    </w:p>
    <w:p w14:paraId="6E17E677">
      <w:pPr>
        <w:rPr>
          <w:rFonts w:hint="eastAsia"/>
        </w:rPr>
      </w:pPr>
      <w:r>
        <w:rPr>
          <w:rFonts w:hint="eastAsia"/>
        </w:rPr>
        <w:t>六、输出图文报告</w:t>
      </w:r>
    </w:p>
    <w:p w14:paraId="47901BAF">
      <w:pPr>
        <w:rPr>
          <w:rFonts w:hint="eastAsia"/>
        </w:rPr>
      </w:pPr>
      <w:r>
        <w:rPr>
          <w:rFonts w:hint="eastAsia"/>
        </w:rPr>
        <w:t>1、请根据数据进行2010年全面立体的解读分析</w:t>
      </w:r>
    </w:p>
    <w:p w14:paraId="34BE24F2">
      <w:pPr>
        <w:rPr>
          <w:rFonts w:hint="eastAsia"/>
        </w:rPr>
      </w:pPr>
      <w:r>
        <w:rPr>
          <w:rFonts w:hint="eastAsia"/>
        </w:rPr>
        <w:t>2、输出图文报告</w:t>
      </w:r>
    </w:p>
    <w:p w14:paraId="0BD7708B">
      <w:r>
        <w:rPr>
          <w:rFonts w:hint="eastAsia"/>
        </w:rPr>
        <w:t>3、输出PPT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0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ourway-user</dc:creator>
  <cp:lastModifiedBy>ourway-user</cp:lastModifiedBy>
  <dcterms:modified xsi:type="dcterms:W3CDTF">2025-08-20T02:02:34Z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eyJoZGlkIjoiYjNiMGEwMDNhZTBkNTc4MGVkZDU5OGEyM2RlZDQ2YjgifQ==</vt:lpwstr>
  </property>
  <property fmtid="{D5CDD505-2E9C-101B-9397-08002B2CF9AE}" pid="4" name="ICV">
    <vt:lpwstr>5EC1E9DF2F724EC5B0FA624E63E3B391_12</vt:lpwstr>
  </property>
</Properties>
</file>