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37" w:rsidRDefault="00967957" w:rsidP="00B156E3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401018</w:t>
      </w:r>
      <w:r w:rsidR="00E70FA8"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南国丹青</w:t>
      </w:r>
      <w:r w:rsidR="00E70FA8">
        <w:rPr>
          <w:rFonts w:hint="eastAsia"/>
          <w:b/>
          <w:sz w:val="32"/>
          <w:szCs w:val="32"/>
        </w:rPr>
        <w:t>》</w:t>
      </w:r>
      <w:r w:rsidR="00275B74">
        <w:rPr>
          <w:rFonts w:hint="eastAsia"/>
          <w:b/>
          <w:sz w:val="32"/>
          <w:szCs w:val="32"/>
        </w:rPr>
        <w:t>第三期</w:t>
      </w:r>
      <w:r w:rsidR="00CD3B37">
        <w:rPr>
          <w:rFonts w:hint="eastAsia"/>
          <w:b/>
          <w:sz w:val="32"/>
          <w:szCs w:val="32"/>
        </w:rPr>
        <w:t>挂牌藏品明细</w:t>
      </w:r>
      <w:r w:rsidR="00CD3B37" w:rsidRPr="004550CA">
        <w:rPr>
          <w:rFonts w:hint="eastAsia"/>
          <w:b/>
          <w:sz w:val="32"/>
          <w:szCs w:val="32"/>
        </w:rPr>
        <w:t>表</w:t>
      </w:r>
    </w:p>
    <w:p w:rsidR="00967957" w:rsidRDefault="00967957" w:rsidP="00967957">
      <w:pPr>
        <w:spacing w:beforeLines="50" w:before="156" w:line="360" w:lineRule="exact"/>
        <w:rPr>
          <w:rFonts w:asciiTheme="minorEastAsia" w:hAnsiTheme="minorEastAsia"/>
          <w:sz w:val="24"/>
          <w:szCs w:val="24"/>
        </w:rPr>
      </w:pPr>
      <w:r w:rsidRPr="00884F7C">
        <w:rPr>
          <w:rFonts w:asciiTheme="minorEastAsia" w:hAnsiTheme="minorEastAsia" w:hint="eastAsia"/>
          <w:sz w:val="24"/>
          <w:szCs w:val="24"/>
        </w:rPr>
        <w:t>备注：本次入库</w:t>
      </w:r>
      <w:r w:rsidRPr="00C0762B">
        <w:rPr>
          <w:rFonts w:asciiTheme="minorEastAsia" w:hAnsiTheme="minorEastAsia" w:hint="eastAsia"/>
          <w:sz w:val="24"/>
          <w:szCs w:val="24"/>
        </w:rPr>
        <w:t>共</w:t>
      </w:r>
      <w:r w:rsidR="00AE6EC2">
        <w:rPr>
          <w:rFonts w:asciiTheme="minorEastAsia" w:hAnsiTheme="minorEastAsia" w:hint="eastAsia"/>
          <w:sz w:val="24"/>
          <w:szCs w:val="24"/>
        </w:rPr>
        <w:t>100</w:t>
      </w:r>
      <w:r w:rsidRPr="00C0762B">
        <w:rPr>
          <w:rFonts w:asciiTheme="minorEastAsia" w:hAnsiTheme="minorEastAsia" w:hint="eastAsia"/>
          <w:sz w:val="24"/>
          <w:szCs w:val="24"/>
        </w:rPr>
        <w:t>套</w:t>
      </w:r>
      <w:r w:rsidR="00B23FEA">
        <w:rPr>
          <w:rFonts w:asciiTheme="minorEastAsia" w:hAnsiTheme="minorEastAsia" w:hint="eastAsia"/>
          <w:sz w:val="24"/>
          <w:szCs w:val="24"/>
        </w:rPr>
        <w:t>作品</w:t>
      </w:r>
      <w:r w:rsidRPr="00C0762B">
        <w:rPr>
          <w:rFonts w:asciiTheme="minorEastAsia" w:hAnsiTheme="minorEastAsia" w:hint="eastAsia"/>
          <w:sz w:val="24"/>
          <w:szCs w:val="24"/>
        </w:rPr>
        <w:t>，</w:t>
      </w:r>
      <w:r w:rsidRPr="00C0762B">
        <w:rPr>
          <w:rFonts w:asciiTheme="minorEastAsia" w:hAnsiTheme="minorEastAsia"/>
          <w:sz w:val="24"/>
          <w:szCs w:val="24"/>
        </w:rPr>
        <w:t>每套含20位画家作品各1</w:t>
      </w:r>
      <w:r w:rsidR="00B23FEA">
        <w:rPr>
          <w:rFonts w:asciiTheme="minorEastAsia" w:hAnsiTheme="minorEastAsia" w:hint="eastAsia"/>
          <w:sz w:val="24"/>
          <w:szCs w:val="24"/>
        </w:rPr>
        <w:t>幅</w:t>
      </w:r>
      <w:r>
        <w:rPr>
          <w:rFonts w:asciiTheme="minorEastAsia" w:hAnsiTheme="minorEastAsia" w:hint="eastAsia"/>
          <w:sz w:val="24"/>
          <w:szCs w:val="24"/>
        </w:rPr>
        <w:t>，同一画家编号随机抽取</w:t>
      </w:r>
      <w:r w:rsidR="00B23FEA">
        <w:rPr>
          <w:rFonts w:asciiTheme="minorEastAsia" w:hAnsiTheme="minorEastAsia" w:hint="eastAsia"/>
          <w:sz w:val="24"/>
          <w:szCs w:val="24"/>
        </w:rPr>
        <w:t>1幅</w:t>
      </w:r>
      <w:r>
        <w:rPr>
          <w:rFonts w:asciiTheme="minorEastAsia" w:hAnsiTheme="minorEastAsia" w:hint="eastAsia"/>
          <w:sz w:val="24"/>
          <w:szCs w:val="24"/>
        </w:rPr>
        <w:t>后组合成1套</w:t>
      </w:r>
      <w:r w:rsidR="00B23FEA">
        <w:rPr>
          <w:rFonts w:asciiTheme="minorEastAsia" w:hAnsiTheme="minorEastAsia" w:hint="eastAsia"/>
          <w:sz w:val="24"/>
          <w:szCs w:val="24"/>
        </w:rPr>
        <w:t>（即1套20幅）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884F7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7957" w:rsidRPr="00B23FEA" w:rsidRDefault="00967957" w:rsidP="00967957">
      <w:pPr>
        <w:spacing w:beforeLines="50" w:before="156" w:line="3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489" w:type="dxa"/>
        <w:jc w:val="center"/>
        <w:tblInd w:w="741" w:type="dxa"/>
        <w:tblLayout w:type="fixed"/>
        <w:tblLook w:val="04A0" w:firstRow="1" w:lastRow="0" w:firstColumn="1" w:lastColumn="0" w:noHBand="0" w:noVBand="1"/>
      </w:tblPr>
      <w:tblGrid>
        <w:gridCol w:w="1009"/>
        <w:gridCol w:w="1760"/>
        <w:gridCol w:w="850"/>
        <w:gridCol w:w="1276"/>
        <w:gridCol w:w="859"/>
        <w:gridCol w:w="606"/>
        <w:gridCol w:w="2129"/>
      </w:tblGrid>
      <w:tr w:rsidR="00B23FEA" w:rsidTr="00C27E37">
        <w:trPr>
          <w:jc w:val="center"/>
        </w:trPr>
        <w:tc>
          <w:tcPr>
            <w:tcW w:w="1009" w:type="dxa"/>
          </w:tcPr>
          <w:p w:rsidR="00B23FEA" w:rsidRPr="00F077BF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0" w:type="dxa"/>
          </w:tcPr>
          <w:p w:rsidR="00B23FEA" w:rsidRPr="00F077BF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077BF">
              <w:rPr>
                <w:rFonts w:ascii="宋体" w:hAnsi="宋体" w:cs="宋体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850" w:type="dxa"/>
          </w:tcPr>
          <w:p w:rsidR="00B23FEA" w:rsidRPr="00F077BF" w:rsidRDefault="00B23FEA" w:rsidP="00967957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077BF">
              <w:rPr>
                <w:rFonts w:ascii="宋体" w:hAnsi="宋体" w:cs="宋体" w:hint="eastAsia"/>
                <w:color w:val="000000"/>
                <w:sz w:val="24"/>
                <w:szCs w:val="24"/>
              </w:rPr>
              <w:t>作品类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F077BF">
              <w:rPr>
                <w:rFonts w:ascii="宋体" w:hAnsi="宋体" w:cs="宋体" w:hint="eastAsia"/>
                <w:color w:val="000000"/>
                <w:sz w:val="24"/>
                <w:szCs w:val="24"/>
              </w:rPr>
              <w:t>型</w:t>
            </w:r>
          </w:p>
        </w:tc>
        <w:tc>
          <w:tcPr>
            <w:tcW w:w="1276" w:type="dxa"/>
          </w:tcPr>
          <w:p w:rsidR="00B23FEA" w:rsidRPr="00F077BF" w:rsidRDefault="00B23FEA" w:rsidP="00967957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859" w:type="dxa"/>
          </w:tcPr>
          <w:p w:rsidR="00B23FEA" w:rsidRPr="00F077BF" w:rsidRDefault="00B23FEA" w:rsidP="00967957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入库数 量</w:t>
            </w:r>
          </w:p>
        </w:tc>
        <w:tc>
          <w:tcPr>
            <w:tcW w:w="606" w:type="dxa"/>
          </w:tcPr>
          <w:p w:rsidR="00B23FEA" w:rsidRPr="00F077BF" w:rsidRDefault="00B23FEA" w:rsidP="00967957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129" w:type="dxa"/>
          </w:tcPr>
          <w:p w:rsidR="00B23FEA" w:rsidRDefault="00B23FEA" w:rsidP="00967957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创作</w:t>
            </w:r>
          </w:p>
          <w:p w:rsidR="00B23FEA" w:rsidRPr="00F077BF" w:rsidRDefault="00B23FEA" w:rsidP="00967957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年代</w:t>
            </w:r>
          </w:p>
        </w:tc>
        <w:bookmarkStart w:id="0" w:name="_GoBack"/>
        <w:bookmarkEnd w:id="0"/>
      </w:tr>
      <w:tr w:rsidR="00B23FEA" w:rsidTr="00C27E37">
        <w:trPr>
          <w:trHeight w:val="888"/>
          <w:jc w:val="center"/>
        </w:trPr>
        <w:tc>
          <w:tcPr>
            <w:tcW w:w="1009" w:type="dxa"/>
          </w:tcPr>
          <w:p w:rsidR="00B23FEA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760" w:type="dxa"/>
          </w:tcPr>
          <w:p w:rsidR="00B23FEA" w:rsidRPr="00CA7D39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张群炎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黄泽森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42cm*39cm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Pr="007951A6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51A6">
              <w:rPr>
                <w:rFonts w:ascii="宋体" w:hAnsi="宋体" w:cs="宋体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51A6">
              <w:rPr>
                <w:rFonts w:ascii="宋体" w:hAnsi="宋体" w:cs="宋体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刘灿辉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trHeight w:val="70"/>
          <w:jc w:val="center"/>
        </w:trPr>
        <w:tc>
          <w:tcPr>
            <w:tcW w:w="1009" w:type="dxa"/>
          </w:tcPr>
          <w:p w:rsidR="00B23FEA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郑祖任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19AB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罗会年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42cm*39cm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0879D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879D5">
              <w:rPr>
                <w:rFonts w:ascii="宋体" w:hAnsi="宋体" w:cs="宋体" w:hint="eastAsia"/>
                <w:color w:val="000000"/>
                <w:szCs w:val="21"/>
              </w:rPr>
              <w:t>莫金水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0879D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879D5">
              <w:rPr>
                <w:rFonts w:ascii="宋体" w:hAnsi="宋体" w:cs="宋体" w:hint="eastAsia"/>
                <w:color w:val="000000"/>
                <w:szCs w:val="21"/>
              </w:rPr>
              <w:t>傅进南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19AB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0879D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879D5">
              <w:rPr>
                <w:rFonts w:ascii="宋体" w:hAnsi="宋体" w:cs="宋体" w:hint="eastAsia"/>
                <w:color w:val="000000"/>
                <w:szCs w:val="21"/>
              </w:rPr>
              <w:t>郭梅焕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19AB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0879D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879D5">
              <w:rPr>
                <w:rFonts w:ascii="宋体" w:hAnsi="宋体" w:cs="宋体" w:hint="eastAsia"/>
                <w:color w:val="000000"/>
                <w:szCs w:val="21"/>
              </w:rPr>
              <w:t>刘岩石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19AB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0879D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879D5">
              <w:rPr>
                <w:rFonts w:ascii="宋体" w:hAnsi="宋体" w:cs="宋体" w:hint="eastAsia"/>
                <w:color w:val="000000"/>
                <w:szCs w:val="21"/>
              </w:rPr>
              <w:t>詹丽华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19AB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0879D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879D5">
              <w:rPr>
                <w:rFonts w:ascii="宋体" w:hAnsi="宋体" w:cs="宋体" w:hint="eastAsia"/>
                <w:color w:val="000000"/>
                <w:szCs w:val="21"/>
              </w:rPr>
              <w:t>黄锡龄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42cm*39cm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854C1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 w:hint="eastAsia"/>
                <w:color w:val="000000"/>
                <w:szCs w:val="21"/>
              </w:rPr>
              <w:t>吴军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19AB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854C1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 w:hint="eastAsia"/>
                <w:color w:val="000000"/>
                <w:szCs w:val="21"/>
              </w:rPr>
              <w:t>陈广权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019AB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854C1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 w:hint="eastAsia"/>
                <w:color w:val="000000"/>
                <w:szCs w:val="21"/>
              </w:rPr>
              <w:t>朱合成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854C1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 w:hint="eastAsia"/>
                <w:color w:val="000000"/>
                <w:szCs w:val="21"/>
              </w:rPr>
              <w:t>卢少球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760" w:type="dxa"/>
          </w:tcPr>
          <w:p w:rsidR="00B23FEA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23FEA" w:rsidRPr="00854C15" w:rsidRDefault="00B23FEA" w:rsidP="00765432">
            <w:pPr>
              <w:jc w:val="center"/>
              <w:rPr>
                <w:rFonts w:ascii="宋体" w:hAnsi="宋体" w:cs="宋体"/>
                <w:szCs w:val="21"/>
              </w:rPr>
            </w:pPr>
            <w:r w:rsidRPr="00854C15">
              <w:rPr>
                <w:rFonts w:ascii="宋体" w:hAnsi="宋体" w:cs="宋体" w:hint="eastAsia"/>
                <w:szCs w:val="21"/>
              </w:rPr>
              <w:t>黄建玉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42cm*39cm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854C1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 w:hint="eastAsia"/>
                <w:color w:val="000000"/>
                <w:szCs w:val="21"/>
              </w:rPr>
              <w:t>何卡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854C1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 w:hint="eastAsia"/>
                <w:color w:val="000000"/>
                <w:szCs w:val="21"/>
              </w:rPr>
              <w:t>柯茂华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42cm*39cm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854C1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 w:hint="eastAsia"/>
                <w:color w:val="000000"/>
                <w:szCs w:val="21"/>
              </w:rPr>
              <w:t>阮富强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48cm*48cm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  <w:tr w:rsidR="00B23FEA" w:rsidTr="00C27E37">
        <w:trPr>
          <w:jc w:val="center"/>
        </w:trPr>
        <w:tc>
          <w:tcPr>
            <w:tcW w:w="1009" w:type="dxa"/>
          </w:tcPr>
          <w:p w:rsidR="00B23FEA" w:rsidRPr="00854C15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1760" w:type="dxa"/>
          </w:tcPr>
          <w:p w:rsidR="00B23FEA" w:rsidRPr="00E81602" w:rsidRDefault="00B23FEA" w:rsidP="00B23FEA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 w:hint="eastAsia"/>
                <w:color w:val="000000"/>
                <w:szCs w:val="21"/>
              </w:rPr>
              <w:t>杨流晓</w:t>
            </w:r>
          </w:p>
        </w:tc>
        <w:tc>
          <w:tcPr>
            <w:tcW w:w="850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书画</w:t>
            </w:r>
          </w:p>
        </w:tc>
        <w:tc>
          <w:tcPr>
            <w:tcW w:w="127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54C15">
              <w:rPr>
                <w:rFonts w:ascii="宋体" w:hAnsi="宋体" w:cs="宋体"/>
                <w:color w:val="000000"/>
                <w:szCs w:val="21"/>
              </w:rPr>
              <w:t>42cm*39cm</w:t>
            </w:r>
          </w:p>
        </w:tc>
        <w:tc>
          <w:tcPr>
            <w:tcW w:w="859" w:type="dxa"/>
          </w:tcPr>
          <w:p w:rsidR="00B23FEA" w:rsidRDefault="00B23FEA" w:rsidP="00AE6EC2">
            <w:pPr>
              <w:jc w:val="center"/>
            </w:pPr>
            <w:r w:rsidRPr="00275BA6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06" w:type="dxa"/>
          </w:tcPr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  <w:tc>
          <w:tcPr>
            <w:tcW w:w="2129" w:type="dxa"/>
          </w:tcPr>
          <w:p w:rsidR="00B23FE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2017-</w:t>
            </w:r>
          </w:p>
          <w:p w:rsidR="00B23FEA" w:rsidRPr="00CE7B0A" w:rsidRDefault="00B23FEA" w:rsidP="00AE6EC2">
            <w:pPr>
              <w:spacing w:beforeLines="50" w:before="156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</w:t>
            </w:r>
          </w:p>
        </w:tc>
      </w:tr>
    </w:tbl>
    <w:p w:rsidR="00EE3073" w:rsidRDefault="00EE3073"/>
    <w:sectPr w:rsidR="00EE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F5" w:rsidRDefault="005045F5" w:rsidP="00CD3B37">
      <w:r>
        <w:separator/>
      </w:r>
    </w:p>
  </w:endnote>
  <w:endnote w:type="continuationSeparator" w:id="0">
    <w:p w:rsidR="005045F5" w:rsidRDefault="005045F5" w:rsidP="00C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F5" w:rsidRDefault="005045F5" w:rsidP="00CD3B37">
      <w:r>
        <w:separator/>
      </w:r>
    </w:p>
  </w:footnote>
  <w:footnote w:type="continuationSeparator" w:id="0">
    <w:p w:rsidR="005045F5" w:rsidRDefault="005045F5" w:rsidP="00CD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2"/>
    <w:rsid w:val="000700F9"/>
    <w:rsid w:val="00275B74"/>
    <w:rsid w:val="00440F44"/>
    <w:rsid w:val="005045F5"/>
    <w:rsid w:val="005468E2"/>
    <w:rsid w:val="00600CBC"/>
    <w:rsid w:val="006A4D36"/>
    <w:rsid w:val="00713C12"/>
    <w:rsid w:val="00793562"/>
    <w:rsid w:val="007C7D2A"/>
    <w:rsid w:val="00967957"/>
    <w:rsid w:val="009953AF"/>
    <w:rsid w:val="009C522A"/>
    <w:rsid w:val="009D6056"/>
    <w:rsid w:val="00AB3FDA"/>
    <w:rsid w:val="00AE6EC2"/>
    <w:rsid w:val="00B156E3"/>
    <w:rsid w:val="00B23FEA"/>
    <w:rsid w:val="00B66BF4"/>
    <w:rsid w:val="00C05DD7"/>
    <w:rsid w:val="00C27902"/>
    <w:rsid w:val="00C27E37"/>
    <w:rsid w:val="00CD3B37"/>
    <w:rsid w:val="00E70FA8"/>
    <w:rsid w:val="00EC0704"/>
    <w:rsid w:val="00EC7045"/>
    <w:rsid w:val="00EE1030"/>
    <w:rsid w:val="00EE3073"/>
    <w:rsid w:val="00F5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23FE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23FE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23FE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23FE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23F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23FE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23FE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23FE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23FE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23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2018-12-27T07:06:00Z</dcterms:created>
  <dcterms:modified xsi:type="dcterms:W3CDTF">2018-12-27T07:06:00Z</dcterms:modified>
</cp:coreProperties>
</file>