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3C" w:rsidRDefault="000525EC">
      <w:r>
        <w:t>自动检测设备</w:t>
      </w:r>
    </w:p>
    <w:p w:rsidR="000525EC" w:rsidRDefault="000525EC">
      <w:r>
        <w:t>航天</w:t>
      </w:r>
      <w:r>
        <w:rPr>
          <w:rFonts w:hint="eastAsia"/>
        </w:rPr>
        <w:t>，</w:t>
      </w:r>
      <w:r>
        <w:t>国防和任务精密应用</w:t>
      </w:r>
    </w:p>
    <w:p w:rsidR="000525EC" w:rsidRDefault="000525EC">
      <w:r>
        <w:t>GILLAM-FEI</w:t>
      </w:r>
      <w:r>
        <w:t>可以带给你行业解决方案对电子组装测试需求的应答</w:t>
      </w:r>
      <w:r>
        <w:rPr>
          <w:rFonts w:hint="eastAsia"/>
        </w:rPr>
        <w:t>。</w:t>
      </w:r>
    </w:p>
    <w:p w:rsidR="000525EC" w:rsidRDefault="000525EC">
      <w:r>
        <w:t>GILLAM-FEI</w:t>
      </w:r>
      <w:r>
        <w:t>依靠一群专业人才并拥有制造能力提供给你最节约高效的解决方案为你的需求定制</w:t>
      </w:r>
      <w:r>
        <w:rPr>
          <w:rFonts w:hint="eastAsia"/>
        </w:rPr>
        <w:t>。</w:t>
      </w:r>
    </w:p>
    <w:p w:rsidR="000525EC" w:rsidRDefault="000525EC">
      <w:r>
        <w:t>关键特色</w:t>
      </w:r>
    </w:p>
    <w:p w:rsidR="000525EC" w:rsidRDefault="000525EC">
      <w:r>
        <w:t>选择</w:t>
      </w:r>
      <w:r>
        <w:t>GILLAM-FEI</w:t>
      </w:r>
      <w:r>
        <w:t>作为你的合作伙伴</w:t>
      </w:r>
      <w:r>
        <w:rPr>
          <w:rFonts w:hint="eastAsia"/>
        </w:rPr>
        <w:t>，</w:t>
      </w:r>
      <w:r>
        <w:t>在项目测试阶段可以确保</w:t>
      </w:r>
      <w:r>
        <w:rPr>
          <w:rFonts w:hint="eastAsia"/>
        </w:rPr>
        <w:t>：</w:t>
      </w:r>
    </w:p>
    <w:p w:rsidR="000525EC" w:rsidRDefault="000525EC">
      <w:r>
        <w:t>在输出质量上有着高度自信</w:t>
      </w:r>
    </w:p>
    <w:p w:rsidR="000525EC" w:rsidRDefault="000525EC">
      <w:r>
        <w:t>遵循你的项目进程</w:t>
      </w:r>
    </w:p>
    <w:p w:rsidR="000525EC" w:rsidRDefault="000525EC">
      <w:r>
        <w:t>为整个项目节约成本</w:t>
      </w:r>
    </w:p>
    <w:p w:rsidR="000525EC" w:rsidRPr="000525EC" w:rsidRDefault="000525EC" w:rsidP="000525EC">
      <w:pPr>
        <w:widowControl/>
        <w:jc w:val="left"/>
        <w:rPr>
          <w:rFonts w:ascii="宋体" w:eastAsia="宋体" w:hAnsi="宋体" w:cs="宋体"/>
          <w:kern w:val="0"/>
          <w:sz w:val="24"/>
          <w:szCs w:val="24"/>
        </w:rPr>
      </w:pPr>
      <w:r w:rsidRPr="000525EC">
        <w:rPr>
          <w:rFonts w:ascii="宋体" w:eastAsia="宋体" w:hAnsi="宋体" w:cs="宋体"/>
          <w:noProof/>
          <w:kern w:val="0"/>
          <w:sz w:val="24"/>
          <w:szCs w:val="24"/>
        </w:rPr>
        <w:drawing>
          <wp:inline distT="0" distB="0" distL="0" distR="0">
            <wp:extent cx="3044825" cy="6416703"/>
            <wp:effectExtent l="0" t="0" r="3175" b="3175"/>
            <wp:docPr id="1" name="图片 1" descr="C:\Users\dell\AppData\Roaming\Tencent\Users\862011988\QQ\WinTemp\RichOle\`_[(TL8RLJXSNU9D]S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Roaming\Tencent\Users\862011988\QQ\WinTemp\RichOle\`_[(TL8RLJXSNU9D]S28`~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2004" cy="6431831"/>
                    </a:xfrm>
                    <a:prstGeom prst="rect">
                      <a:avLst/>
                    </a:prstGeom>
                    <a:noFill/>
                    <a:ln>
                      <a:noFill/>
                    </a:ln>
                  </pic:spPr>
                </pic:pic>
              </a:graphicData>
            </a:graphic>
          </wp:inline>
        </w:drawing>
      </w:r>
      <w:bookmarkStart w:id="0" w:name="_GoBack"/>
      <w:bookmarkEnd w:id="0"/>
    </w:p>
    <w:p w:rsidR="000525EC" w:rsidRDefault="000525EC">
      <w:pPr>
        <w:rPr>
          <w:rFonts w:hint="eastAsia"/>
        </w:rPr>
      </w:pPr>
    </w:p>
    <w:sectPr w:rsidR="00052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2E"/>
    <w:rsid w:val="000525EC"/>
    <w:rsid w:val="009E543C"/>
    <w:rsid w:val="00BC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002F3-63EA-49B9-8859-991EC29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635536">
      <w:bodyDiv w:val="1"/>
      <w:marLeft w:val="0"/>
      <w:marRight w:val="0"/>
      <w:marTop w:val="0"/>
      <w:marBottom w:val="0"/>
      <w:divBdr>
        <w:top w:val="none" w:sz="0" w:space="0" w:color="auto"/>
        <w:left w:val="none" w:sz="0" w:space="0" w:color="auto"/>
        <w:bottom w:val="none" w:sz="0" w:space="0" w:color="auto"/>
        <w:right w:val="none" w:sz="0" w:space="0" w:color="auto"/>
      </w:divBdr>
      <w:divsChild>
        <w:div w:id="65014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2016-12-21T07:30:00Z</dcterms:created>
  <dcterms:modified xsi:type="dcterms:W3CDTF">2016-12-21T07:40:00Z</dcterms:modified>
</cp:coreProperties>
</file>