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E1" w:rsidRDefault="00B23AE1" w:rsidP="00F579A0">
      <w:pPr>
        <w:tabs>
          <w:tab w:val="center" w:pos="4860"/>
          <w:tab w:val="left" w:pos="8070"/>
        </w:tabs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B23AE1" w:rsidRDefault="00B23AE1" w:rsidP="00B23AE1">
      <w:pPr>
        <w:tabs>
          <w:tab w:val="center" w:pos="4860"/>
          <w:tab w:val="left" w:pos="8070"/>
        </w:tabs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教学班学员人数、衣鞋型号登记表</w:t>
      </w:r>
    </w:p>
    <w:p w:rsidR="00B23AE1" w:rsidRDefault="00B23AE1" w:rsidP="00B23AE1">
      <w:pPr>
        <w:spacing w:line="40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（以班为单位填写，班主任用，不必送基地。）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75"/>
        <w:gridCol w:w="293"/>
        <w:gridCol w:w="85"/>
        <w:gridCol w:w="557"/>
        <w:gridCol w:w="445"/>
        <w:gridCol w:w="111"/>
        <w:gridCol w:w="73"/>
        <w:gridCol w:w="484"/>
        <w:gridCol w:w="700"/>
        <w:gridCol w:w="685"/>
        <w:gridCol w:w="225"/>
        <w:gridCol w:w="462"/>
        <w:gridCol w:w="272"/>
        <w:gridCol w:w="154"/>
        <w:gridCol w:w="187"/>
        <w:gridCol w:w="275"/>
        <w:gridCol w:w="463"/>
        <w:gridCol w:w="372"/>
        <w:gridCol w:w="89"/>
        <w:gridCol w:w="102"/>
        <w:gridCol w:w="359"/>
        <w:gridCol w:w="462"/>
        <w:gridCol w:w="96"/>
        <w:gridCol w:w="366"/>
        <w:gridCol w:w="653"/>
        <w:gridCol w:w="128"/>
        <w:gridCol w:w="298"/>
        <w:gridCol w:w="462"/>
        <w:gridCol w:w="463"/>
      </w:tblGrid>
      <w:tr w:rsidR="00B23AE1" w:rsidTr="00B23AE1">
        <w:trPr>
          <w:trHeight w:val="315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学校名称</w:t>
            </w:r>
          </w:p>
        </w:tc>
        <w:tc>
          <w:tcPr>
            <w:tcW w:w="1564" w:type="dxa"/>
            <w:gridSpan w:val="6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班别</w:t>
            </w:r>
          </w:p>
        </w:tc>
        <w:tc>
          <w:tcPr>
            <w:tcW w:w="685" w:type="dxa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9" w:type="dxa"/>
            <w:gridSpan w:val="3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总人数</w:t>
            </w:r>
          </w:p>
        </w:tc>
        <w:tc>
          <w:tcPr>
            <w:tcW w:w="1079" w:type="dxa"/>
            <w:gridSpan w:val="4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821" w:type="dxa"/>
            <w:gridSpan w:val="2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班主任</w:t>
            </w:r>
          </w:p>
        </w:tc>
        <w:tc>
          <w:tcPr>
            <w:tcW w:w="1351" w:type="dxa"/>
            <w:gridSpan w:val="4"/>
            <w:vMerge w:val="restart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23AE1" w:rsidTr="00B23AE1">
        <w:trPr>
          <w:trHeight w:val="315"/>
          <w:jc w:val="center"/>
        </w:trPr>
        <w:tc>
          <w:tcPr>
            <w:tcW w:w="852" w:type="dxa"/>
            <w:gridSpan w:val="2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gridSpan w:val="6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5" w:type="dxa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9" w:type="dxa"/>
            <w:gridSpan w:val="3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9" w:type="dxa"/>
            <w:gridSpan w:val="4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63" w:type="dxa"/>
            <w:gridSpan w:val="3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821" w:type="dxa"/>
            <w:gridSpan w:val="2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51" w:type="dxa"/>
            <w:gridSpan w:val="4"/>
            <w:vMerge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1087" w:type="dxa"/>
            <w:gridSpan w:val="3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衣服型号</w:t>
            </w: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鞋型号</w:t>
            </w: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1075" w:type="dxa"/>
            <w:gridSpan w:val="4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衣服型号</w:t>
            </w: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鞋型号</w:t>
            </w: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1147" w:type="dxa"/>
            <w:gridSpan w:val="3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衣服型号</w:t>
            </w:r>
          </w:p>
        </w:tc>
        <w:tc>
          <w:tcPr>
            <w:tcW w:w="1223" w:type="dxa"/>
            <w:gridSpan w:val="3"/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鞋型号</w:t>
            </w:r>
          </w:p>
        </w:tc>
      </w:tr>
      <w:tr w:rsidR="00B23AE1" w:rsidTr="00B23AE1">
        <w:trPr>
          <w:trHeight w:val="489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14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516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  <w:tcBorders>
              <w:bottom w:val="single" w:sz="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bottom w:val="single" w:sz="2" w:space="0" w:color="auto"/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left w:val="double" w:sz="4" w:space="0" w:color="auto"/>
              <w:bottom w:val="single" w:sz="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  <w:tcBorders>
              <w:bottom w:val="single" w:sz="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bottom w:val="single" w:sz="2" w:space="0" w:color="auto"/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left w:val="double" w:sz="4" w:space="0" w:color="auto"/>
              <w:bottom w:val="single" w:sz="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  <w:tcBorders>
              <w:bottom w:val="single" w:sz="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  <w:tcBorders>
              <w:bottom w:val="single" w:sz="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480"/>
          <w:jc w:val="center"/>
        </w:trPr>
        <w:tc>
          <w:tcPr>
            <w:tcW w:w="1145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368" w:type="dxa"/>
            <w:gridSpan w:val="4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075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08" w:type="dxa"/>
            <w:gridSpan w:val="5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14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B23AE1" w:rsidRPr="00B23AE1" w:rsidRDefault="00B23AE1" w:rsidP="009D073D">
            <w:pPr>
              <w:rPr>
                <w:rFonts w:ascii="仿宋_GB2312" w:eastAsia="仿宋_GB2312" w:hAnsi="仿宋_GB2312" w:cs="仿宋_GB2312"/>
                <w:sz w:val="15"/>
                <w:szCs w:val="15"/>
              </w:rPr>
            </w:pPr>
          </w:p>
        </w:tc>
      </w:tr>
      <w:tr w:rsidR="00B23AE1" w:rsidTr="00B23AE1">
        <w:trPr>
          <w:trHeight w:val="390"/>
          <w:jc w:val="center"/>
        </w:trPr>
        <w:tc>
          <w:tcPr>
            <w:tcW w:w="677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衣服</w:t>
            </w:r>
          </w:p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合计</w:t>
            </w:r>
          </w:p>
        </w:tc>
        <w:tc>
          <w:tcPr>
            <w:tcW w:w="5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lastRenderedPageBreak/>
              <w:t>1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特号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鞋数量合计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44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43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42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41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39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38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36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35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34</w:t>
            </w:r>
          </w:p>
        </w:tc>
      </w:tr>
      <w:tr w:rsidR="00B23AE1" w:rsidTr="00B23AE1">
        <w:trPr>
          <w:trHeight w:val="570"/>
          <w:jc w:val="center"/>
        </w:trPr>
        <w:tc>
          <w:tcPr>
            <w:tcW w:w="677" w:type="dxa"/>
            <w:vMerge/>
            <w:tcBorders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5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23AE1" w:rsidRDefault="00B23AE1" w:rsidP="009D073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80055" w:rsidRPr="00784DC0" w:rsidRDefault="00B23AE1" w:rsidP="00F579A0">
      <w:pPr>
        <w:spacing w:line="440" w:lineRule="exact"/>
        <w:ind w:leftChars="-270" w:left="-284" w:rightChars="-311" w:right="-653" w:hangingChars="118" w:hanging="28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说明：身高</w:t>
      </w:r>
      <w:r>
        <w:rPr>
          <w:rFonts w:eastAsia="仿宋_GB2312"/>
          <w:sz w:val="24"/>
        </w:rPr>
        <w:t>1.69</w:t>
      </w:r>
      <w:r>
        <w:rPr>
          <w:rFonts w:ascii="仿宋_GB2312" w:eastAsia="仿宋_GB2312" w:hAnsi="仿宋_GB2312" w:cs="仿宋_GB2312" w:hint="eastAsia"/>
          <w:sz w:val="24"/>
        </w:rPr>
        <w:t>米以上的学员穿</w:t>
      </w:r>
      <w:r>
        <w:rPr>
          <w:rFonts w:eastAsia="仿宋_GB2312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号衣服，</w:t>
      </w:r>
      <w:r>
        <w:rPr>
          <w:rFonts w:eastAsia="仿宋_GB2312"/>
          <w:sz w:val="24"/>
        </w:rPr>
        <w:t>1.64—1.68</w:t>
      </w:r>
      <w:r>
        <w:rPr>
          <w:rFonts w:ascii="仿宋_GB2312" w:eastAsia="仿宋_GB2312" w:hAnsi="仿宋_GB2312" w:cs="仿宋_GB2312" w:hint="eastAsia"/>
          <w:sz w:val="24"/>
        </w:rPr>
        <w:t>米的学员穿</w:t>
      </w:r>
      <w:r>
        <w:rPr>
          <w:rFonts w:eastAsia="仿宋_GB2312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号衣服，</w:t>
      </w:r>
      <w:r>
        <w:rPr>
          <w:rFonts w:eastAsia="仿宋_GB2312"/>
          <w:sz w:val="24"/>
        </w:rPr>
        <w:t>1.63</w:t>
      </w:r>
      <w:r>
        <w:rPr>
          <w:rFonts w:ascii="仿宋_GB2312" w:eastAsia="仿宋_GB2312" w:hAnsi="仿宋_GB2312" w:cs="仿宋_GB2312" w:hint="eastAsia"/>
          <w:sz w:val="24"/>
        </w:rPr>
        <w:t>米以下的学员穿</w:t>
      </w:r>
      <w:r>
        <w:rPr>
          <w:rFonts w:eastAsia="仿宋_GB2312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号衣服；体型较胖的学员可选</w:t>
      </w:r>
      <w:r>
        <w:rPr>
          <w:rFonts w:eastAsia="仿宋_GB2312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号或特号（</w:t>
      </w:r>
      <w:r>
        <w:rPr>
          <w:rFonts w:eastAsia="仿宋_GB2312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号腰围为</w:t>
      </w:r>
      <w:r>
        <w:rPr>
          <w:rFonts w:eastAsia="仿宋_GB2312"/>
          <w:sz w:val="24"/>
        </w:rPr>
        <w:t>105</w:t>
      </w:r>
      <w:r>
        <w:rPr>
          <w:rFonts w:ascii="仿宋_GB2312" w:eastAsia="仿宋_GB2312" w:hAnsi="仿宋_GB2312" w:cs="仿宋_GB2312" w:hint="eastAsia"/>
          <w:sz w:val="24"/>
        </w:rPr>
        <w:t>厘米，特号腰围为</w:t>
      </w:r>
      <w:r>
        <w:rPr>
          <w:rFonts w:eastAsia="仿宋_GB2312"/>
          <w:sz w:val="24"/>
        </w:rPr>
        <w:t>120</w:t>
      </w:r>
      <w:r>
        <w:rPr>
          <w:rFonts w:ascii="仿宋_GB2312" w:eastAsia="仿宋_GB2312" w:hAnsi="仿宋_GB2312" w:cs="仿宋_GB2312" w:hint="eastAsia"/>
          <w:sz w:val="24"/>
        </w:rPr>
        <w:t>厘米</w:t>
      </w:r>
      <w:r w:rsidR="00F579A0">
        <w:rPr>
          <w:rFonts w:ascii="仿宋_GB2312" w:eastAsia="仿宋_GB2312" w:hAnsi="仿宋_GB2312" w:cs="仿宋_GB2312"/>
          <w:sz w:val="24"/>
        </w:rPr>
        <w:t>）</w:t>
      </w:r>
    </w:p>
    <w:sectPr w:rsidR="00A80055" w:rsidRPr="00784DC0" w:rsidSect="00F579A0">
      <w:footerReference w:type="even" r:id="rId6"/>
      <w:footerReference w:type="default" r:id="rId7"/>
      <w:footerReference w:type="first" r:id="rId8"/>
      <w:pgSz w:w="11906" w:h="16838"/>
      <w:pgMar w:top="2098" w:right="1474" w:bottom="1418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99" w:rsidRDefault="00B83D99">
      <w:r>
        <w:separator/>
      </w:r>
    </w:p>
  </w:endnote>
  <w:endnote w:type="continuationSeparator" w:id="0">
    <w:p w:rsidR="00B83D99" w:rsidRDefault="00B8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E" w:rsidRDefault="003F09FB" w:rsidP="0057385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17D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D1E" w:rsidRDefault="00117D1E" w:rsidP="00943B3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E" w:rsidRPr="00117D1E" w:rsidRDefault="00117D1E" w:rsidP="0057385E">
    <w:pPr>
      <w:pStyle w:val="a3"/>
      <w:framePr w:wrap="around" w:vAnchor="text" w:hAnchor="margin" w:xAlign="outside" w:y="1"/>
      <w:rPr>
        <w:rStyle w:val="a4"/>
        <w:rFonts w:ascii="楷体_GB2312" w:eastAsia="楷体_GB2312"/>
        <w:sz w:val="28"/>
        <w:szCs w:val="28"/>
      </w:rPr>
    </w:pPr>
    <w:r w:rsidRPr="00117D1E">
      <w:rPr>
        <w:rStyle w:val="a4"/>
        <w:rFonts w:ascii="楷体_GB2312" w:eastAsia="楷体_GB2312" w:hint="eastAsia"/>
        <w:sz w:val="28"/>
        <w:szCs w:val="28"/>
      </w:rPr>
      <w:t>—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begin"/>
    </w:r>
    <w:r w:rsidRPr="00117D1E">
      <w:rPr>
        <w:rStyle w:val="a4"/>
        <w:rFonts w:ascii="楷体_GB2312" w:eastAsia="楷体_GB2312" w:hint="eastAsia"/>
        <w:sz w:val="28"/>
        <w:szCs w:val="28"/>
      </w:rPr>
      <w:instrText xml:space="preserve">PAGE  </w:instrTex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separate"/>
    </w:r>
    <w:r w:rsidR="00F579A0">
      <w:rPr>
        <w:rStyle w:val="a4"/>
        <w:rFonts w:ascii="楷体_GB2312" w:eastAsia="楷体_GB2312"/>
        <w:noProof/>
        <w:sz w:val="28"/>
        <w:szCs w:val="28"/>
      </w:rPr>
      <w:t>2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end"/>
    </w:r>
    <w:r w:rsidRPr="00117D1E">
      <w:rPr>
        <w:rStyle w:val="a4"/>
        <w:rFonts w:ascii="楷体_GB2312" w:eastAsia="楷体_GB2312" w:hint="eastAsia"/>
        <w:sz w:val="28"/>
        <w:szCs w:val="28"/>
      </w:rPr>
      <w:t>—</w:t>
    </w:r>
  </w:p>
  <w:p w:rsidR="00117D1E" w:rsidRPr="00943B33" w:rsidRDefault="00117D1E" w:rsidP="00943B33">
    <w:pPr>
      <w:pStyle w:val="a3"/>
      <w:ind w:right="360" w:firstLine="360"/>
      <w:rPr>
        <w:rFonts w:eastAsia="楷体_GB2312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55" w:rsidRPr="00117D1E" w:rsidRDefault="00A80055" w:rsidP="00A80055">
    <w:pPr>
      <w:pStyle w:val="a3"/>
      <w:framePr w:wrap="around" w:vAnchor="text" w:hAnchor="margin" w:xAlign="outside" w:y="1"/>
      <w:rPr>
        <w:rStyle w:val="a4"/>
        <w:rFonts w:ascii="楷体_GB2312" w:eastAsia="楷体_GB2312"/>
        <w:sz w:val="28"/>
        <w:szCs w:val="28"/>
      </w:rPr>
    </w:pPr>
    <w:r w:rsidRPr="00117D1E">
      <w:rPr>
        <w:rStyle w:val="a4"/>
        <w:rFonts w:ascii="楷体_GB2312" w:eastAsia="楷体_GB2312" w:hint="eastAsia"/>
        <w:sz w:val="28"/>
        <w:szCs w:val="28"/>
      </w:rPr>
      <w:t>—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begin"/>
    </w:r>
    <w:r w:rsidRPr="00117D1E">
      <w:rPr>
        <w:rStyle w:val="a4"/>
        <w:rFonts w:ascii="楷体_GB2312" w:eastAsia="楷体_GB2312" w:hint="eastAsia"/>
        <w:sz w:val="28"/>
        <w:szCs w:val="28"/>
      </w:rPr>
      <w:instrText xml:space="preserve">PAGE  </w:instrTex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separate"/>
    </w:r>
    <w:r w:rsidR="00F579A0">
      <w:rPr>
        <w:rStyle w:val="a4"/>
        <w:rFonts w:ascii="楷体_GB2312" w:eastAsia="楷体_GB2312"/>
        <w:noProof/>
        <w:sz w:val="28"/>
        <w:szCs w:val="28"/>
      </w:rPr>
      <w:t>1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end"/>
    </w:r>
    <w:r w:rsidRPr="00117D1E">
      <w:rPr>
        <w:rStyle w:val="a4"/>
        <w:rFonts w:ascii="楷体_GB2312" w:eastAsia="楷体_GB2312" w:hint="eastAsia"/>
        <w:sz w:val="28"/>
        <w:szCs w:val="28"/>
      </w:rPr>
      <w:t>—</w:t>
    </w:r>
  </w:p>
  <w:p w:rsidR="00A80055" w:rsidRDefault="00A800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99" w:rsidRDefault="00B83D99">
      <w:r>
        <w:separator/>
      </w:r>
    </w:p>
  </w:footnote>
  <w:footnote w:type="continuationSeparator" w:id="0">
    <w:p w:rsidR="00B83D99" w:rsidRDefault="00B83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AE1"/>
    <w:rsid w:val="0000332F"/>
    <w:rsid w:val="00007DA7"/>
    <w:rsid w:val="000133AC"/>
    <w:rsid w:val="000139B0"/>
    <w:rsid w:val="000357D8"/>
    <w:rsid w:val="00053ED7"/>
    <w:rsid w:val="00084380"/>
    <w:rsid w:val="000A146C"/>
    <w:rsid w:val="000C3AB5"/>
    <w:rsid w:val="000C4EE6"/>
    <w:rsid w:val="000C5AF3"/>
    <w:rsid w:val="000D6FB9"/>
    <w:rsid w:val="000F2297"/>
    <w:rsid w:val="00107DB5"/>
    <w:rsid w:val="00117D1E"/>
    <w:rsid w:val="00122BBC"/>
    <w:rsid w:val="00131AF4"/>
    <w:rsid w:val="00142237"/>
    <w:rsid w:val="00142D3B"/>
    <w:rsid w:val="001600B1"/>
    <w:rsid w:val="0016776B"/>
    <w:rsid w:val="00170E1F"/>
    <w:rsid w:val="001A2F4A"/>
    <w:rsid w:val="001C5A66"/>
    <w:rsid w:val="001E6784"/>
    <w:rsid w:val="001F0034"/>
    <w:rsid w:val="002042BB"/>
    <w:rsid w:val="00204584"/>
    <w:rsid w:val="0020530E"/>
    <w:rsid w:val="00217D0D"/>
    <w:rsid w:val="00241EF0"/>
    <w:rsid w:val="002549C7"/>
    <w:rsid w:val="00257ADD"/>
    <w:rsid w:val="002637D9"/>
    <w:rsid w:val="00271727"/>
    <w:rsid w:val="002B650B"/>
    <w:rsid w:val="002C7E90"/>
    <w:rsid w:val="002D402A"/>
    <w:rsid w:val="00300D31"/>
    <w:rsid w:val="00327CD7"/>
    <w:rsid w:val="00394BAC"/>
    <w:rsid w:val="003A749E"/>
    <w:rsid w:val="003C2424"/>
    <w:rsid w:val="003F03D6"/>
    <w:rsid w:val="003F09FB"/>
    <w:rsid w:val="0043488C"/>
    <w:rsid w:val="0044361E"/>
    <w:rsid w:val="004449DD"/>
    <w:rsid w:val="004519C2"/>
    <w:rsid w:val="004C0389"/>
    <w:rsid w:val="004E4BFC"/>
    <w:rsid w:val="004F31CE"/>
    <w:rsid w:val="004F5000"/>
    <w:rsid w:val="00510D13"/>
    <w:rsid w:val="00521ECE"/>
    <w:rsid w:val="005463E2"/>
    <w:rsid w:val="005528D6"/>
    <w:rsid w:val="005646BD"/>
    <w:rsid w:val="00566572"/>
    <w:rsid w:val="0057225C"/>
    <w:rsid w:val="0057385E"/>
    <w:rsid w:val="005860D1"/>
    <w:rsid w:val="00590AAB"/>
    <w:rsid w:val="00591391"/>
    <w:rsid w:val="005C4751"/>
    <w:rsid w:val="005C4A4C"/>
    <w:rsid w:val="005E1D76"/>
    <w:rsid w:val="005F37CF"/>
    <w:rsid w:val="006026E0"/>
    <w:rsid w:val="00604D1E"/>
    <w:rsid w:val="00605F40"/>
    <w:rsid w:val="00633651"/>
    <w:rsid w:val="006527B9"/>
    <w:rsid w:val="00657197"/>
    <w:rsid w:val="00665E08"/>
    <w:rsid w:val="00672F82"/>
    <w:rsid w:val="00691240"/>
    <w:rsid w:val="00697FED"/>
    <w:rsid w:val="006A44CB"/>
    <w:rsid w:val="006A59A7"/>
    <w:rsid w:val="006B0431"/>
    <w:rsid w:val="006C0647"/>
    <w:rsid w:val="006F4AD1"/>
    <w:rsid w:val="007253EC"/>
    <w:rsid w:val="00725941"/>
    <w:rsid w:val="00746C92"/>
    <w:rsid w:val="00754C40"/>
    <w:rsid w:val="00766B8D"/>
    <w:rsid w:val="00766C33"/>
    <w:rsid w:val="0077439B"/>
    <w:rsid w:val="0078144A"/>
    <w:rsid w:val="0078209B"/>
    <w:rsid w:val="00784DC0"/>
    <w:rsid w:val="00796E11"/>
    <w:rsid w:val="007A0952"/>
    <w:rsid w:val="007B4AD2"/>
    <w:rsid w:val="007C3080"/>
    <w:rsid w:val="007C3593"/>
    <w:rsid w:val="007C423B"/>
    <w:rsid w:val="007D434C"/>
    <w:rsid w:val="00800DAA"/>
    <w:rsid w:val="00803268"/>
    <w:rsid w:val="00810283"/>
    <w:rsid w:val="0081181D"/>
    <w:rsid w:val="0081464C"/>
    <w:rsid w:val="00822FF3"/>
    <w:rsid w:val="008419C7"/>
    <w:rsid w:val="00846497"/>
    <w:rsid w:val="008507FA"/>
    <w:rsid w:val="00871750"/>
    <w:rsid w:val="00880EAB"/>
    <w:rsid w:val="00884FF2"/>
    <w:rsid w:val="0089377D"/>
    <w:rsid w:val="00895988"/>
    <w:rsid w:val="008A614F"/>
    <w:rsid w:val="008C173E"/>
    <w:rsid w:val="008C67CF"/>
    <w:rsid w:val="008C6825"/>
    <w:rsid w:val="008C7F73"/>
    <w:rsid w:val="008F5FA8"/>
    <w:rsid w:val="0091491A"/>
    <w:rsid w:val="00924736"/>
    <w:rsid w:val="009414E3"/>
    <w:rsid w:val="00943B33"/>
    <w:rsid w:val="00953B14"/>
    <w:rsid w:val="009A0505"/>
    <w:rsid w:val="009D10C5"/>
    <w:rsid w:val="009E2310"/>
    <w:rsid w:val="00A04102"/>
    <w:rsid w:val="00A134A1"/>
    <w:rsid w:val="00A31A3A"/>
    <w:rsid w:val="00A46A1A"/>
    <w:rsid w:val="00A545A3"/>
    <w:rsid w:val="00A80055"/>
    <w:rsid w:val="00AA7079"/>
    <w:rsid w:val="00AE009B"/>
    <w:rsid w:val="00AE4BFF"/>
    <w:rsid w:val="00AF4F94"/>
    <w:rsid w:val="00B02241"/>
    <w:rsid w:val="00B03E0A"/>
    <w:rsid w:val="00B05492"/>
    <w:rsid w:val="00B23AE1"/>
    <w:rsid w:val="00B3302E"/>
    <w:rsid w:val="00B3395B"/>
    <w:rsid w:val="00B41055"/>
    <w:rsid w:val="00B425E7"/>
    <w:rsid w:val="00B44153"/>
    <w:rsid w:val="00B62FC6"/>
    <w:rsid w:val="00B6558D"/>
    <w:rsid w:val="00B83D99"/>
    <w:rsid w:val="00BA7F42"/>
    <w:rsid w:val="00BD31F2"/>
    <w:rsid w:val="00BF608B"/>
    <w:rsid w:val="00C17AD5"/>
    <w:rsid w:val="00C3035D"/>
    <w:rsid w:val="00C42176"/>
    <w:rsid w:val="00C538C9"/>
    <w:rsid w:val="00C54522"/>
    <w:rsid w:val="00C57650"/>
    <w:rsid w:val="00C64F54"/>
    <w:rsid w:val="00C758A8"/>
    <w:rsid w:val="00C82DFE"/>
    <w:rsid w:val="00C87630"/>
    <w:rsid w:val="00C95689"/>
    <w:rsid w:val="00CA3D29"/>
    <w:rsid w:val="00CC1B8F"/>
    <w:rsid w:val="00CF1F41"/>
    <w:rsid w:val="00CF2BE0"/>
    <w:rsid w:val="00D01173"/>
    <w:rsid w:val="00D07F0A"/>
    <w:rsid w:val="00D20B25"/>
    <w:rsid w:val="00D3089E"/>
    <w:rsid w:val="00D43A1D"/>
    <w:rsid w:val="00D65646"/>
    <w:rsid w:val="00D87569"/>
    <w:rsid w:val="00D91CA3"/>
    <w:rsid w:val="00DA520E"/>
    <w:rsid w:val="00DE0045"/>
    <w:rsid w:val="00DE4F71"/>
    <w:rsid w:val="00E16349"/>
    <w:rsid w:val="00E73512"/>
    <w:rsid w:val="00E83FC5"/>
    <w:rsid w:val="00E964F7"/>
    <w:rsid w:val="00EA1D1B"/>
    <w:rsid w:val="00ED02B7"/>
    <w:rsid w:val="00ED7FD1"/>
    <w:rsid w:val="00F12408"/>
    <w:rsid w:val="00F17177"/>
    <w:rsid w:val="00F42489"/>
    <w:rsid w:val="00F4644F"/>
    <w:rsid w:val="00F579A0"/>
    <w:rsid w:val="00F75C92"/>
    <w:rsid w:val="00F963DD"/>
    <w:rsid w:val="00FB7032"/>
    <w:rsid w:val="00FC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3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43B33"/>
  </w:style>
  <w:style w:type="paragraph" w:styleId="a5">
    <w:name w:val="header"/>
    <w:basedOn w:val="a"/>
    <w:rsid w:val="0094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7C423B"/>
    <w:pPr>
      <w:ind w:leftChars="2500" w:left="100"/>
    </w:pPr>
    <w:rPr>
      <w:rFonts w:eastAsia="仿宋_GB2312"/>
      <w:sz w:val="32"/>
    </w:rPr>
  </w:style>
  <w:style w:type="paragraph" w:styleId="a7">
    <w:name w:val="Plain Text"/>
    <w:basedOn w:val="a"/>
    <w:link w:val="Char"/>
    <w:rsid w:val="00E83FC5"/>
    <w:rPr>
      <w:rFonts w:ascii="宋体" w:hAnsi="Courier New"/>
      <w:szCs w:val="21"/>
    </w:rPr>
  </w:style>
  <w:style w:type="character" w:customStyle="1" w:styleId="Char">
    <w:name w:val="纯文本 Char"/>
    <w:basedOn w:val="a0"/>
    <w:link w:val="a7"/>
    <w:rsid w:val="00E83FC5"/>
    <w:rPr>
      <w:rFonts w:ascii="宋体" w:hAnsi="Courier New"/>
      <w:kern w:val="2"/>
      <w:sz w:val="21"/>
      <w:szCs w:val="21"/>
    </w:rPr>
  </w:style>
  <w:style w:type="character" w:styleId="a8">
    <w:name w:val="Hyperlink"/>
    <w:basedOn w:val="a0"/>
    <w:uiPriority w:val="99"/>
    <w:qFormat/>
    <w:rsid w:val="00F4644F"/>
    <w:rPr>
      <w:color w:val="0000FF"/>
      <w:u w:val="single"/>
    </w:rPr>
  </w:style>
  <w:style w:type="paragraph" w:styleId="a9">
    <w:name w:val="Balloon Text"/>
    <w:basedOn w:val="a"/>
    <w:link w:val="Char0"/>
    <w:rsid w:val="00F4644F"/>
    <w:rPr>
      <w:sz w:val="18"/>
      <w:szCs w:val="18"/>
    </w:rPr>
  </w:style>
  <w:style w:type="character" w:customStyle="1" w:styleId="Char0">
    <w:name w:val="批注框文本 Char"/>
    <w:basedOn w:val="a0"/>
    <w:link w:val="a9"/>
    <w:rsid w:val="00F464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8251;&#25945;&#21150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湛教办1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湛教办[2003]号</dc:title>
  <dc:creator>陈伟玲</dc:creator>
  <cp:lastModifiedBy>Administrator</cp:lastModifiedBy>
  <cp:revision>2</cp:revision>
  <dcterms:created xsi:type="dcterms:W3CDTF">2019-03-29T01:53:00Z</dcterms:created>
  <dcterms:modified xsi:type="dcterms:W3CDTF">2019-03-29T01:53:00Z</dcterms:modified>
</cp:coreProperties>
</file>