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4D" w:rsidRDefault="00BA234D" w:rsidP="00BA234D">
      <w:pPr>
        <w:jc w:val="center"/>
        <w:rPr>
          <w:rFonts w:asciiTheme="majorEastAsia" w:eastAsiaTheme="majorEastAsia" w:hAnsiTheme="majorEastAsia"/>
          <w:b/>
          <w:sz w:val="32"/>
          <w:szCs w:val="40"/>
        </w:rPr>
      </w:pPr>
      <w:bookmarkStart w:id="0" w:name="_GoBack"/>
      <w:bookmarkEnd w:id="0"/>
      <w:r>
        <w:rPr>
          <w:rFonts w:asciiTheme="majorEastAsia" w:eastAsiaTheme="majorEastAsia" w:hAnsiTheme="majorEastAsia" w:cs="方正宋黑简体" w:hint="eastAsia"/>
          <w:b/>
          <w:bCs/>
          <w:sz w:val="44"/>
          <w:szCs w:val="52"/>
        </w:rPr>
        <w:t>安徽省中等职业学校优秀论文、优质课和优秀教学软件评选推荐表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1117"/>
        <w:gridCol w:w="1718"/>
        <w:gridCol w:w="2087"/>
        <w:gridCol w:w="3598"/>
      </w:tblGrid>
      <w:tr w:rsidR="00BA234D" w:rsidTr="00BA234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标</w:t>
            </w:r>
            <w:r>
              <w:rPr>
                <w:rFonts w:hint="eastAsia"/>
              </w:rPr>
              <w:t>题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两角和与差的余弦函</w:t>
            </w:r>
            <w:r>
              <w:rPr>
                <w:rFonts w:hint="eastAsia"/>
              </w:rPr>
              <w:t>数</w:t>
            </w:r>
          </w:p>
        </w:tc>
      </w:tr>
      <w:tr w:rsidR="00BA234D" w:rsidTr="00BA234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作者姓</w:t>
            </w:r>
            <w:r>
              <w:rPr>
                <w:rFonts w:hint="eastAsia"/>
              </w:rPr>
              <w:t>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王志</w:t>
            </w:r>
            <w:r>
              <w:rPr>
                <w:rFonts w:hint="eastAsia"/>
              </w:rPr>
              <w:t>华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联系电</w:t>
            </w:r>
            <w:r>
              <w:rPr>
                <w:rFonts w:hint="eastAsia"/>
              </w:rPr>
              <w:t>话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rPr>
                <w:rFonts w:eastAsiaTheme="minorEastAsia"/>
              </w:rPr>
            </w:pPr>
            <w:r>
              <w:t>18119588670</w:t>
            </w:r>
          </w:p>
        </w:tc>
      </w:tr>
      <w:tr w:rsidR="00BA234D" w:rsidTr="00BA234D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jc w:val="distribute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单</w:t>
            </w:r>
            <w:r>
              <w:rPr>
                <w:rFonts w:hint="eastAsia"/>
              </w:rPr>
              <w:t>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34D" w:rsidRDefault="00BA234D">
            <w:pPr>
              <w:spacing w:line="480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砀山铁路中</w:t>
            </w:r>
            <w:r>
              <w:rPr>
                <w:rFonts w:hint="eastAsia"/>
              </w:rPr>
              <w:t>学</w:t>
            </w:r>
          </w:p>
        </w:tc>
      </w:tr>
      <w:tr w:rsidR="00BA234D" w:rsidTr="00BA234D">
        <w:trPr>
          <w:trHeight w:val="472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4D" w:rsidRDefault="00BA234D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内容介</w:t>
            </w:r>
            <w:r>
              <w:rPr>
                <w:rFonts w:hint="eastAsia"/>
              </w:rPr>
              <w:t>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4D" w:rsidRDefault="00BA234D">
            <w:pPr>
              <w:ind w:firstLineChars="200" w:firstLine="420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本节课主要讲解两角和与差的余弦函数，利用向量这一工具，推导出两角和与差的余弦公式，利用公式求解不是特殊角的三角函数值，进而灵活运用公式，对角之间的变换进行求解。</w:t>
            </w:r>
          </w:p>
        </w:tc>
      </w:tr>
      <w:tr w:rsidR="00BA234D" w:rsidTr="00BA234D">
        <w:trPr>
          <w:trHeight w:val="229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4D" w:rsidRDefault="00BA234D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市专家评选组意见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4D" w:rsidRDefault="00BA234D">
            <w:pPr>
              <w:jc w:val="right"/>
              <w:rPr>
                <w:rFonts w:eastAsiaTheme="minorEastAsia"/>
              </w:rPr>
            </w:pPr>
          </w:p>
          <w:p w:rsidR="00BA234D" w:rsidRDefault="00BA234D">
            <w:pPr>
              <w:jc w:val="right"/>
            </w:pPr>
          </w:p>
          <w:p w:rsidR="00BA234D" w:rsidRDefault="00BA234D">
            <w:pPr>
              <w:jc w:val="right"/>
            </w:pPr>
          </w:p>
          <w:p w:rsidR="00BA234D" w:rsidRDefault="00BA234D">
            <w:pPr>
              <w:wordWrap w:val="0"/>
              <w:ind w:right="420"/>
              <w:jc w:val="center"/>
            </w:pPr>
            <w:r>
              <w:t xml:space="preserve">        </w:t>
            </w:r>
            <w:r>
              <w:rPr>
                <w:rFonts w:ascii="宋体" w:eastAsia="宋体" w:hAnsi="宋体" w:cs="宋体" w:hint="eastAsia"/>
              </w:rPr>
              <w:t>专家组组长签名</w:t>
            </w:r>
          </w:p>
          <w:p w:rsidR="00BA234D" w:rsidRDefault="00BA234D">
            <w:pPr>
              <w:wordWrap w:val="0"/>
              <w:ind w:right="630"/>
              <w:jc w:val="right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BA234D" w:rsidTr="00BA234D">
        <w:trPr>
          <w:trHeight w:val="26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34D" w:rsidRDefault="00BA234D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>市教育局职教研究室推荐意见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4D" w:rsidRDefault="00BA234D">
            <w:pPr>
              <w:rPr>
                <w:rFonts w:eastAsiaTheme="minorEastAsia"/>
              </w:rPr>
            </w:pPr>
          </w:p>
          <w:p w:rsidR="00BA234D" w:rsidRDefault="00BA234D"/>
          <w:p w:rsidR="00BA234D" w:rsidRDefault="00BA234D"/>
          <w:p w:rsidR="00BA234D" w:rsidRDefault="00BA234D"/>
          <w:p w:rsidR="00BA234D" w:rsidRDefault="00BA234D"/>
          <w:p w:rsidR="00BA234D" w:rsidRDefault="00BA234D">
            <w:pPr>
              <w:wordWrap w:val="0"/>
              <w:jc w:val="right"/>
            </w:pPr>
            <w:r>
              <w:rPr>
                <w:rFonts w:ascii="宋体" w:eastAsia="宋体" w:hAnsi="宋体" w:cs="宋体" w:hint="eastAsia"/>
              </w:rPr>
              <w:t>市教育局教职教研究室</w:t>
            </w:r>
            <w:r>
              <w:t xml:space="preserve">            </w:t>
            </w:r>
          </w:p>
          <w:p w:rsidR="00BA234D" w:rsidRDefault="00BA234D"/>
          <w:p w:rsidR="00BA234D" w:rsidRDefault="00BA234D">
            <w:pPr>
              <w:ind w:right="420"/>
              <w:jc w:val="center"/>
              <w:rPr>
                <w:rFonts w:eastAsiaTheme="minorEastAsia"/>
              </w:rPr>
            </w:pPr>
            <w:r>
              <w:t xml:space="preserve">    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A234D" w:rsidRDefault="00BA234D" w:rsidP="00BA234D"/>
    <w:p w:rsidR="00BA234D" w:rsidRDefault="00BA234D" w:rsidP="00FC187E">
      <w:pPr>
        <w:ind w:firstLineChars="1300" w:firstLine="2730"/>
      </w:pPr>
    </w:p>
    <w:p w:rsidR="00BA234D" w:rsidRDefault="00BA234D" w:rsidP="00FC187E">
      <w:pPr>
        <w:ind w:firstLineChars="1300" w:firstLine="2730"/>
      </w:pPr>
    </w:p>
    <w:p w:rsidR="003546B8" w:rsidRDefault="007C6A9F" w:rsidP="00FC187E">
      <w:pPr>
        <w:ind w:firstLineChars="1300" w:firstLine="2730"/>
      </w:pPr>
      <w:r>
        <w:rPr>
          <w:rFonts w:hint="eastAsia"/>
        </w:rPr>
        <w:lastRenderedPageBreak/>
        <w:t>两角和与差的余弦公式</w:t>
      </w:r>
    </w:p>
    <w:p w:rsidR="007C6A9F" w:rsidRDefault="007C6A9F">
      <w:r>
        <w:rPr>
          <w:rFonts w:hint="eastAsia"/>
        </w:rPr>
        <w:t>教学目标：</w:t>
      </w:r>
    </w:p>
    <w:p w:rsidR="007C6A9F" w:rsidRDefault="00575FB3" w:rsidP="007C6A9F">
      <w:pPr>
        <w:ind w:firstLineChars="400" w:firstLine="8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7C6A9F">
        <w:rPr>
          <w:rFonts w:hint="eastAsia"/>
        </w:rPr>
        <w:t>在学习两角差的余弦公式的基础上，能推导两角和的余弦公式</w:t>
      </w:r>
    </w:p>
    <w:p w:rsidR="007C6A9F" w:rsidRDefault="007C6A9F" w:rsidP="007C6A9F">
      <w:pPr>
        <w:ind w:firstLineChars="150" w:firstLine="315"/>
      </w:pPr>
      <w:r>
        <w:rPr>
          <w:rFonts w:hint="eastAsia"/>
        </w:rPr>
        <w:t xml:space="preserve">     </w:t>
      </w:r>
      <w:r w:rsidR="00575FB3">
        <w:rPr>
          <w:rFonts w:hint="eastAsia"/>
        </w:rPr>
        <w:t>2</w:t>
      </w:r>
      <w:r w:rsidR="00575FB3">
        <w:rPr>
          <w:rFonts w:hint="eastAsia"/>
        </w:rPr>
        <w:t>、</w:t>
      </w:r>
      <w:r>
        <w:rPr>
          <w:rFonts w:hint="eastAsia"/>
        </w:rPr>
        <w:t>会进行求值、化简等，提高学生分析问题和解决问题的能力。</w:t>
      </w:r>
    </w:p>
    <w:p w:rsidR="007C6A9F" w:rsidRDefault="007C6A9F" w:rsidP="007C6A9F">
      <w:r>
        <w:rPr>
          <w:rFonts w:hint="eastAsia"/>
        </w:rPr>
        <w:t>教学重点：两角和与差的余弦公式及其推导；</w:t>
      </w:r>
    </w:p>
    <w:p w:rsidR="007C6A9F" w:rsidRDefault="007C6A9F" w:rsidP="007C6A9F">
      <w:r>
        <w:rPr>
          <w:rFonts w:hint="eastAsia"/>
        </w:rPr>
        <w:t>教学难点：运用公式进行求值、化简、证明等；</w:t>
      </w:r>
    </w:p>
    <w:p w:rsidR="007C6A9F" w:rsidRDefault="007C6A9F" w:rsidP="007C6A9F">
      <w:r>
        <w:rPr>
          <w:rFonts w:hint="eastAsia"/>
        </w:rPr>
        <w:t>教学方法：引导探究、合作讨论、自主学习。</w:t>
      </w:r>
    </w:p>
    <w:p w:rsidR="007C6A9F" w:rsidRDefault="007C6A9F" w:rsidP="007C6A9F">
      <w:r>
        <w:rPr>
          <w:rFonts w:hint="eastAsia"/>
        </w:rPr>
        <w:t>教学过程：</w:t>
      </w:r>
    </w:p>
    <w:p w:rsidR="007C6A9F" w:rsidRDefault="007C6A9F" w:rsidP="007C6A9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问题探究</w:t>
      </w:r>
    </w:p>
    <w:p w:rsidR="007C6A9F" w:rsidRPr="007C6A9F" w:rsidRDefault="00575FB3" w:rsidP="007C6A9F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60</m:t>
                </m:r>
              </m:e>
              <m:sup>
                <m:r>
                  <w:rPr>
                    <w:rFonts w:ascii="Cambria Math" w:hAnsi="Cambria Math"/>
                  </w:rPr>
                  <m:t>°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90</m:t>
                </m:r>
              </m:e>
              <m:sup>
                <m:r>
                  <w:rPr>
                    <w:rFonts w:ascii="Cambria Math" w:hAnsi="Cambria Math"/>
                  </w:rPr>
                  <m:t>°</m:t>
                </m:r>
              </m:sup>
            </m:sSup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30</m:t>
                </m:r>
              </m:e>
              <m:sup>
                <m:r>
                  <w:rPr>
                    <w:rFonts w:ascii="Cambria Math" w:hAnsi="Cambria Math"/>
                  </w:rPr>
                  <m:t>°</m:t>
                </m:r>
              </m:sup>
            </m:sSup>
          </m:e>
        </m:func>
      </m:oMath>
      <w:r w:rsidR="007C6A9F">
        <w:rPr>
          <w:rFonts w:hint="eastAsia"/>
        </w:rPr>
        <w:t>吗？</w:t>
      </w:r>
    </w:p>
    <w:p w:rsidR="007C6A9F" w:rsidRDefault="00575FB3" w:rsidP="007C6A9F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7C6A9F">
        <w:rPr>
          <w:rFonts w:hint="eastAsia"/>
        </w:rPr>
        <w:t>根据前面的知识能求出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°</m:t>
                </m:r>
              </m:sup>
            </m:sSup>
          </m:e>
        </m:func>
      </m:oMath>
      <w:r w:rsidR="007C6A9F">
        <w:rPr>
          <w:rFonts w:hint="eastAsia"/>
        </w:rPr>
        <w:t>的值吗？</w:t>
      </w:r>
    </w:p>
    <w:p w:rsidR="007C6A9F" w:rsidRDefault="00575FB3" w:rsidP="007C6A9F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、思考：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m:rPr>
            <m:sty m:val="p"/>
          </m:rPr>
          <w:rPr>
            <w:rFonts w:ascii="Cambria Math" w:hAnsi="Cambria Math"/>
          </w:rPr>
          <m:t>吗？</m:t>
        </m:r>
      </m:oMath>
    </w:p>
    <w:p w:rsidR="00575FB3" w:rsidRDefault="00575FB3" w:rsidP="00575FB3">
      <w:r>
        <w:rPr>
          <w:rFonts w:hint="eastAsia"/>
        </w:rPr>
        <w:t>二、温故知新</w:t>
      </w:r>
    </w:p>
    <w:p w:rsidR="00575FB3" w:rsidRDefault="00575FB3" w:rsidP="00575FB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DotumChe" w:hAnsi="Cambria Math" w:hint="eastAsia"/>
          </w:rPr>
          <m:t>Ⅰ</m:t>
        </m:r>
        <m:acc>
          <m:accPr>
            <m:chr m:val="⃗"/>
            <m:ctrlPr>
              <w:rPr>
                <w:rFonts w:ascii="Cambria Math" w:eastAsia="DotumChe" w:hAnsi="Cambria Math"/>
              </w:rPr>
            </m:ctrlPr>
          </m:accPr>
          <m:e>
            <m:r>
              <w:rPr>
                <w:rFonts w:ascii="Cambria Math" w:eastAsia="DotumChe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="DotumChe" w:hAnsi="Cambria Math" w:hint="eastAsia"/>
          </w:rPr>
          <m:t>ⅠⅠ</m:t>
        </m:r>
        <m:acc>
          <m:accPr>
            <m:chr m:val="⃗"/>
            <m:ctrlPr>
              <w:rPr>
                <w:rFonts w:ascii="Cambria Math" w:eastAsia="DotumChe" w:hAnsi="Cambria Math"/>
              </w:rPr>
            </m:ctrlPr>
          </m:accPr>
          <m:e>
            <m:r>
              <w:rPr>
                <w:rFonts w:ascii="Cambria Math" w:eastAsia="DotumChe" w:hAnsi="Cambria Math"/>
              </w:rPr>
              <m:t>b</m:t>
            </m:r>
          </m:e>
        </m:acc>
        <m:r>
          <m:rPr>
            <m:sty m:val="p"/>
          </m:rPr>
          <w:rPr>
            <w:rFonts w:ascii="Cambria Math" w:eastAsia="DotumChe" w:hAnsi="Cambria Math" w:hint="eastAsia"/>
          </w:rPr>
          <m:t>Ⅰ</m:t>
        </m:r>
        <m:func>
          <m:funcPr>
            <m:ctrlPr>
              <w:rPr>
                <w:rFonts w:ascii="Cambria Math" w:eastAsia="DotumChe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DotumChe" w:hAnsi="Cambria Math"/>
              </w:rPr>
              <m:t>cos</m:t>
            </m:r>
          </m:fName>
          <m:e>
            <m:r>
              <w:rPr>
                <w:rFonts w:ascii="Cambria Math" w:eastAsia="DotumChe" w:hAnsi="Cambria Math"/>
              </w:rPr>
              <m:t>θ        θ∈</m:t>
            </m:r>
            <m:d>
              <m:dPr>
                <m:begChr m:val="["/>
                <m:endChr m:val="]"/>
                <m:ctrlPr>
                  <w:rPr>
                    <w:rFonts w:ascii="Cambria Math" w:eastAsia="DotumChe" w:hAnsi="Cambria Math"/>
                    <w:i/>
                  </w:rPr>
                </m:ctrlPr>
              </m:dPr>
              <m:e>
                <m:r>
                  <w:rPr>
                    <w:rFonts w:ascii="Cambria Math" w:eastAsia="DotumChe" w:hAnsi="Cambria Math"/>
                  </w:rPr>
                  <m:t>0,π</m:t>
                </m:r>
              </m:e>
            </m:d>
          </m:e>
        </m:func>
      </m:oMath>
    </w:p>
    <w:p w:rsidR="0064259D" w:rsidRDefault="0064259D" w:rsidP="00575FB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y</m:t>
            </m:r>
          </m:e>
          <m:sub>
            <m:r>
              <w:rPr>
                <w:rFonts w:ascii="Cambria Math"/>
              </w:rPr>
              <m:t>2</m:t>
            </m:r>
          </m:sub>
        </m:sSub>
      </m:oMath>
    </w:p>
    <w:p w:rsidR="0064259D" w:rsidRDefault="0064259D" w:rsidP="0064259D">
      <w:r>
        <w:rPr>
          <w:rFonts w:hint="eastAsia"/>
        </w:rPr>
        <w:t>三、新课讲解</w:t>
      </w:r>
    </w:p>
    <w:p w:rsidR="0064259D" w:rsidRDefault="0064259D" w:rsidP="00411CCF">
      <w:pPr>
        <w:ind w:firstLineChars="250" w:firstLine="525"/>
      </w:pPr>
      <w:r>
        <w:rPr>
          <w:rFonts w:hint="eastAsia"/>
        </w:rPr>
        <w:t>在单位圆中，如图：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α,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</m:e>
            </m:func>
          </m:e>
        </m:d>
      </m:oMath>
    </w:p>
    <w:p w:rsidR="0064259D" w:rsidRDefault="00003BF4" w:rsidP="00411CCF">
      <w:pPr>
        <w:ind w:firstLineChars="200" w:firstLine="420"/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 xml:space="preserve"> OB</m:t>
            </m:r>
          </m:e>
        </m:acc>
      </m:oMath>
      <w:r w:rsidR="0064259D">
        <w:rPr>
          <w:rFonts w:hint="eastAsia"/>
        </w:rPr>
        <w:t>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β</m:t>
                </m:r>
              </m:e>
            </m:func>
            <m:r>
              <w:rPr>
                <w:rFonts w:ascii="Cambria Math" w:hAnsi="Cambria Math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β</m:t>
                </m:r>
              </m:e>
            </m:func>
          </m:e>
        </m:d>
      </m:oMath>
      <w:r w:rsidR="0064259D">
        <w:rPr>
          <w:rFonts w:hint="eastAsia"/>
        </w:rPr>
        <w:t xml:space="preserve">  </w:t>
      </w:r>
      <w:r w:rsidR="0064259D">
        <w:rPr>
          <w:rFonts w:hint="eastAsia"/>
        </w:rPr>
        <w:t>其中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、</m:t>
        </m:r>
        <m:r>
          <m:rPr>
            <m:sty m:val="p"/>
          </m:rPr>
          <w:rPr>
            <w:rFonts w:ascii="Cambria Math" w:hAnsi="Cambria Math"/>
          </w:rPr>
          <m:t>β</m:t>
        </m:r>
      </m:oMath>
      <w:r w:rsidR="00411CCF">
        <w:rPr>
          <w:rFonts w:hint="eastAsia"/>
        </w:rPr>
        <w:t>为锐角，且</w:t>
      </w:r>
      <m:oMath>
        <m:r>
          <m:rPr>
            <m:sty m:val="p"/>
          </m:rPr>
          <w:rPr>
            <w:rFonts w:ascii="Cambria Math" w:hAnsi="Cambria Math"/>
          </w:rPr>
          <m:t>α&gt;β</m:t>
        </m:r>
      </m:oMath>
    </w:p>
    <w:p w:rsidR="00411CCF" w:rsidRDefault="00411CCF" w:rsidP="00411CCF">
      <w:pPr>
        <w:ind w:firstLineChars="250" w:firstLine="525"/>
      </w:pPr>
      <w:r>
        <w:rPr>
          <w:rFonts w:hint="eastAsia"/>
        </w:rPr>
        <w:t>所以</w:t>
      </w:r>
      <w:r>
        <w:rPr>
          <w:rFonts w:hint="eastAsia"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m:rPr>
            <m:sty m:val="p"/>
          </m:rP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DotumChe" w:hAnsi="Cambria Math" w:hint="eastAsia"/>
          </w:rPr>
          <m:t>Ⅰ</m:t>
        </m:r>
        <m:acc>
          <m:accPr>
            <m:chr m:val="⃗"/>
            <m:ctrlPr>
              <w:rPr>
                <w:rFonts w:ascii="Cambria Math" w:eastAsia="DotumChe" w:hAnsi="Cambria Math"/>
              </w:rPr>
            </m:ctrlPr>
          </m:accPr>
          <m:e>
            <m:r>
              <w:rPr>
                <w:rFonts w:ascii="Cambria Math" w:eastAsia="DotumChe" w:hAnsi="Cambria Math"/>
              </w:rPr>
              <m:t>OA</m:t>
            </m:r>
          </m:e>
        </m:acc>
        <m:r>
          <m:rPr>
            <m:sty m:val="p"/>
          </m:rPr>
          <w:rPr>
            <w:rFonts w:ascii="Cambria Math" w:eastAsia="DotumChe" w:hAnsi="Cambria Math" w:hint="eastAsia"/>
          </w:rPr>
          <m:t>ⅠⅠ</m:t>
        </m:r>
        <m:acc>
          <m:accPr>
            <m:chr m:val="⃗"/>
            <m:ctrlPr>
              <w:rPr>
                <w:rFonts w:ascii="Cambria Math" w:eastAsia="DotumChe" w:hAnsi="Cambria Math"/>
              </w:rPr>
            </m:ctrlPr>
          </m:accPr>
          <m:e>
            <m:r>
              <w:rPr>
                <w:rFonts w:ascii="Cambria Math" w:eastAsia="DotumChe" w:hAnsi="Cambria Math"/>
              </w:rPr>
              <m:t>OB</m:t>
            </m:r>
          </m:e>
        </m:acc>
        <m:r>
          <m:rPr>
            <m:sty m:val="p"/>
          </m:rPr>
          <w:rPr>
            <w:rFonts w:ascii="Cambria Math" w:eastAsia="DotumChe" w:hAnsi="Cambria Math" w:hint="eastAsia"/>
          </w:rPr>
          <m:t>Ⅰ</m:t>
        </m:r>
        <m:func>
          <m:funcPr>
            <m:ctrlPr>
              <w:rPr>
                <w:rFonts w:ascii="Cambria Math" w:eastAsia="DotumChe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DotumChe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="DotumChe" w:hAnsi="Cambria Math"/>
                    <w:i/>
                  </w:rPr>
                </m:ctrlPr>
              </m:dPr>
              <m:e>
                <m:r>
                  <w:rPr>
                    <w:rFonts w:ascii="Cambria Math" w:eastAsia="DotumChe" w:hAnsi="Cambria Math"/>
                  </w:rPr>
                  <m:t>α-β</m:t>
                </m:r>
              </m:e>
            </m:d>
          </m:e>
        </m:func>
      </m:oMath>
      <w:r>
        <w:rPr>
          <w:rFonts w:hint="eastAsia"/>
        </w:rPr>
        <w:t>；</w:t>
      </w:r>
    </w:p>
    <w:p w:rsidR="00411CCF" w:rsidRDefault="00411CCF" w:rsidP="00411CCF">
      <w:pPr>
        <w:ind w:firstLineChars="250" w:firstLine="525"/>
      </w:pPr>
      <w:r>
        <w:rPr>
          <w:rFonts w:hint="eastAsia"/>
        </w:rPr>
        <w:t>而且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  <m:r>
          <m:rPr>
            <m:sty m:val="p"/>
          </m:rP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</m:oMath>
    </w:p>
    <w:p w:rsidR="00411CCF" w:rsidRDefault="00411CCF" w:rsidP="00411CCF">
      <w:pPr>
        <w:ind w:firstLineChars="250" w:firstLine="525"/>
      </w:pPr>
      <w:r>
        <w:rPr>
          <w:rFonts w:hint="eastAsia"/>
        </w:rPr>
        <w:t>所以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α-β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</m:oMath>
    </w:p>
    <w:p w:rsidR="0062033B" w:rsidRPr="009D1336" w:rsidRDefault="0062033B" w:rsidP="00411CCF">
      <w:pPr>
        <w:ind w:firstLineChars="250" w:firstLine="525"/>
        <w:rPr>
          <w:rFonts w:ascii="DotumChe" w:hAnsi="DotumChe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025E3" wp14:editId="567A38F9">
                <wp:simplePos x="0" y="0"/>
                <wp:positionH relativeFrom="column">
                  <wp:posOffset>666750</wp:posOffset>
                </wp:positionH>
                <wp:positionV relativeFrom="paragraph">
                  <wp:posOffset>125095</wp:posOffset>
                </wp:positionV>
                <wp:extent cx="9525" cy="1800225"/>
                <wp:effectExtent l="0" t="0" r="2857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0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9.85pt" to="53.2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" strokecolor="black [3213]" strokeweight="1.5pt"/>
            </w:pict>
          </mc:Fallback>
        </mc:AlternateContent>
      </w:r>
      <w:r>
        <w:rPr>
          <w:rFonts w:hint="eastAsia"/>
        </w:rPr>
        <w:t xml:space="preserve">    </w:t>
      </w:r>
      <w:r w:rsidRPr="009D1336">
        <w:rPr>
          <w:rFonts w:ascii="DotumChe" w:eastAsia="DotumChe" w:hAnsi="DotumChe" w:hint="eastAsia"/>
          <w:sz w:val="44"/>
          <w:szCs w:val="44"/>
        </w:rPr>
        <w:t>^</w:t>
      </w:r>
      <w:r w:rsidR="009D1336">
        <w:rPr>
          <w:rFonts w:ascii="DotumChe" w:hAnsi="DotumChe" w:hint="eastAsia"/>
          <w:sz w:val="44"/>
          <w:szCs w:val="44"/>
        </w:rPr>
        <w:t>y</w:t>
      </w:r>
      <w:r w:rsidRPr="009D1336">
        <w:rPr>
          <w:rFonts w:ascii="DotumChe" w:hAnsi="DotumChe" w:hint="eastAsia"/>
          <w:sz w:val="44"/>
          <w:szCs w:val="44"/>
        </w:rPr>
        <w:t xml:space="preserve">   </w:t>
      </w:r>
    </w:p>
    <w:p w:rsidR="00C3102A" w:rsidRDefault="009D1336" w:rsidP="00C3102A">
      <w:pPr>
        <w:ind w:firstLineChars="250" w:firstLine="525"/>
        <w:rPr>
          <w:rFonts w:ascii="DotumChe" w:hAnsi="DotumChe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F6C08" wp14:editId="36704AC5">
                <wp:simplePos x="0" y="0"/>
                <wp:positionH relativeFrom="column">
                  <wp:posOffset>675640</wp:posOffset>
                </wp:positionH>
                <wp:positionV relativeFrom="paragraph">
                  <wp:posOffset>223409</wp:posOffset>
                </wp:positionV>
                <wp:extent cx="247650" cy="449485"/>
                <wp:effectExtent l="0" t="0" r="19050" b="273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4494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7.6pt" to="72.7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" strokecolor="black [3040]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13592" wp14:editId="1CA0D8E4">
                <wp:simplePos x="0" y="0"/>
                <wp:positionH relativeFrom="column">
                  <wp:posOffset>38100</wp:posOffset>
                </wp:positionH>
                <wp:positionV relativeFrom="paragraph">
                  <wp:posOffset>167640</wp:posOffset>
                </wp:positionV>
                <wp:extent cx="1257300" cy="1009650"/>
                <wp:effectExtent l="0" t="0" r="19050" b="190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96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" o:spid="_x0000_s1026" style="position:absolute;left:0;text-align:left;margin-left:3pt;margin-top:13.2pt;width:99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" fillcolor="white [3201]" strokecolor="black [3213]" strokeweight="2pt"/>
            </w:pict>
          </mc:Fallback>
        </mc:AlternateContent>
      </w:r>
      <w:r>
        <w:rPr>
          <w:rFonts w:ascii="DotumChe" w:hAnsi="DotumChe" w:hint="eastAsia"/>
          <w:sz w:val="36"/>
          <w:szCs w:val="36"/>
        </w:rPr>
        <w:t xml:space="preserve">       A</w:t>
      </w:r>
      <m:oMath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1"/>
                  </w:rPr>
                  <m:t>α</m:t>
                </m:r>
              </m:e>
            </m:func>
            <m:r>
              <w:rPr>
                <w:rFonts w:ascii="Cambria Math" w:hAnsi="Cambria Math"/>
                <w:szCs w:val="21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1"/>
                  </w:rPr>
                  <m:t>α</m:t>
                </m:r>
              </m:e>
            </m:func>
          </m:e>
        </m:d>
      </m:oMath>
    </w:p>
    <w:p w:rsidR="0062033B" w:rsidRPr="009D1336" w:rsidRDefault="003A507F" w:rsidP="00FA54E3">
      <w:pPr>
        <w:ind w:firstLineChars="250" w:firstLine="525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B46CD" wp14:editId="7CD7D54D">
                <wp:simplePos x="0" y="0"/>
                <wp:positionH relativeFrom="column">
                  <wp:posOffset>-361950</wp:posOffset>
                </wp:positionH>
                <wp:positionV relativeFrom="paragraph">
                  <wp:posOffset>254635</wp:posOffset>
                </wp:positionV>
                <wp:extent cx="2324100" cy="5715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57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20.05pt" to="154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" strokecolor="black [3040]" strokeweight="1.5pt"/>
            </w:pict>
          </mc:Fallback>
        </mc:AlternateContent>
      </w:r>
      <w:r w:rsidR="00C310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5D480" wp14:editId="72460358">
                <wp:simplePos x="0" y="0"/>
                <wp:positionH relativeFrom="column">
                  <wp:posOffset>666750</wp:posOffset>
                </wp:positionH>
                <wp:positionV relativeFrom="paragraph">
                  <wp:posOffset>47625</wp:posOffset>
                </wp:positionV>
                <wp:extent cx="561975" cy="208280"/>
                <wp:effectExtent l="0" t="0" r="28575" b="203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082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3.75pt" to="96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" strokecolor="black [3040]" strokeweight="1.5pt"/>
            </w:pict>
          </mc:Fallback>
        </mc:AlternateContent>
      </w:r>
      <w:r w:rsidR="009D13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F7086" wp14:editId="279CAE1B">
                <wp:simplePos x="0" y="0"/>
                <wp:positionH relativeFrom="column">
                  <wp:posOffset>990600</wp:posOffset>
                </wp:positionH>
                <wp:positionV relativeFrom="paragraph">
                  <wp:posOffset>132715</wp:posOffset>
                </wp:positionV>
                <wp:extent cx="114300" cy="218980"/>
                <wp:effectExtent l="0" t="0" r="19050" b="0"/>
                <wp:wrapNone/>
                <wp:docPr id="8" name="弧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898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弧形 8" o:spid="_x0000_s1026" style="position:absolute;left:0;text-align:left;margin-left:78pt;margin-top:10.45pt;width:9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4300,21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" path="m57150,nsc88713,,114300,49020,114300,109490r-57150,l57150,xem57150,nfc88713,,114300,49020,114300,109490e" filled="f" strokecolor="black [3040]" strokeweight="1.5pt">
                <v:path arrowok="t" o:connecttype="custom" o:connectlocs="57150,0;114300,109490" o:connectangles="0,0"/>
              </v:shape>
            </w:pict>
          </mc:Fallback>
        </mc:AlternateContent>
      </w:r>
      <w:r w:rsidR="009D13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00B17" wp14:editId="08463D90">
                <wp:simplePos x="0" y="0"/>
                <wp:positionH relativeFrom="column">
                  <wp:posOffset>666750</wp:posOffset>
                </wp:positionH>
                <wp:positionV relativeFrom="paragraph">
                  <wp:posOffset>65564</wp:posOffset>
                </wp:positionV>
                <wp:extent cx="219075" cy="371476"/>
                <wp:effectExtent l="0" t="0" r="28575" b="0"/>
                <wp:wrapNone/>
                <wp:docPr id="7" name="弧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6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弧形 7" o:spid="_x0000_s1026" style="position:absolute;left:0;text-align:left;margin-left:52.5pt;margin-top:5.15pt;width:17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37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" path="m109537,nsc170033,,219075,83158,219075,185738r-109537,c109538,123825,109537,61913,109537,xem109537,nfc170033,,219075,83158,219075,185738e" filled="f" strokecolor="black [3040]" strokeweight="1.5pt">
                <v:path arrowok="t" o:connecttype="custom" o:connectlocs="109537,0;219075,185738" o:connectangles="0,0"/>
              </v:shape>
            </w:pict>
          </mc:Fallback>
        </mc:AlternateContent>
      </w:r>
      <w:r w:rsidR="0062033B">
        <w:rPr>
          <w:rFonts w:ascii="DotumChe" w:hAnsi="DotumChe" w:hint="eastAsia"/>
          <w:sz w:val="36"/>
          <w:szCs w:val="36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∝</m:t>
        </m:r>
      </m:oMath>
      <w:r w:rsidR="0062033B">
        <w:rPr>
          <w:rFonts w:ascii="DotumChe" w:hAnsi="DotumChe" w:hint="eastAsia"/>
          <w:sz w:val="36"/>
          <w:szCs w:val="3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 B 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1"/>
                  </w:rPr>
                  <m:t>β</m:t>
                </m:r>
              </m:e>
            </m:func>
            <m:r>
              <w:rPr>
                <w:rFonts w:ascii="Cambria Math" w:hAnsi="Cambria Math"/>
                <w:szCs w:val="21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1"/>
                  </w:rPr>
                  <m:t>β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szCs w:val="21"/>
          </w:rPr>
          <m:t>&gt;</m:t>
        </m:r>
      </m:oMath>
      <w:r w:rsidR="00C3102A">
        <w:rPr>
          <w:rFonts w:ascii="DotumChe" w:hAnsi="DotumChe" w:hint="eastAsia"/>
          <w:sz w:val="36"/>
          <w:szCs w:val="36"/>
        </w:rPr>
        <w:t>X</w:t>
      </w:r>
      <w:r w:rsidR="00C3102A" w:rsidRPr="009D1336">
        <w:rPr>
          <w:rFonts w:ascii="DotumChe" w:hAnsi="DotumChe"/>
          <w:sz w:val="36"/>
          <w:szCs w:val="36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     </m:t>
          </m:r>
        </m:oMath>
      </m:oMathPara>
    </w:p>
    <w:p w:rsidR="009D1336" w:rsidRDefault="009D1336" w:rsidP="009D1336">
      <w:pPr>
        <w:ind w:firstLineChars="250" w:firstLine="900"/>
        <w:rPr>
          <w:sz w:val="36"/>
          <w:szCs w:val="36"/>
        </w:rPr>
      </w:pPr>
    </w:p>
    <w:p w:rsidR="003A507F" w:rsidRDefault="00FC187E" w:rsidP="00FC187E">
      <w:pPr>
        <w:ind w:firstLineChars="250" w:firstLine="525"/>
        <w:rPr>
          <w:szCs w:val="21"/>
        </w:rPr>
      </w:pPr>
      <w:r w:rsidRPr="00FC187E">
        <w:rPr>
          <w:rFonts w:hint="eastAsia"/>
          <w:szCs w:val="21"/>
        </w:rPr>
        <w:t>对于</w:t>
      </w:r>
      <w:r>
        <w:rPr>
          <w:rFonts w:hint="eastAsia"/>
          <w:szCs w:val="21"/>
        </w:rPr>
        <w:t>任意角</w:t>
      </w:r>
      <m:oMath>
        <m:r>
          <m:rPr>
            <m:sty m:val="p"/>
          </m:rPr>
          <w:rPr>
            <w:rFonts w:ascii="Cambria Math" w:hAnsi="Cambria Math"/>
            <w:szCs w:val="21"/>
          </w:rPr>
          <m:t>α</m:t>
        </m:r>
        <m:r>
          <m:rPr>
            <m:sty m:val="p"/>
          </m:rPr>
          <w:rPr>
            <w:rFonts w:ascii="Cambria Math" w:hAnsi="Cambria Math"/>
            <w:szCs w:val="21"/>
          </w:rPr>
          <m:t>、</m:t>
        </m:r>
        <m:r>
          <m:rPr>
            <m:sty m:val="p"/>
          </m:rPr>
          <w:rPr>
            <w:rFonts w:ascii="Cambria Math" w:hAnsi="Cambria Math"/>
            <w:szCs w:val="21"/>
          </w:rPr>
          <m:t>β</m:t>
        </m:r>
      </m:oMath>
      <w:r>
        <w:rPr>
          <w:rFonts w:hint="eastAsia"/>
          <w:szCs w:val="21"/>
        </w:rPr>
        <w:t>都有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α-β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</m:oMath>
    </w:p>
    <w:p w:rsidR="00FC187E" w:rsidRDefault="00FC187E" w:rsidP="00FC187E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有兴趣的同学可以课后利用诱导公式证明</w:t>
      </w:r>
      <w:r>
        <w:rPr>
          <w:rFonts w:hint="eastAsia"/>
          <w:szCs w:val="21"/>
        </w:rPr>
        <w:t>)</w:t>
      </w:r>
    </w:p>
    <w:p w:rsidR="00FC187E" w:rsidRDefault="00FC187E" w:rsidP="00FC187E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公式理解：</w:t>
      </w:r>
    </w:p>
    <w:p w:rsidR="00FC187E" w:rsidRPr="00FC187E" w:rsidRDefault="00FC187E" w:rsidP="00FC187E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FC187E">
        <w:rPr>
          <w:rFonts w:hint="eastAsia"/>
          <w:szCs w:val="21"/>
        </w:rPr>
        <w:t>公式证明利用了数形结合的思想；</w:t>
      </w:r>
    </w:p>
    <w:p w:rsidR="00FC187E" w:rsidRDefault="00FC187E" w:rsidP="00FC187E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m:oMath>
        <m:r>
          <m:rPr>
            <m:sty m:val="p"/>
          </m:rPr>
          <w:rPr>
            <w:rFonts w:ascii="Cambria Math" w:hAnsi="Cambria Math"/>
            <w:szCs w:val="21"/>
          </w:rPr>
          <m:t>α</m:t>
        </m:r>
        <m:r>
          <m:rPr>
            <m:sty m:val="p"/>
          </m:rPr>
          <w:rPr>
            <w:rFonts w:ascii="Cambria Math" w:hAnsi="Cambria Math"/>
            <w:szCs w:val="21"/>
          </w:rPr>
          <m:t>、</m:t>
        </m:r>
        <m:r>
          <m:rPr>
            <m:sty m:val="p"/>
          </m:rPr>
          <w:rPr>
            <w:rFonts w:ascii="Cambria Math" w:hAnsi="Cambria Math"/>
            <w:szCs w:val="21"/>
          </w:rPr>
          <m:t>β</m:t>
        </m:r>
      </m:oMath>
      <w:r>
        <w:rPr>
          <w:rFonts w:asciiTheme="minorEastAsia" w:hAnsiTheme="minorEastAsia" w:hint="eastAsia"/>
          <w:szCs w:val="21"/>
        </w:rPr>
        <w:t>为任意角，单角的三角函数</w:t>
      </w:r>
      <w:proofErr w:type="gramStart"/>
      <w:r>
        <w:rPr>
          <w:rFonts w:asciiTheme="minorEastAsia" w:hAnsiTheme="minorEastAsia" w:hint="eastAsia"/>
          <w:szCs w:val="21"/>
        </w:rPr>
        <w:t>表示复角的</w:t>
      </w:r>
      <w:proofErr w:type="gramEnd"/>
      <w:r>
        <w:rPr>
          <w:rFonts w:asciiTheme="minorEastAsia" w:hAnsiTheme="minorEastAsia" w:hint="eastAsia"/>
          <w:szCs w:val="21"/>
        </w:rPr>
        <w:t>三角函数；</w:t>
      </w:r>
    </w:p>
    <w:p w:rsidR="00FC187E" w:rsidRDefault="00543829" w:rsidP="00FC187E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公式的右边是单角的同名积，且符号和左边相反。</w:t>
      </w:r>
    </w:p>
    <w:p w:rsidR="00543829" w:rsidRDefault="00543829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试一试：你能推出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  <m:r>
              <w:rPr>
                <w:rFonts w:ascii="Cambria Math" w:hAnsi="Cambria Math"/>
                <w:szCs w:val="21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？吗</m:t>
            </m:r>
          </m:e>
        </m:func>
      </m:oMath>
    </w:p>
    <w:p w:rsidR="00543829" w:rsidRDefault="00543829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分析：以</w:t>
      </w:r>
      <m:oMath>
        <m:r>
          <m:rPr>
            <m:sty m:val="p"/>
          </m:rPr>
          <w:rPr>
            <w:rFonts w:ascii="Cambria Math" w:hAnsi="Cambria Math"/>
            <w:szCs w:val="21"/>
          </w:rPr>
          <m:t>-β</m:t>
        </m:r>
        <m:r>
          <m:rPr>
            <m:sty m:val="p"/>
          </m:rPr>
          <w:rPr>
            <w:rFonts w:ascii="Cambria Math" w:hAnsi="Cambria Math"/>
            <w:szCs w:val="21"/>
          </w:rPr>
          <m:t>代</m:t>
        </m:r>
        <m:r>
          <m:rPr>
            <m:sty m:val="p"/>
          </m:rPr>
          <w:rPr>
            <w:rFonts w:ascii="Cambria Math" w:hAnsi="Cambria Math"/>
            <w:szCs w:val="21"/>
          </w:rPr>
          <m:t>β</m:t>
        </m:r>
        <m:r>
          <m:rPr>
            <m:sty m:val="p"/>
          </m:rPr>
          <w:rPr>
            <w:rFonts w:ascii="Cambria Math" w:hAnsi="Cambria Math"/>
            <w:szCs w:val="21"/>
          </w:rPr>
          <m:t>得</m:t>
        </m:r>
      </m:oMath>
      <w:r>
        <w:rPr>
          <w:rFonts w:asciiTheme="minorEastAsia" w:hAnsiTheme="minorEastAsia" w:hint="eastAsia"/>
          <w:szCs w:val="21"/>
        </w:rPr>
        <w:t>：</w:t>
      </w:r>
    </w:p>
    <w:p w:rsidR="00543829" w:rsidRPr="00543829" w:rsidRDefault="00003BF4" w:rsidP="00543829">
      <w:pPr>
        <w:rPr>
          <w:rFonts w:asciiTheme="minorEastAsia" w:hAnsiTheme="minorEastAsia"/>
          <w:szCs w:val="21"/>
        </w:rPr>
      </w:pPr>
      <m:oMathPara>
        <m:oMath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α-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-β</m:t>
                      </m:r>
                    </m:e>
                  </m:d>
                </m:e>
              </m:d>
            </m:e>
          </m:func>
          <m:r>
            <w:rPr>
              <w:rFonts w:ascii="Cambria Math" w:hAnsi="Cambria Math"/>
              <w:szCs w:val="21"/>
            </w:rPr>
            <m:t>=</m:t>
          </m:r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r>
                <w:rPr>
                  <w:rFonts w:ascii="Cambria Math" w:hAnsi="Cambria Math"/>
                  <w:szCs w:val="21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-β</m:t>
                  </m:r>
                </m:e>
              </m:d>
            </m:e>
          </m:func>
          <m:r>
            <w:rPr>
              <w:rFonts w:ascii="Cambria Math" w:hAnsi="Cambria Math"/>
              <w:szCs w:val="21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sin</m:t>
              </m:r>
            </m:fName>
            <m:e>
              <m:r>
                <w:rPr>
                  <w:rFonts w:ascii="Cambria Math" w:hAnsi="Cambria Math"/>
                  <w:szCs w:val="21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-β</m:t>
                  </m:r>
                </m:e>
              </m:d>
            </m:e>
          </m:func>
        </m:oMath>
      </m:oMathPara>
    </w:p>
    <w:p w:rsidR="00543829" w:rsidRDefault="00543829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</m:oMath>
      <w:r>
        <w:rPr>
          <w:rFonts w:asciiTheme="minorEastAsia" w:hAnsiTheme="minorEastAsia" w:hint="eastAsia"/>
          <w:szCs w:val="21"/>
        </w:rPr>
        <w:t xml:space="preserve"> 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d>
          <m:dPr>
            <m:ctrlPr>
              <w:rPr>
                <w:rFonts w:ascii="Cambria Math" w:hAnsi="Cambria Math"/>
                <w:i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1"/>
                  </w:rPr>
                  <m:t>β</m:t>
                </m:r>
              </m:e>
            </m:func>
          </m:e>
        </m:d>
      </m:oMath>
    </w:p>
    <w:p w:rsidR="00543829" w:rsidRDefault="00543829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  <m:r>
          <w:rPr>
            <w:rFonts w:ascii="Cambria Math" w:hAnsi="Cambria Math"/>
            <w:szCs w:val="21"/>
          </w:rPr>
          <m:t>-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</m:oMath>
    </w:p>
    <w:p w:rsidR="00543829" w:rsidRDefault="00543829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</m:e>
        </m:func>
      </m:oMath>
    </w:p>
    <w:p w:rsidR="0028281E" w:rsidRDefault="0028281E" w:rsidP="005438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即</w:t>
      </w:r>
      <m:oMath>
        <m:r>
          <m:rPr>
            <m:sty m:val="p"/>
          </m:rPr>
          <w:rPr>
            <w:rFonts w:ascii="Cambria Math" w:hAnsi="Cambria Math"/>
            <w:szCs w:val="21"/>
          </w:rPr>
          <m:t xml:space="preserve">   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</m:e>
        </m:func>
      </m:oMath>
      <w:r w:rsidRPr="0028281E">
        <w:rPr>
          <w:rFonts w:asciiTheme="minorEastAsia" w:hAnsiTheme="minorEastAsia" w:hint="eastAsia"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  <m:r>
          <w:rPr>
            <w:rFonts w:ascii="Cambria Math" w:hAnsi="Cambria Math"/>
            <w:szCs w:val="21"/>
          </w:rPr>
          <m:t>-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</m:oMath>
    </w:p>
    <w:p w:rsidR="00D00336" w:rsidRDefault="00D00336" w:rsidP="00D00336">
      <w:pPr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总结两角和与差的余弦公式：</w:t>
      </w:r>
    </w:p>
    <w:p w:rsidR="00D00336" w:rsidRDefault="00D00336" w:rsidP="00D00336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Cs w:val="21"/>
        </w:rPr>
      </w:pPr>
      <w:r w:rsidRPr="00D00336">
        <w:rPr>
          <w:rFonts w:asciiTheme="minorEastAsia" w:hAnsiTheme="minorEastAsia" w:hint="eastAsia"/>
          <w:szCs w:val="21"/>
        </w:rPr>
        <w:t>两角差的余弦公式</w:t>
      </w:r>
    </w:p>
    <w:p w:rsidR="00D00336" w:rsidRPr="00DF083E" w:rsidRDefault="00003BF4" w:rsidP="00DF083E">
      <w:pPr>
        <w:ind w:left="315"/>
        <w:rPr>
          <w:rFonts w:asciiTheme="minorEastAsia" w:hAnsiTheme="minorEastAsia"/>
          <w:szCs w:val="21"/>
        </w:rPr>
      </w:pPr>
      <m:oMathPara>
        <m:oMath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α-β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Cs w:val="21"/>
            </w:rPr>
            <m:t>=</m:t>
          </m:r>
          <m:func>
            <m:funcPr>
              <m:ctrlPr>
                <w:rPr>
                  <w:rFonts w:ascii="Cambria Math" w:hAnsi="Cambria Math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r>
                <w:rPr>
                  <w:rFonts w:ascii="Cambria Math" w:hAnsi="Cambria Math"/>
                  <w:szCs w:val="21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cos</m:t>
              </m:r>
            </m:fName>
            <m:e>
              <m:r>
                <w:rPr>
                  <w:rFonts w:ascii="Cambria Math" w:hAnsi="Cambria Math"/>
                  <w:szCs w:val="21"/>
                </w:rPr>
                <m:t>β</m:t>
              </m:r>
            </m:e>
          </m:func>
          <m:r>
            <w:rPr>
              <w:rFonts w:ascii="Cambria Math" w:hAnsi="Cambria Math"/>
              <w:szCs w:val="21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sin</m:t>
              </m:r>
            </m:fName>
            <m:e>
              <m:r>
                <w:rPr>
                  <w:rFonts w:ascii="Cambria Math" w:hAnsi="Cambria Math"/>
                  <w:szCs w:val="21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sin</m:t>
              </m:r>
            </m:fName>
            <m:e>
              <m:r>
                <w:rPr>
                  <w:rFonts w:ascii="Cambria Math" w:hAnsi="Cambria Math"/>
                  <w:szCs w:val="21"/>
                </w:rPr>
                <m:t>β</m:t>
              </m:r>
            </m:e>
          </m:func>
        </m:oMath>
      </m:oMathPara>
    </w:p>
    <w:p w:rsidR="00D00336" w:rsidRPr="00D00336" w:rsidRDefault="00D00336" w:rsidP="00D00336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Cs w:val="21"/>
        </w:rPr>
      </w:pPr>
      <w:r w:rsidRPr="00D00336">
        <w:rPr>
          <w:rFonts w:asciiTheme="minorEastAsia" w:hAnsiTheme="minorEastAsia" w:hint="eastAsia"/>
          <w:szCs w:val="21"/>
        </w:rPr>
        <w:t>两角和的余弦公式</w:t>
      </w:r>
    </w:p>
    <w:p w:rsidR="00D00336" w:rsidRDefault="00003BF4" w:rsidP="00D00336">
      <w:pPr>
        <w:pStyle w:val="a3"/>
        <w:rPr>
          <w:rFonts w:asciiTheme="minorEastAsia" w:hAnsiTheme="minorEastAsia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 xml:space="preserve">                                                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</m:e>
        </m:func>
      </m:oMath>
      <w:r w:rsidR="00D00336" w:rsidRPr="00D00336">
        <w:rPr>
          <w:rFonts w:asciiTheme="minorEastAsia" w:hAnsiTheme="minorEastAsia" w:hint="eastAsia"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  <m:r>
          <w:rPr>
            <w:rFonts w:ascii="Cambria Math" w:hAnsi="Cambria Math"/>
            <w:szCs w:val="21"/>
          </w:rPr>
          <m:t>-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</m:e>
        </m:func>
      </m:oMath>
    </w:p>
    <w:p w:rsidR="00DF083E" w:rsidRPr="00DF083E" w:rsidRDefault="00DF083E" w:rsidP="00DF083E">
      <w:pPr>
        <w:rPr>
          <w:rFonts w:asciiTheme="minorEastAsia" w:hAnsiTheme="minorEastAsia"/>
          <w:szCs w:val="21"/>
        </w:rPr>
      </w:pPr>
      <w:r w:rsidRPr="00DF083E">
        <w:rPr>
          <w:rFonts w:asciiTheme="minorEastAsia" w:hAnsiTheme="minorEastAsia" w:hint="eastAsia"/>
          <w:szCs w:val="21"/>
        </w:rPr>
        <w:t>四</w:t>
      </w:r>
      <w:r>
        <w:rPr>
          <w:rFonts w:asciiTheme="minorEastAsia" w:hAnsiTheme="minorEastAsia" w:hint="eastAsia"/>
          <w:szCs w:val="21"/>
        </w:rPr>
        <w:t>、例题讲解</w:t>
      </w:r>
    </w:p>
    <w:p w:rsidR="00D00336" w:rsidRPr="00D00336" w:rsidRDefault="00D00336" w:rsidP="00D00336">
      <w:pPr>
        <w:pStyle w:val="a3"/>
        <w:ind w:left="675" w:firstLineChars="0" w:firstLine="0"/>
        <w:rPr>
          <w:rFonts w:asciiTheme="minorEastAsia" w:hAnsiTheme="minorEastAsia"/>
          <w:szCs w:val="21"/>
        </w:rPr>
      </w:pPr>
    </w:p>
    <w:p w:rsidR="00D00336" w:rsidRPr="00312620" w:rsidRDefault="00312620" w:rsidP="00312620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Cs w:val="21"/>
        </w:rPr>
      </w:pPr>
      <w:r w:rsidRPr="00312620">
        <w:rPr>
          <w:rFonts w:asciiTheme="minorEastAsia" w:hAnsiTheme="minorEastAsia" w:hint="eastAsia"/>
          <w:szCs w:val="21"/>
        </w:rPr>
        <w:t>利用公式求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szCs w:val="21"/>
          </w:rPr>
          <m:t>，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75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  <w:r w:rsidRPr="00312620">
        <w:rPr>
          <w:rFonts w:asciiTheme="minorEastAsia" w:hAnsiTheme="minorEastAsia" w:hint="eastAsia"/>
          <w:szCs w:val="21"/>
        </w:rPr>
        <w:t>的值。</w:t>
      </w:r>
    </w:p>
    <w:p w:rsidR="00312620" w:rsidRDefault="00312620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解：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</m:oMath>
    </w:p>
    <w:p w:rsidR="00312620" w:rsidRDefault="00312620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45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30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45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30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</w:p>
    <w:p w:rsidR="00312620" w:rsidRDefault="00312620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∙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∙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</w:p>
    <w:p w:rsidR="008A23BB" w:rsidRDefault="008A23BB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  <m:r>
          <w:rPr>
            <w:rFonts w:ascii="Cambria Math" w:hAnsi="Cambria Math"/>
            <w:szCs w:val="21"/>
          </w:rPr>
          <m:t>+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</w:p>
    <w:p w:rsidR="008A23BB" w:rsidRDefault="008A23BB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6</m:t>
                </m:r>
              </m:e>
            </m:rad>
            <m:r>
              <w:rPr>
                <w:rFonts w:ascii="Cambria Math" w:hAnsi="Cambria Math"/>
                <w:szCs w:val="21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</w:p>
    <w:p w:rsidR="008A23BB" w:rsidRDefault="008A23BB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75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  <m:r>
              <w:rPr>
                <w:rFonts w:ascii="Cambria Math" w:hAnsi="Cambria Math"/>
                <w:szCs w:val="21"/>
              </w:rPr>
              <m:t>=</m:t>
            </m:r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Cs w:val="21"/>
              </w:rPr>
              <m:t>—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</w:p>
    <w:p w:rsidR="008A23BB" w:rsidRDefault="00004939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题后归纳：如何将非特殊角转化为两个特殊角的和</w:t>
      </w:r>
      <w:proofErr w:type="gramStart"/>
      <w:r>
        <w:rPr>
          <w:rFonts w:asciiTheme="minorEastAsia" w:hAnsiTheme="minorEastAsia" w:hint="eastAsia"/>
          <w:szCs w:val="21"/>
        </w:rPr>
        <w:t>或</w:t>
      </w:r>
      <w:proofErr w:type="gramEnd"/>
      <w:r>
        <w:rPr>
          <w:rFonts w:asciiTheme="minorEastAsia" w:hAnsiTheme="minorEastAsia" w:hint="eastAsia"/>
          <w:szCs w:val="21"/>
        </w:rPr>
        <w:t>差是问题的关键。</w:t>
      </w:r>
    </w:p>
    <w:p w:rsidR="00004939" w:rsidRDefault="00004939" w:rsidP="00312620">
      <w:pPr>
        <w:ind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练习1.求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  <w:r>
        <w:rPr>
          <w:rFonts w:asciiTheme="minorEastAsia" w:hAnsiTheme="minorEastAsia" w:hint="eastAsia"/>
          <w:szCs w:val="21"/>
        </w:rPr>
        <w:t>的值.</w:t>
      </w:r>
    </w:p>
    <w:p w:rsidR="00004939" w:rsidRDefault="00004939" w:rsidP="00004939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计算：（1）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65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w:rPr>
            <w:rFonts w:ascii="Cambria Math" w:hAnsi="Cambria Math"/>
            <w:szCs w:val="21"/>
          </w:rPr>
          <m:t>-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25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</w:p>
    <w:p w:rsidR="003F4943" w:rsidRDefault="003F4943" w:rsidP="003F4943">
      <w:pPr>
        <w:pStyle w:val="a3"/>
        <w:ind w:left="114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（2）</w:t>
      </w:r>
      <m:oMath>
        <m:r>
          <m:rPr>
            <m:sty m:val="p"/>
          </m:rPr>
          <w:rPr>
            <w:rFonts w:ascii="Cambria Math" w:hAnsi="Cambria Math"/>
            <w:szCs w:val="21"/>
          </w:rPr>
          <m:t>-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70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</w:p>
    <w:p w:rsidR="003F4943" w:rsidRDefault="003F4943" w:rsidP="003F4943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题后归纳：主要是公式的逆运用，将非特殊的</w:t>
      </w:r>
      <w:proofErr w:type="gramStart"/>
      <w:r>
        <w:rPr>
          <w:rFonts w:asciiTheme="minorEastAsia" w:hAnsiTheme="minorEastAsia" w:hint="eastAsia"/>
          <w:szCs w:val="21"/>
        </w:rPr>
        <w:t>角利用</w:t>
      </w:r>
      <w:proofErr w:type="gramEnd"/>
      <w:r>
        <w:rPr>
          <w:rFonts w:asciiTheme="minorEastAsia" w:hAnsiTheme="minorEastAsia" w:hint="eastAsia"/>
          <w:szCs w:val="21"/>
        </w:rPr>
        <w:t>公式合并转化为一个</w:t>
      </w:r>
      <w:proofErr w:type="gramStart"/>
      <w:r>
        <w:rPr>
          <w:rFonts w:asciiTheme="minorEastAsia" w:hAnsiTheme="minorEastAsia" w:hint="eastAsia"/>
          <w:szCs w:val="21"/>
        </w:rPr>
        <w:t>特殊角求值</w:t>
      </w:r>
      <w:proofErr w:type="gramEnd"/>
      <w:r>
        <w:rPr>
          <w:rFonts w:asciiTheme="minorEastAsia" w:hAnsiTheme="minorEastAsia" w:hint="eastAsia"/>
          <w:szCs w:val="21"/>
        </w:rPr>
        <w:t>。</w:t>
      </w:r>
    </w:p>
    <w:p w:rsidR="003F4943" w:rsidRDefault="003F4943" w:rsidP="003F4943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练习2.计算下列各式：</w:t>
      </w:r>
    </w:p>
    <w:p w:rsidR="003F4943" w:rsidRPr="003F4943" w:rsidRDefault="00003BF4" w:rsidP="003F4943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175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55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175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55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</m:oMath>
    </w:p>
    <w:p w:rsidR="003F4943" w:rsidRDefault="00003BF4" w:rsidP="003F4943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21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θ-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Cs w:val="21"/>
          </w:rPr>
          <m:t>+</m:t>
        </m:r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21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  <m:func>
          <m:funcPr>
            <m:ctrlPr>
              <w:rPr>
                <w:rFonts w:ascii="Cambria Math" w:hAnsi="Cambria Math"/>
                <w:i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θ-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d>
          </m:e>
        </m:func>
      </m:oMath>
    </w:p>
    <w:p w:rsidR="00065231" w:rsidRDefault="00003BF4" w:rsidP="003F4943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szCs w:val="21"/>
        </w:rPr>
      </w:pP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</m:e>
        </m:func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15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°</m:t>
                </m:r>
              </m:sup>
            </m:sSup>
            <m:r>
              <w:rPr>
                <w:rFonts w:ascii="Cambria Math" w:hAnsi="Cambria Math"/>
                <w:szCs w:val="21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func>
            <m:func>
              <m:funcPr>
                <m:ctrlPr>
                  <w:rPr>
                    <w:rFonts w:ascii="Cambria Math" w:hAnsi="Cambria Math"/>
                    <w:i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°</m:t>
                    </m:r>
                  </m:sup>
                </m:sSup>
              </m:e>
            </m:func>
          </m:e>
        </m:func>
      </m:oMath>
    </w:p>
    <w:p w:rsidR="00A93225" w:rsidRPr="00A93225" w:rsidRDefault="00A93225" w:rsidP="00A93225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Cs w:val="21"/>
        </w:rPr>
      </w:pPr>
      <w:r w:rsidRPr="00A93225">
        <w:rPr>
          <w:rFonts w:asciiTheme="minorEastAsia" w:hAnsiTheme="minorEastAsia" w:hint="eastAsia"/>
          <w:szCs w:val="21"/>
        </w:rPr>
        <w:t>已知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szCs w:val="21"/>
              </w:rPr>
              <m:t>α=</m:t>
            </m:r>
            <m:f>
              <m:fPr>
                <m:ctrlPr>
                  <w:rPr>
                    <w:rFonts w:ascii="Cambria Math" w:hAnsi="Cambria Math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5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>α∈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。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β=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13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szCs w:val="21"/>
          </w:rPr>
          <m:t>，且</m:t>
        </m:r>
        <m:r>
          <m:rPr>
            <m:sty m:val="p"/>
          </m:rPr>
          <w:rPr>
            <w:rFonts w:ascii="Cambria Math" w:hAnsi="Cambria Math"/>
            <w:szCs w:val="21"/>
          </w:rPr>
          <m:t>β∈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2</m:t>
                </m:r>
              </m:den>
            </m:f>
            <m:r>
              <w:rPr>
                <w:rFonts w:ascii="Cambria Math" w:hAnsi="Cambria Math"/>
                <w:szCs w:val="21"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。</m:t>
        </m:r>
      </m:oMath>
    </w:p>
    <w:p w:rsidR="00A93225" w:rsidRDefault="00A93225" w:rsidP="00A93225">
      <w:pPr>
        <w:pStyle w:val="a3"/>
        <w:ind w:left="114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求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1"/>
              </w:rPr>
              <m:t>、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1"/>
                      </w:rPr>
                      <m:t>α-β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的值。</m:t>
                </m:r>
              </m:e>
            </m:func>
          </m:e>
        </m:func>
      </m:oMath>
    </w:p>
    <w:p w:rsidR="00A93225" w:rsidRDefault="00A93225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题后归纳：特别注意角的象限与函数值正负。</w:t>
      </w:r>
    </w:p>
    <w:p w:rsidR="00A93225" w:rsidRDefault="00A93225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练习3.</w:t>
      </w:r>
    </w:p>
    <w:p w:rsidR="00A93225" w:rsidRDefault="00A93225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已知：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α=-</m:t>
            </m:r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5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szCs w:val="21"/>
          </w:rPr>
          <m:t>，</m:t>
        </m:r>
        <m:r>
          <m:rPr>
            <m:sty m:val="p"/>
          </m:rPr>
          <w:rPr>
            <w:rFonts w:ascii="Cambria Math" w:hAnsi="Cambria Math"/>
            <w:szCs w:val="21"/>
          </w:rPr>
          <m:t>α∈</m:t>
        </m:r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  <w:szCs w:val="21"/>
          </w:rPr>
          <m:t>。求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1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1"/>
                  </w:rPr>
                  <m:t>-α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1"/>
              </w:rPr>
              <m:t>、</m:t>
            </m:r>
            <m:func>
              <m:funcPr>
                <m:ctrlPr>
                  <w:rPr>
                    <w:rFonts w:ascii="Cambria Math" w:hAnsi="Cambria Math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1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1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1"/>
                      </w:rPr>
                      <m:t>+α</m:t>
                    </m:r>
                  </m:e>
                </m:d>
              </m:e>
            </m:func>
          </m:e>
        </m:func>
        <m:r>
          <m:rPr>
            <m:sty m:val="p"/>
          </m:rPr>
          <w:rPr>
            <w:rFonts w:ascii="Cambria Math" w:hAnsi="Cambria Math"/>
            <w:szCs w:val="21"/>
          </w:rPr>
          <m:t>的值。</m:t>
        </m:r>
      </m:oMath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五、课堂小结。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1、两角差的余弦函数；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2、两角和的余玄函数；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3、公式的正逆用；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4、数形结合思想及由特殊到一般的应用。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六、课后作业</w:t>
      </w: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1、已知</w:t>
      </w:r>
      <m:oMath>
        <m:r>
          <m:rPr>
            <m:sty m:val="p"/>
          </m:rPr>
          <w:rPr>
            <w:rFonts w:ascii="Cambria Math" w:hAnsi="Cambria Math"/>
            <w:szCs w:val="21"/>
          </w:rPr>
          <m:t>α</m:t>
        </m:r>
        <m:r>
          <m:rPr>
            <m:sty m:val="p"/>
          </m:rPr>
          <w:rPr>
            <w:rFonts w:ascii="Cambria Math" w:hAnsi="Cambria Math"/>
            <w:szCs w:val="21"/>
          </w:rPr>
          <m:t>、</m:t>
        </m:r>
        <m:r>
          <m:rPr>
            <m:sty m:val="p"/>
          </m:rPr>
          <w:rPr>
            <w:rFonts w:ascii="Cambria Math" w:hAnsi="Cambria Math"/>
            <w:szCs w:val="21"/>
          </w:rPr>
          <m:t>β</m:t>
        </m:r>
        <m:r>
          <m:rPr>
            <m:sty m:val="p"/>
          </m:rPr>
          <w:rPr>
            <w:rFonts w:ascii="Cambria Math" w:hAnsi="Cambria Math"/>
            <w:szCs w:val="21"/>
          </w:rPr>
          <m:t>为锐角，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α=</m:t>
            </m:r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5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szCs w:val="21"/>
          </w:rPr>
          <m:t>，</m:t>
        </m:r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α+β</m:t>
                </m:r>
              </m:e>
            </m:d>
          </m:e>
        </m:func>
        <m:r>
          <w:rPr>
            <w:rFonts w:ascii="Cambria Math" w:hAnsi="Cambria Math"/>
            <w:szCs w:val="21"/>
          </w:rPr>
          <m:t>=-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13</m:t>
            </m:r>
          </m:den>
        </m:f>
      </m:oMath>
      <w:r>
        <w:rPr>
          <w:rFonts w:asciiTheme="minorEastAsia" w:hAnsiTheme="minorEastAsia" w:hint="eastAsia"/>
          <w:szCs w:val="21"/>
        </w:rPr>
        <w:t xml:space="preserve">  求</w:t>
      </w:r>
      <m:oMath>
        <m:func>
          <m:funcPr>
            <m:ctrlPr>
              <w:rPr>
                <w:rFonts w:ascii="Cambria Math" w:hAnsi="Cambria Math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szCs w:val="21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的值。</m:t>
            </m:r>
          </m:e>
        </m:func>
      </m:oMath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</w:p>
    <w:p w:rsidR="005C43EF" w:rsidRDefault="005C43EF" w:rsidP="00A93225">
      <w:pPr>
        <w:ind w:firstLine="420"/>
        <w:rPr>
          <w:rFonts w:asciiTheme="minorEastAsia" w:hAnsiTheme="minorEastAsia"/>
          <w:szCs w:val="21"/>
        </w:rPr>
      </w:pPr>
    </w:p>
    <w:p w:rsidR="005C43EF" w:rsidRDefault="005C43EF" w:rsidP="008F27B0">
      <w:pPr>
        <w:ind w:firstLineChars="1500" w:firstLine="31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板书设计</w:t>
      </w:r>
    </w:p>
    <w:p w:rsidR="008F27B0" w:rsidRDefault="008F27B0" w:rsidP="008F27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两角和与差的余弦函数</w:t>
      </w:r>
    </w:p>
    <w:p w:rsidR="008F27B0" w:rsidRPr="008F27B0" w:rsidRDefault="005C43EF" w:rsidP="008F27B0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一、</w:t>
      </w:r>
      <w:r w:rsidRPr="005C43EF">
        <w:rPr>
          <w:rFonts w:asciiTheme="minorEastAsia" w:hAnsiTheme="minorEastAsia" w:hint="eastAsia"/>
          <w:szCs w:val="21"/>
        </w:rPr>
        <w:t>复习回顾</w:t>
      </w:r>
      <w:r w:rsidR="008F27B0">
        <w:rPr>
          <w:rFonts w:asciiTheme="minorEastAsia" w:hAnsiTheme="minorEastAsia" w:hint="eastAsia"/>
          <w:szCs w:val="21"/>
        </w:rPr>
        <w:t xml:space="preserve">                                  四、课堂练习</w:t>
      </w:r>
    </w:p>
    <w:p w:rsidR="005C43EF" w:rsidRDefault="005C43EF" w:rsidP="005C43EF">
      <w:pPr>
        <w:pStyle w:val="a3"/>
        <w:ind w:left="42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</w:t>
      </w:r>
      <w:r w:rsidR="008F27B0">
        <w:rPr>
          <w:rFonts w:asciiTheme="minorEastAsia" w:hAnsiTheme="minorEastAsia" w:hint="eastAsia"/>
          <w:szCs w:val="21"/>
        </w:rPr>
        <w:t>新课讲解                                  五、课堂小结</w:t>
      </w:r>
    </w:p>
    <w:p w:rsidR="008F27B0" w:rsidRPr="008F27B0" w:rsidRDefault="008F27B0" w:rsidP="005C43EF">
      <w:pPr>
        <w:pStyle w:val="a3"/>
        <w:ind w:left="42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三、例题讲解                                  六、课外作业</w:t>
      </w:r>
    </w:p>
    <w:sectPr w:rsidR="008F27B0" w:rsidRPr="008F27B0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F4" w:rsidRDefault="00003BF4" w:rsidP="00BA234D">
      <w:r>
        <w:separator/>
      </w:r>
    </w:p>
  </w:endnote>
  <w:endnote w:type="continuationSeparator" w:id="0">
    <w:p w:rsidR="00003BF4" w:rsidRDefault="00003BF4" w:rsidP="00BA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黑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F4" w:rsidRDefault="00003BF4" w:rsidP="00BA234D">
      <w:r>
        <w:separator/>
      </w:r>
    </w:p>
  </w:footnote>
  <w:footnote w:type="continuationSeparator" w:id="0">
    <w:p w:rsidR="00003BF4" w:rsidRDefault="00003BF4" w:rsidP="00BA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4D" w:rsidRDefault="00BA234D" w:rsidP="00BA234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4D" w:rsidRDefault="00BA234D" w:rsidP="00BA234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81F"/>
    <w:multiLevelType w:val="hybridMultilevel"/>
    <w:tmpl w:val="DC5C5410"/>
    <w:lvl w:ilvl="0" w:tplc="63841B62">
      <w:start w:val="1"/>
      <w:numFmt w:val="decimal"/>
      <w:lvlText w:val="例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0D7A76"/>
    <w:multiLevelType w:val="hybridMultilevel"/>
    <w:tmpl w:val="8BE084C8"/>
    <w:lvl w:ilvl="0" w:tplc="B1CC7EDE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34AF5BED"/>
    <w:multiLevelType w:val="hybridMultilevel"/>
    <w:tmpl w:val="F128213A"/>
    <w:lvl w:ilvl="0" w:tplc="7E2E0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A6E4F"/>
    <w:multiLevelType w:val="hybridMultilevel"/>
    <w:tmpl w:val="1DD023F4"/>
    <w:lvl w:ilvl="0" w:tplc="23CCAE66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536101C1"/>
    <w:multiLevelType w:val="hybridMultilevel"/>
    <w:tmpl w:val="C09A7452"/>
    <w:lvl w:ilvl="0" w:tplc="2AA8B33A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4D3E63"/>
    <w:multiLevelType w:val="hybridMultilevel"/>
    <w:tmpl w:val="A22E66E2"/>
    <w:lvl w:ilvl="0" w:tplc="FE941262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9F"/>
    <w:rsid w:val="00003BF4"/>
    <w:rsid w:val="00004939"/>
    <w:rsid w:val="00065231"/>
    <w:rsid w:val="0015726D"/>
    <w:rsid w:val="0028281E"/>
    <w:rsid w:val="00312620"/>
    <w:rsid w:val="003546B8"/>
    <w:rsid w:val="003928A9"/>
    <w:rsid w:val="003A507F"/>
    <w:rsid w:val="003F4943"/>
    <w:rsid w:val="00411CCF"/>
    <w:rsid w:val="00543829"/>
    <w:rsid w:val="00575FB3"/>
    <w:rsid w:val="005C43EF"/>
    <w:rsid w:val="0062033B"/>
    <w:rsid w:val="0064259D"/>
    <w:rsid w:val="007C6A9F"/>
    <w:rsid w:val="008A23BB"/>
    <w:rsid w:val="008F27B0"/>
    <w:rsid w:val="00976F85"/>
    <w:rsid w:val="009D1336"/>
    <w:rsid w:val="00A93225"/>
    <w:rsid w:val="00BA234D"/>
    <w:rsid w:val="00C3102A"/>
    <w:rsid w:val="00D00336"/>
    <w:rsid w:val="00D40AFB"/>
    <w:rsid w:val="00DF083E"/>
    <w:rsid w:val="00FA54E3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9F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7C6A9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C6A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C6A9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A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A23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A2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A234D"/>
    <w:rPr>
      <w:sz w:val="18"/>
      <w:szCs w:val="18"/>
    </w:rPr>
  </w:style>
  <w:style w:type="table" w:styleId="a8">
    <w:name w:val="Table Grid"/>
    <w:basedOn w:val="a1"/>
    <w:rsid w:val="00BA234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9F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7C6A9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C6A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C6A9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A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A23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A2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A234D"/>
    <w:rPr>
      <w:sz w:val="18"/>
      <w:szCs w:val="18"/>
    </w:rPr>
  </w:style>
  <w:style w:type="table" w:styleId="a8">
    <w:name w:val="Table Grid"/>
    <w:basedOn w:val="a1"/>
    <w:rsid w:val="00BA234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28</cp:revision>
  <dcterms:created xsi:type="dcterms:W3CDTF">2018-04-13T11:45:00Z</dcterms:created>
  <dcterms:modified xsi:type="dcterms:W3CDTF">2018-05-30T10:20:00Z</dcterms:modified>
</cp:coreProperties>
</file>