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简体" w:hAnsi="方正仿宋简体" w:eastAsia="方正仿宋简体" w:cs="方正仿宋简体"/>
          <w:sz w:val="33"/>
          <w:szCs w:val="33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3"/>
          <w:szCs w:val="33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3"/>
          <w:szCs w:val="33"/>
          <w:lang w:val="en-US" w:eastAsia="zh-CN"/>
        </w:rPr>
        <w:t>附件２：</w:t>
      </w: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3"/>
          <w:szCs w:val="33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3"/>
          <w:szCs w:val="33"/>
          <w:lang w:val="en-US" w:eastAsia="zh-CN"/>
        </w:rPr>
        <w:t>　　　　　　　　　　　　　　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　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参赛回执</w:t>
      </w:r>
      <w:bookmarkEnd w:id="0"/>
    </w:p>
    <w:tbl>
      <w:tblPr>
        <w:tblStyle w:val="2"/>
        <w:tblpPr w:leftFromText="180" w:rightFromText="180" w:vertAnchor="text" w:horzAnchor="page" w:tblpX="2616" w:tblpY="438"/>
        <w:tblOverlap w:val="never"/>
        <w:tblW w:w="121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214"/>
        <w:gridCol w:w="1095"/>
        <w:gridCol w:w="930"/>
        <w:gridCol w:w="2325"/>
        <w:gridCol w:w="1965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序号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360" w:lineRule="auto"/>
              <w:ind w:firstLine="1325" w:firstLineChars="400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企业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姓名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性别</w:t>
            </w: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31" w:firstLineChars="100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联系方式</w:t>
            </w: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浓香组选择填“是”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酱香组选择填“是”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1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2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3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4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5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6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219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319" w:firstLineChars="700"/>
              <w:rPr>
                <w:rFonts w:hint="default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</w:p>
          <w:p>
            <w:pPr>
              <w:spacing w:line="360" w:lineRule="auto"/>
              <w:ind w:firstLine="5466" w:firstLineChars="1650"/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　所在单位盖章</w:t>
            </w:r>
          </w:p>
          <w:p>
            <w:pPr>
              <w:spacing w:line="360" w:lineRule="auto"/>
              <w:rPr>
                <w:rFonts w:hint="default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3"/>
                <w:szCs w:val="33"/>
                <w:lang w:val="en-US" w:eastAsia="zh-CN"/>
              </w:rPr>
              <w:t>　年　月　日</w:t>
            </w:r>
          </w:p>
        </w:tc>
      </w:tr>
    </w:tbl>
    <w:p>
      <w:pPr>
        <w:spacing w:line="360" w:lineRule="auto"/>
        <w:rPr>
          <w:rFonts w:hint="eastAsia" w:ascii="方正仿宋简体" w:hAnsi="方正仿宋简体" w:eastAsia="方正仿宋简体" w:cs="方正仿宋简体"/>
          <w:sz w:val="33"/>
          <w:szCs w:val="33"/>
          <w:lang w:val="en-US" w:eastAsia="zh-CN"/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sz w:val="33"/>
          <w:szCs w:val="33"/>
          <w:lang w:val="en-US" w:eastAsia="zh-CN"/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sz w:val="33"/>
          <w:szCs w:val="33"/>
          <w:lang w:val="en-US" w:eastAsia="zh-CN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635" w:right="1440" w:bottom="805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7" w:charSpace="0"/>
        </w:sectPr>
      </w:pPr>
      <w:r>
        <w:rPr>
          <w:rFonts w:hint="eastAsia" w:ascii="方正仿宋简体" w:hAnsi="方正仿宋简体" w:eastAsia="方正仿宋简体" w:cs="方正仿宋简体"/>
          <w:sz w:val="33"/>
          <w:szCs w:val="33"/>
          <w:lang w:val="en-US" w:eastAsia="zh-CN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40C484-1CEE-4000-AB71-C5A73FF8AA4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BA9584-4BAA-4B5F-BBFA-649A6F2EFFD3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BAC65E4D-9DD9-4B65-A150-41B4245A1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JlMzRiZDZkODZmMjRkYTZlNjYyZGUxMDQ1NjEifQ=="/>
  </w:docVars>
  <w:rsids>
    <w:rsidRoot w:val="0DC505BA"/>
    <w:rsid w:val="0DC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2023-08-18T01:06:00Z</dcterms:created>
  <dc:creator>Weiβ Kreuz</dc:creator>
  <cp:lastModifiedBy>Weiβ Kreuz</cp:lastModifiedBy>
  <dcterms:modified xsi:type="dcterms:W3CDTF">2023-08-18T01:06:46Z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FD0244D3222944BB8BDB7B8BF543FB6E_11</vt:lpwstr>
  </property>
</Properties>
</file>