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9C" w:rsidRPr="0043323F" w:rsidRDefault="0043323F" w:rsidP="0043323F">
      <w:pPr>
        <w:jc w:val="center"/>
        <w:rPr>
          <w:sz w:val="36"/>
          <w:szCs w:val="36"/>
        </w:rPr>
      </w:pPr>
      <w:proofErr w:type="gramStart"/>
      <w:r w:rsidRPr="0043323F">
        <w:rPr>
          <w:rFonts w:hint="eastAsia"/>
          <w:sz w:val="36"/>
          <w:szCs w:val="36"/>
        </w:rPr>
        <w:t>增爱公益</w:t>
      </w:r>
      <w:proofErr w:type="gramEnd"/>
      <w:r w:rsidRPr="0043323F">
        <w:rPr>
          <w:rFonts w:hint="eastAsia"/>
          <w:sz w:val="36"/>
          <w:szCs w:val="36"/>
        </w:rPr>
        <w:t>基金会</w:t>
      </w:r>
      <w:r w:rsidRPr="0043323F">
        <w:rPr>
          <w:rFonts w:hint="eastAsia"/>
          <w:sz w:val="36"/>
          <w:szCs w:val="36"/>
        </w:rPr>
        <w:t>2019</w:t>
      </w:r>
      <w:r w:rsidRPr="0043323F">
        <w:rPr>
          <w:rFonts w:hint="eastAsia"/>
          <w:sz w:val="36"/>
          <w:szCs w:val="36"/>
        </w:rPr>
        <w:t>年工作总结</w:t>
      </w:r>
    </w:p>
    <w:p w:rsidR="0043323F" w:rsidRDefault="0043323F" w:rsidP="001C5FDB">
      <w:pPr>
        <w:ind w:firstLineChars="200" w:firstLine="427"/>
      </w:pPr>
    </w:p>
    <w:p w:rsidR="000032C0" w:rsidRDefault="00EF0014" w:rsidP="001C5FDB">
      <w:pPr>
        <w:ind w:firstLineChars="200" w:firstLine="427"/>
      </w:pPr>
      <w:r>
        <w:rPr>
          <w:rFonts w:hint="eastAsia"/>
        </w:rPr>
        <w:t>在民政部的</w:t>
      </w:r>
      <w:r w:rsidR="003D0CD4">
        <w:rPr>
          <w:rFonts w:hint="eastAsia"/>
        </w:rPr>
        <w:t>正确</w:t>
      </w:r>
      <w:r>
        <w:rPr>
          <w:rFonts w:hint="eastAsia"/>
        </w:rPr>
        <w:t>领导</w:t>
      </w:r>
      <w:r w:rsidR="0061540A">
        <w:rPr>
          <w:rFonts w:hint="eastAsia"/>
        </w:rPr>
        <w:t>下，我</w:t>
      </w:r>
      <w:r w:rsidR="001E14BC">
        <w:rPr>
          <w:rFonts w:hint="eastAsia"/>
        </w:rPr>
        <w:t>会积极</w:t>
      </w:r>
      <w:proofErr w:type="gramStart"/>
      <w:r w:rsidR="001E14BC">
        <w:rPr>
          <w:rFonts w:hint="eastAsia"/>
        </w:rPr>
        <w:t>践行</w:t>
      </w:r>
      <w:proofErr w:type="gramEnd"/>
      <w:r w:rsidR="00772EC0">
        <w:rPr>
          <w:rFonts w:hint="eastAsia"/>
        </w:rPr>
        <w:t>“不忘初心，牢记使命”</w:t>
      </w:r>
      <w:r w:rsidR="001E14BC">
        <w:rPr>
          <w:rFonts w:hint="eastAsia"/>
        </w:rPr>
        <w:t>，</w:t>
      </w:r>
      <w:r w:rsidR="00772EC0">
        <w:rPr>
          <w:rFonts w:hint="eastAsia"/>
        </w:rPr>
        <w:t>努力开拓创新公益项目，积极</w:t>
      </w:r>
      <w:r w:rsidR="001E14BC">
        <w:rPr>
          <w:rFonts w:hint="eastAsia"/>
        </w:rPr>
        <w:t>探索扶贫济困</w:t>
      </w:r>
      <w:r>
        <w:rPr>
          <w:rFonts w:hint="eastAsia"/>
        </w:rPr>
        <w:t>、实现“中国梦”</w:t>
      </w:r>
      <w:r w:rsidR="0061540A">
        <w:rPr>
          <w:rFonts w:hint="eastAsia"/>
        </w:rPr>
        <w:t>的</w:t>
      </w:r>
      <w:r>
        <w:rPr>
          <w:rFonts w:hint="eastAsia"/>
        </w:rPr>
        <w:t>新方式，为构建和谐社会、</w:t>
      </w:r>
      <w:proofErr w:type="gramStart"/>
      <w:r w:rsidR="001E14BC">
        <w:rPr>
          <w:rFonts w:hint="eastAsia"/>
        </w:rPr>
        <w:t>作出</w:t>
      </w:r>
      <w:proofErr w:type="gramEnd"/>
      <w:r w:rsidR="001E14BC">
        <w:rPr>
          <w:rFonts w:hint="eastAsia"/>
        </w:rPr>
        <w:t>了不懈的努力，取得了一定的成绩。现对</w:t>
      </w:r>
      <w:r w:rsidR="00772EC0">
        <w:rPr>
          <w:rFonts w:hint="eastAsia"/>
        </w:rPr>
        <w:t>2019</w:t>
      </w:r>
      <w:r w:rsidR="001E14BC">
        <w:rPr>
          <w:rFonts w:hint="eastAsia"/>
        </w:rPr>
        <w:t>年所开展的慈善工作和公益活动，总结如下：</w:t>
      </w:r>
    </w:p>
    <w:p w:rsidR="000032C0" w:rsidRDefault="001E14BC">
      <w:pPr>
        <w:rPr>
          <w:rFonts w:ascii="华文隶书" w:eastAsia="华文隶书"/>
          <w:b/>
          <w:color w:val="FF0000"/>
          <w:sz w:val="32"/>
          <w:szCs w:val="32"/>
        </w:rPr>
      </w:pPr>
      <w:r>
        <w:rPr>
          <w:rFonts w:ascii="华文隶书" w:eastAsia="华文隶书" w:hint="eastAsia"/>
          <w:b/>
          <w:color w:val="FF0000"/>
          <w:sz w:val="32"/>
          <w:szCs w:val="32"/>
        </w:rPr>
        <w:t>一、工作重点和概况：</w:t>
      </w:r>
    </w:p>
    <w:p w:rsidR="00347F47" w:rsidRDefault="00B05B1C" w:rsidP="00FA4E34">
      <w:pPr>
        <w:pStyle w:val="a5"/>
        <w:numPr>
          <w:ilvl w:val="0"/>
          <w:numId w:val="2"/>
        </w:numPr>
        <w:ind w:firstLineChars="0"/>
      </w:pPr>
      <w:r>
        <w:rPr>
          <w:rFonts w:hint="eastAsia"/>
        </w:rPr>
        <w:t>根据</w:t>
      </w:r>
      <w:r>
        <w:rPr>
          <w:rFonts w:hint="eastAsia"/>
        </w:rPr>
        <w:t>2004</w:t>
      </w:r>
      <w:r>
        <w:rPr>
          <w:rFonts w:hint="eastAsia"/>
        </w:rPr>
        <w:t>年</w:t>
      </w:r>
      <w:r>
        <w:rPr>
          <w:rFonts w:hint="eastAsia"/>
        </w:rPr>
        <w:t>3</w:t>
      </w:r>
      <w:r w:rsidR="0061540A">
        <w:rPr>
          <w:rFonts w:hint="eastAsia"/>
        </w:rPr>
        <w:t>月国务院颁布的《基金会管理条例》的规定，本年度</w:t>
      </w:r>
      <w:r>
        <w:rPr>
          <w:rFonts w:hint="eastAsia"/>
        </w:rPr>
        <w:t>我们</w:t>
      </w:r>
      <w:r w:rsidR="003D0CD4">
        <w:rPr>
          <w:rFonts w:hint="eastAsia"/>
        </w:rPr>
        <w:t>应完成的业务指标</w:t>
      </w:r>
      <w:r w:rsidR="00444ADD">
        <w:rPr>
          <w:rFonts w:hint="eastAsia"/>
        </w:rPr>
        <w:t>为</w:t>
      </w:r>
      <w:r>
        <w:rPr>
          <w:rFonts w:hint="eastAsia"/>
        </w:rPr>
        <w:t>1056.79</w:t>
      </w:r>
      <w:r w:rsidR="00444ADD">
        <w:rPr>
          <w:rFonts w:hint="eastAsia"/>
        </w:rPr>
        <w:t>万元，现实际完成量为</w:t>
      </w:r>
      <w:r w:rsidR="000174AE">
        <w:rPr>
          <w:rFonts w:hint="eastAsia"/>
        </w:rPr>
        <w:t>：</w:t>
      </w:r>
      <w:r w:rsidR="000174AE">
        <w:rPr>
          <w:rFonts w:hint="eastAsia"/>
        </w:rPr>
        <w:t>2028.51</w:t>
      </w:r>
      <w:r w:rsidR="00444ADD">
        <w:rPr>
          <w:rFonts w:hint="eastAsia"/>
        </w:rPr>
        <w:t>万元。管理费用支出指标</w:t>
      </w:r>
      <w:r>
        <w:rPr>
          <w:rFonts w:hint="eastAsia"/>
        </w:rPr>
        <w:t>应</w:t>
      </w:r>
      <w:r w:rsidR="00444ADD">
        <w:rPr>
          <w:rFonts w:hint="eastAsia"/>
        </w:rPr>
        <w:t>为</w:t>
      </w:r>
      <w:r w:rsidR="000174AE">
        <w:rPr>
          <w:rFonts w:hint="eastAsia"/>
        </w:rPr>
        <w:t>：</w:t>
      </w:r>
      <w:r w:rsidR="000174AE">
        <w:rPr>
          <w:rFonts w:hint="eastAsia"/>
        </w:rPr>
        <w:t>202.85</w:t>
      </w:r>
      <w:r w:rsidR="00444ADD">
        <w:rPr>
          <w:rFonts w:hint="eastAsia"/>
        </w:rPr>
        <w:t>万元，现实际支出为</w:t>
      </w:r>
      <w:r w:rsidR="000174AE" w:rsidRPr="000174AE">
        <w:rPr>
          <w:rFonts w:hint="eastAsia"/>
        </w:rPr>
        <w:t>123.93</w:t>
      </w:r>
      <w:r w:rsidR="00444ADD">
        <w:rPr>
          <w:rFonts w:hint="eastAsia"/>
        </w:rPr>
        <w:t>万元。</w:t>
      </w:r>
      <w:r>
        <w:rPr>
          <w:rFonts w:hint="eastAsia"/>
        </w:rPr>
        <w:t>达到了慈善组织开展活动的基本要求</w:t>
      </w:r>
      <w:r w:rsidR="00444ADD">
        <w:rPr>
          <w:rFonts w:hint="eastAsia"/>
        </w:rPr>
        <w:t>。</w:t>
      </w:r>
    </w:p>
    <w:p w:rsidR="00FA4E34" w:rsidRDefault="001E14BC" w:rsidP="00FA4E34">
      <w:pPr>
        <w:pStyle w:val="a5"/>
        <w:numPr>
          <w:ilvl w:val="0"/>
          <w:numId w:val="2"/>
        </w:numPr>
        <w:ind w:firstLineChars="0"/>
      </w:pPr>
      <w:r>
        <w:rPr>
          <w:rFonts w:hint="eastAsia"/>
        </w:rPr>
        <w:t>本年度共收到来自社会各界的捐款</w:t>
      </w:r>
      <w:r w:rsidR="000174AE" w:rsidRPr="000174AE">
        <w:rPr>
          <w:rFonts w:hint="eastAsia"/>
        </w:rPr>
        <w:t>为</w:t>
      </w:r>
      <w:r w:rsidR="000174AE">
        <w:rPr>
          <w:rFonts w:hint="eastAsia"/>
          <w:b/>
          <w:color w:val="FF0000"/>
        </w:rPr>
        <w:t>：</w:t>
      </w:r>
      <w:r w:rsidR="000174AE">
        <w:rPr>
          <w:rFonts w:hint="eastAsia"/>
          <w:b/>
          <w:color w:val="FF0000"/>
        </w:rPr>
        <w:t>2713.27</w:t>
      </w:r>
      <w:r w:rsidRPr="00FA4E34">
        <w:rPr>
          <w:rFonts w:hint="eastAsia"/>
          <w:b/>
          <w:color w:val="FF0000"/>
        </w:rPr>
        <w:t>万元</w:t>
      </w:r>
      <w:r>
        <w:rPr>
          <w:rFonts w:hint="eastAsia"/>
        </w:rPr>
        <w:t>。其中超过当年捐助总收入</w:t>
      </w:r>
      <w:r w:rsidR="00815366">
        <w:rPr>
          <w:rFonts w:hint="eastAsia"/>
        </w:rPr>
        <w:t>5</w:t>
      </w:r>
      <w:r>
        <w:rPr>
          <w:rFonts w:hint="eastAsia"/>
        </w:rPr>
        <w:t>%</w:t>
      </w:r>
      <w:r w:rsidR="00F308ED">
        <w:rPr>
          <w:rFonts w:hint="eastAsia"/>
        </w:rPr>
        <w:t>的款项</w:t>
      </w:r>
      <w:r w:rsidR="00B4079C">
        <w:rPr>
          <w:rFonts w:hint="eastAsia"/>
        </w:rPr>
        <w:t>是“</w:t>
      </w:r>
      <w:r w:rsidR="000174AE">
        <w:rPr>
          <w:rFonts w:hint="eastAsia"/>
        </w:rPr>
        <w:t>青云学子</w:t>
      </w:r>
      <w:r w:rsidR="00944F98">
        <w:rPr>
          <w:rFonts w:hint="eastAsia"/>
        </w:rPr>
        <w:t>计划</w:t>
      </w:r>
      <w:r w:rsidR="00B4079C">
        <w:rPr>
          <w:rFonts w:hint="eastAsia"/>
        </w:rPr>
        <w:t>”</w:t>
      </w:r>
      <w:r w:rsidR="00815366">
        <w:rPr>
          <w:rFonts w:hint="eastAsia"/>
        </w:rPr>
        <w:t>;</w:t>
      </w:r>
      <w:r w:rsidR="00815366" w:rsidRPr="00815366">
        <w:rPr>
          <w:rFonts w:hint="eastAsia"/>
        </w:rPr>
        <w:t xml:space="preserve"> </w:t>
      </w:r>
      <w:r w:rsidR="00815366">
        <w:rPr>
          <w:rFonts w:hint="eastAsia"/>
        </w:rPr>
        <w:t>捐赠蛋白粉</w:t>
      </w:r>
      <w:r w:rsidR="00944F98">
        <w:rPr>
          <w:rFonts w:hint="eastAsia"/>
        </w:rPr>
        <w:t>项目。</w:t>
      </w:r>
    </w:p>
    <w:p w:rsidR="00F94270" w:rsidRDefault="001E14BC" w:rsidP="00F94270">
      <w:pPr>
        <w:pStyle w:val="a5"/>
        <w:numPr>
          <w:ilvl w:val="0"/>
          <w:numId w:val="2"/>
        </w:numPr>
        <w:ind w:firstLineChars="0"/>
      </w:pPr>
      <w:r>
        <w:rPr>
          <w:rFonts w:hint="eastAsia"/>
        </w:rPr>
        <w:t>本年度开展公益活动支出善款总数为</w:t>
      </w:r>
      <w:r w:rsidR="00944F98" w:rsidRPr="00944F98">
        <w:rPr>
          <w:rFonts w:hint="eastAsia"/>
        </w:rPr>
        <w:t>：</w:t>
      </w:r>
      <w:r w:rsidR="003D0CD4">
        <w:rPr>
          <w:rFonts w:hint="eastAsia"/>
          <w:b/>
          <w:color w:val="FF0000"/>
        </w:rPr>
        <w:t>2028.51</w:t>
      </w:r>
      <w:r w:rsidRPr="00FA4E34">
        <w:rPr>
          <w:rFonts w:hint="eastAsia"/>
          <w:b/>
          <w:color w:val="FF0000"/>
        </w:rPr>
        <w:t>万元</w:t>
      </w:r>
      <w:r>
        <w:rPr>
          <w:rFonts w:hint="eastAsia"/>
        </w:rPr>
        <w:t>。其中超出</w:t>
      </w:r>
      <w:r w:rsidR="00B4079C">
        <w:rPr>
          <w:rFonts w:hint="eastAsia"/>
        </w:rPr>
        <w:t>当年总支出的</w:t>
      </w:r>
      <w:r w:rsidR="00815366">
        <w:rPr>
          <w:rFonts w:hint="eastAsia"/>
        </w:rPr>
        <w:t>5</w:t>
      </w:r>
      <w:r w:rsidR="00B4079C">
        <w:rPr>
          <w:rFonts w:hint="eastAsia"/>
        </w:rPr>
        <w:t>%</w:t>
      </w:r>
      <w:r>
        <w:rPr>
          <w:rFonts w:hint="eastAsia"/>
        </w:rPr>
        <w:t>的项目有</w:t>
      </w:r>
      <w:r w:rsidR="0061540A">
        <w:rPr>
          <w:rFonts w:hint="eastAsia"/>
        </w:rPr>
        <w:t>：</w:t>
      </w:r>
      <w:r w:rsidR="00944F98">
        <w:rPr>
          <w:rFonts w:hint="eastAsia"/>
        </w:rPr>
        <w:t>（</w:t>
      </w:r>
      <w:r w:rsidR="00944F98">
        <w:rPr>
          <w:rFonts w:hint="eastAsia"/>
        </w:rPr>
        <w:t>1</w:t>
      </w:r>
      <w:r w:rsidR="00944F98">
        <w:rPr>
          <w:rFonts w:hint="eastAsia"/>
        </w:rPr>
        <w:t>）携职大学生就业创业项目；（</w:t>
      </w:r>
      <w:r w:rsidR="00944F98">
        <w:rPr>
          <w:rFonts w:hint="eastAsia"/>
        </w:rPr>
        <w:t>2</w:t>
      </w:r>
      <w:r w:rsidR="00944F98">
        <w:rPr>
          <w:rFonts w:hint="eastAsia"/>
        </w:rPr>
        <w:t>）青云学子计划项目；（</w:t>
      </w:r>
      <w:r w:rsidR="00944F98">
        <w:rPr>
          <w:rFonts w:hint="eastAsia"/>
        </w:rPr>
        <w:t>3</w:t>
      </w:r>
      <w:r w:rsidR="00B4079C">
        <w:rPr>
          <w:rFonts w:hint="eastAsia"/>
        </w:rPr>
        <w:t>）</w:t>
      </w:r>
      <w:r w:rsidR="00944F98">
        <w:rPr>
          <w:rFonts w:hint="eastAsia"/>
        </w:rPr>
        <w:t>捐赠蛋白粉项目。</w:t>
      </w:r>
    </w:p>
    <w:p w:rsidR="0043323F" w:rsidRDefault="0043323F" w:rsidP="00F94270">
      <w:pPr>
        <w:pStyle w:val="a5"/>
        <w:numPr>
          <w:ilvl w:val="0"/>
          <w:numId w:val="2"/>
        </w:numPr>
        <w:ind w:firstLineChars="0"/>
      </w:pPr>
      <w:r>
        <w:rPr>
          <w:rFonts w:hint="eastAsia"/>
        </w:rPr>
        <w:t>本基金会持续时间在</w:t>
      </w:r>
      <w:r>
        <w:rPr>
          <w:rFonts w:hint="eastAsia"/>
        </w:rPr>
        <w:t>5</w:t>
      </w:r>
      <w:r>
        <w:rPr>
          <w:rFonts w:hint="eastAsia"/>
        </w:rPr>
        <w:t>年及</w:t>
      </w:r>
      <w:r>
        <w:rPr>
          <w:rFonts w:hint="eastAsia"/>
        </w:rPr>
        <w:t>5</w:t>
      </w:r>
      <w:r>
        <w:rPr>
          <w:rFonts w:hint="eastAsia"/>
        </w:rPr>
        <w:t>年以上的项目有：（</w:t>
      </w:r>
      <w:r>
        <w:rPr>
          <w:rFonts w:hint="eastAsia"/>
        </w:rPr>
        <w:t>1</w:t>
      </w:r>
      <w:r>
        <w:rPr>
          <w:rFonts w:hint="eastAsia"/>
        </w:rPr>
        <w:t>）慈</w:t>
      </w:r>
      <w:proofErr w:type="gramStart"/>
      <w:r>
        <w:rPr>
          <w:rFonts w:hint="eastAsia"/>
        </w:rPr>
        <w:t>菁</w:t>
      </w:r>
      <w:proofErr w:type="gramEnd"/>
      <w:r>
        <w:rPr>
          <w:rFonts w:hint="eastAsia"/>
        </w:rPr>
        <w:t>专项资金；（</w:t>
      </w:r>
      <w:r>
        <w:rPr>
          <w:rFonts w:hint="eastAsia"/>
        </w:rPr>
        <w:t>2</w:t>
      </w:r>
      <w:r>
        <w:rPr>
          <w:rFonts w:hint="eastAsia"/>
        </w:rPr>
        <w:t>）青云学子计划；（</w:t>
      </w:r>
      <w:r>
        <w:rPr>
          <w:rFonts w:hint="eastAsia"/>
        </w:rPr>
        <w:t>3</w:t>
      </w:r>
      <w:r>
        <w:rPr>
          <w:rFonts w:hint="eastAsia"/>
        </w:rPr>
        <w:t>）靳羽西扶贫；（</w:t>
      </w:r>
      <w:r>
        <w:rPr>
          <w:rFonts w:hint="eastAsia"/>
        </w:rPr>
        <w:t>4</w:t>
      </w:r>
      <w:r>
        <w:rPr>
          <w:rFonts w:hint="eastAsia"/>
        </w:rPr>
        <w:t>）贫困地区助</w:t>
      </w:r>
      <w:proofErr w:type="gramStart"/>
      <w:r>
        <w:rPr>
          <w:rFonts w:hint="eastAsia"/>
        </w:rPr>
        <w:t>医</w:t>
      </w:r>
      <w:proofErr w:type="gramEnd"/>
      <w:r>
        <w:rPr>
          <w:rFonts w:hint="eastAsia"/>
        </w:rPr>
        <w:t>；（</w:t>
      </w:r>
      <w:r>
        <w:rPr>
          <w:rFonts w:hint="eastAsia"/>
        </w:rPr>
        <w:t>5</w:t>
      </w:r>
      <w:r>
        <w:rPr>
          <w:rFonts w:hint="eastAsia"/>
        </w:rPr>
        <w:t>）《中国非营利评论》</w:t>
      </w:r>
    </w:p>
    <w:p w:rsidR="000032C0" w:rsidRDefault="001E14BC">
      <w:pPr>
        <w:rPr>
          <w:rFonts w:ascii="华文隶书" w:eastAsia="华文隶书"/>
          <w:b/>
          <w:color w:val="FF0000"/>
          <w:sz w:val="32"/>
          <w:szCs w:val="32"/>
        </w:rPr>
      </w:pPr>
      <w:r>
        <w:rPr>
          <w:rFonts w:ascii="华文隶书" w:eastAsia="华文隶书" w:hint="eastAsia"/>
          <w:b/>
          <w:color w:val="FF0000"/>
          <w:sz w:val="32"/>
          <w:szCs w:val="32"/>
        </w:rPr>
        <w:t>二、主要公益项目实施情况：</w:t>
      </w:r>
    </w:p>
    <w:p w:rsidR="007B001E" w:rsidRDefault="001E14BC">
      <w:pPr>
        <w:rPr>
          <w:b/>
          <w:color w:val="FF0000"/>
        </w:rPr>
      </w:pPr>
      <w:r>
        <w:rPr>
          <w:rFonts w:hint="eastAsia"/>
          <w:b/>
          <w:color w:val="FF0000"/>
        </w:rPr>
        <w:t>1</w:t>
      </w:r>
      <w:r w:rsidR="00AC63BE">
        <w:rPr>
          <w:rFonts w:hint="eastAsia"/>
          <w:b/>
          <w:color w:val="FF0000"/>
        </w:rPr>
        <w:t>、</w:t>
      </w:r>
      <w:r w:rsidR="0061540A">
        <w:rPr>
          <w:rFonts w:hint="eastAsia"/>
          <w:b/>
          <w:color w:val="FF0000"/>
        </w:rPr>
        <w:t>云南富宁</w:t>
      </w:r>
      <w:r w:rsidR="00944F98">
        <w:rPr>
          <w:rFonts w:hint="eastAsia"/>
          <w:b/>
          <w:color w:val="FF0000"/>
        </w:rPr>
        <w:t>居家</w:t>
      </w:r>
      <w:r w:rsidR="007B001E">
        <w:rPr>
          <w:rFonts w:hint="eastAsia"/>
          <w:b/>
          <w:color w:val="FF0000"/>
        </w:rPr>
        <w:t>妇女再就业培训：</w:t>
      </w:r>
    </w:p>
    <w:p w:rsidR="00A2772A" w:rsidRPr="00BA2A6C" w:rsidRDefault="00922759" w:rsidP="00922759">
      <w:pPr>
        <w:ind w:firstLineChars="200" w:firstLine="427"/>
        <w:rPr>
          <w:b/>
          <w:color w:val="FF0000"/>
        </w:rPr>
      </w:pPr>
      <w:r>
        <w:rPr>
          <w:rFonts w:hint="eastAsia"/>
        </w:rPr>
        <w:t>云南省文山州富宁县是国家级贫困县。为响应党中央“精准扶贫”的号召，我会资助虹口区妇联</w:t>
      </w:r>
      <w:r w:rsidR="0053674E">
        <w:rPr>
          <w:rFonts w:hint="eastAsia"/>
        </w:rPr>
        <w:t>携手同济大学、视觉艺术学院和多位刺绣大师</w:t>
      </w:r>
      <w:r>
        <w:rPr>
          <w:rFonts w:hint="eastAsia"/>
        </w:rPr>
        <w:t>对当地</w:t>
      </w:r>
      <w:r w:rsidR="006045FA">
        <w:rPr>
          <w:rFonts w:hint="eastAsia"/>
        </w:rPr>
        <w:t>400</w:t>
      </w:r>
      <w:proofErr w:type="gramStart"/>
      <w:r w:rsidR="006045FA">
        <w:rPr>
          <w:rFonts w:hint="eastAsia"/>
        </w:rPr>
        <w:t>位</w:t>
      </w:r>
      <w:r>
        <w:rPr>
          <w:rFonts w:hint="eastAsia"/>
        </w:rPr>
        <w:t>居家</w:t>
      </w:r>
      <w:proofErr w:type="gramEnd"/>
      <w:r>
        <w:rPr>
          <w:rFonts w:hint="eastAsia"/>
        </w:rPr>
        <w:t>妇女开展</w:t>
      </w:r>
      <w:r w:rsidR="0053674E">
        <w:rPr>
          <w:rFonts w:hint="eastAsia"/>
        </w:rPr>
        <w:t>了为期半年的</w:t>
      </w:r>
      <w:r>
        <w:rPr>
          <w:rFonts w:hint="eastAsia"/>
        </w:rPr>
        <w:t>刺绣技艺培训</w:t>
      </w:r>
      <w:r w:rsidR="008162AF">
        <w:rPr>
          <w:rFonts w:hint="eastAsia"/>
        </w:rPr>
        <w:t>，</w:t>
      </w:r>
      <w:r w:rsidR="0053674E">
        <w:rPr>
          <w:rFonts w:hint="eastAsia"/>
        </w:rPr>
        <w:t>在这些绣娘技艺得到飞速提高的前提下，为</w:t>
      </w:r>
      <w:r w:rsidR="008325DF">
        <w:rPr>
          <w:rFonts w:hint="eastAsia"/>
        </w:rPr>
        <w:t>她们提供再就业的途径。这项培训活动我会</w:t>
      </w:r>
      <w:r w:rsidR="00BA2A6C">
        <w:rPr>
          <w:rFonts w:hint="eastAsia"/>
        </w:rPr>
        <w:t>共</w:t>
      </w:r>
      <w:r w:rsidR="008325DF">
        <w:rPr>
          <w:rFonts w:hint="eastAsia"/>
        </w:rPr>
        <w:t>支出</w:t>
      </w:r>
      <w:r w:rsidR="00982E43">
        <w:rPr>
          <w:rFonts w:hint="eastAsia"/>
          <w:b/>
          <w:color w:val="FF0000"/>
        </w:rPr>
        <w:t>45.87</w:t>
      </w:r>
      <w:r w:rsidR="00BA2A6C" w:rsidRPr="00BA2A6C">
        <w:rPr>
          <w:rFonts w:hint="eastAsia"/>
          <w:b/>
          <w:color w:val="FF0000"/>
        </w:rPr>
        <w:t>万元</w:t>
      </w:r>
    </w:p>
    <w:p w:rsidR="007B001E" w:rsidRDefault="007B001E">
      <w:pPr>
        <w:rPr>
          <w:b/>
          <w:color w:val="FF0000"/>
        </w:rPr>
      </w:pPr>
      <w:r>
        <w:rPr>
          <w:rFonts w:hint="eastAsia"/>
          <w:b/>
          <w:color w:val="FF0000"/>
        </w:rPr>
        <w:t>2</w:t>
      </w:r>
      <w:r>
        <w:rPr>
          <w:rFonts w:hint="eastAsia"/>
          <w:b/>
          <w:color w:val="FF0000"/>
        </w:rPr>
        <w:t>、</w:t>
      </w:r>
      <w:r w:rsidR="0061540A">
        <w:rPr>
          <w:rFonts w:hint="eastAsia"/>
          <w:b/>
          <w:color w:val="FF0000"/>
        </w:rPr>
        <w:t>贫困地区</w:t>
      </w:r>
      <w:r>
        <w:rPr>
          <w:rFonts w:hint="eastAsia"/>
          <w:b/>
          <w:color w:val="FF0000"/>
        </w:rPr>
        <w:t>医生培训：</w:t>
      </w:r>
    </w:p>
    <w:p w:rsidR="00BA2A6C" w:rsidRPr="00BA2A6C" w:rsidRDefault="00BA2A6C" w:rsidP="00BA2A6C">
      <w:pPr>
        <w:ind w:firstLineChars="200" w:firstLine="427"/>
      </w:pPr>
      <w:r>
        <w:rPr>
          <w:rFonts w:hint="eastAsia"/>
        </w:rPr>
        <w:t>中国卒中学会、澳大利亚墨尔本大学和上海市第四人民医院联合举办的“</w:t>
      </w:r>
      <w:r>
        <w:rPr>
          <w:rFonts w:hint="eastAsia"/>
        </w:rPr>
        <w:t>ACTION</w:t>
      </w:r>
      <w:r>
        <w:rPr>
          <w:rFonts w:hint="eastAsia"/>
        </w:rPr>
        <w:t>中国</w:t>
      </w:r>
      <w:r w:rsidR="00DC46DD">
        <w:rPr>
          <w:rFonts w:hint="eastAsia"/>
        </w:rPr>
        <w:t>临床</w:t>
      </w:r>
      <w:r>
        <w:rPr>
          <w:rFonts w:hint="eastAsia"/>
        </w:rPr>
        <w:t>神经科医师培训班”旨在</w:t>
      </w:r>
      <w:r w:rsidR="00DC46DD">
        <w:rPr>
          <w:rFonts w:hint="eastAsia"/>
        </w:rPr>
        <w:t>与国际医疗水平接轨，</w:t>
      </w:r>
      <w:r>
        <w:rPr>
          <w:rFonts w:hint="eastAsia"/>
        </w:rPr>
        <w:t>进一步提高我国神经科医师的</w:t>
      </w:r>
      <w:r w:rsidR="00D73951">
        <w:rPr>
          <w:rFonts w:hint="eastAsia"/>
        </w:rPr>
        <w:t>专业水平，为人类提供更好</w:t>
      </w:r>
      <w:r w:rsidR="00DC46DD">
        <w:rPr>
          <w:rFonts w:hint="eastAsia"/>
        </w:rPr>
        <w:t>的</w:t>
      </w:r>
      <w:r w:rsidR="00982E43">
        <w:rPr>
          <w:rFonts w:hint="eastAsia"/>
        </w:rPr>
        <w:t>医疗服务。我会</w:t>
      </w:r>
      <w:r w:rsidR="00D73951">
        <w:rPr>
          <w:rFonts w:hint="eastAsia"/>
        </w:rPr>
        <w:t>资助由贫困地区（</w:t>
      </w:r>
      <w:r w:rsidR="00FE693A">
        <w:rPr>
          <w:rFonts w:hint="eastAsia"/>
        </w:rPr>
        <w:t>贵州、</w:t>
      </w:r>
      <w:r w:rsidR="00D73951">
        <w:rPr>
          <w:rFonts w:hint="eastAsia"/>
        </w:rPr>
        <w:t>新疆、云南、青海、山西、四川）等地医疗机构推荐参加培训的</w:t>
      </w:r>
      <w:r w:rsidR="00D73951">
        <w:rPr>
          <w:rFonts w:hint="eastAsia"/>
        </w:rPr>
        <w:t>10</w:t>
      </w:r>
      <w:r w:rsidR="00982E43">
        <w:rPr>
          <w:rFonts w:hint="eastAsia"/>
        </w:rPr>
        <w:t>位优秀医生（均为博士、硕士生）学习的前期费用，共计</w:t>
      </w:r>
      <w:r w:rsidR="00982E43">
        <w:rPr>
          <w:rFonts w:hint="eastAsia"/>
          <w:b/>
          <w:color w:val="FF0000"/>
        </w:rPr>
        <w:t>32.48</w:t>
      </w:r>
      <w:r w:rsidR="00DC46DD" w:rsidRPr="00DC46DD">
        <w:rPr>
          <w:rFonts w:hint="eastAsia"/>
          <w:b/>
          <w:color w:val="FF0000"/>
        </w:rPr>
        <w:t>万元</w:t>
      </w:r>
      <w:r w:rsidR="00DC46DD">
        <w:rPr>
          <w:rFonts w:hint="eastAsia"/>
        </w:rPr>
        <w:t>。</w:t>
      </w:r>
    </w:p>
    <w:p w:rsidR="007B001E" w:rsidRDefault="007B001E">
      <w:pPr>
        <w:rPr>
          <w:b/>
          <w:color w:val="FF0000"/>
        </w:rPr>
      </w:pPr>
      <w:r>
        <w:rPr>
          <w:rFonts w:hint="eastAsia"/>
          <w:b/>
          <w:color w:val="FF0000"/>
        </w:rPr>
        <w:t>3</w:t>
      </w:r>
      <w:r>
        <w:rPr>
          <w:rFonts w:hint="eastAsia"/>
          <w:b/>
          <w:color w:val="FF0000"/>
        </w:rPr>
        <w:t>、中小学亲子沟通培训：</w:t>
      </w:r>
    </w:p>
    <w:p w:rsidR="00FE693A" w:rsidRDefault="009A1518" w:rsidP="009A1518">
      <w:pPr>
        <w:ind w:firstLineChars="200" w:firstLine="427"/>
      </w:pPr>
      <w:r>
        <w:rPr>
          <w:rFonts w:hint="eastAsia"/>
        </w:rPr>
        <w:t>家庭是孩子的第一所学校，父母是孩子的第一任老师，父母的言传身教对孩子的终身发展起到至关重要的作用。而许多家长在亲子沟通中往往缺乏对孩子正确的思维和引导，</w:t>
      </w:r>
      <w:r w:rsidR="00AC17D7">
        <w:rPr>
          <w:rFonts w:hint="eastAsia"/>
        </w:rPr>
        <w:t>以致与孩子产生对立情绪，导致</w:t>
      </w:r>
      <w:r w:rsidR="006614AA">
        <w:rPr>
          <w:rFonts w:hint="eastAsia"/>
        </w:rPr>
        <w:t>产生可怕的后果。</w:t>
      </w:r>
      <w:r w:rsidR="00727003">
        <w:rPr>
          <w:rFonts w:hint="eastAsia"/>
        </w:rPr>
        <w:t>为此指导家长普及心理学知识，学会沟通技巧，对青少年一代的成长是至关重要</w:t>
      </w:r>
    </w:p>
    <w:p w:rsidR="00DC46DD" w:rsidRPr="00DC46DD" w:rsidRDefault="00727003" w:rsidP="00FE693A">
      <w:r>
        <w:rPr>
          <w:rFonts w:hint="eastAsia"/>
        </w:rPr>
        <w:lastRenderedPageBreak/>
        <w:t>的。我会与</w:t>
      </w:r>
      <w:proofErr w:type="gramStart"/>
      <w:r>
        <w:rPr>
          <w:rFonts w:hint="eastAsia"/>
        </w:rPr>
        <w:t>上海晶灵多元</w:t>
      </w:r>
      <w:proofErr w:type="gramEnd"/>
      <w:r>
        <w:rPr>
          <w:rFonts w:hint="eastAsia"/>
        </w:rPr>
        <w:t>智能发展中心合作，聘请心理学专家，利用双休日，尝试对虹口区五所中小学的学生家长开展“亲子沟通培训课程”</w:t>
      </w:r>
      <w:r w:rsidR="00AC17D7">
        <w:rPr>
          <w:rFonts w:hint="eastAsia"/>
        </w:rPr>
        <w:t>，通过半年的培训，使这些家长掌握一定的心理知识和沟通技巧，从而摸索一条家校合作的教学模式。本会对这项培训投入善款</w:t>
      </w:r>
      <w:r w:rsidR="00982E43">
        <w:rPr>
          <w:rFonts w:hint="eastAsia"/>
          <w:b/>
          <w:color w:val="FF0000"/>
        </w:rPr>
        <w:t>29.45</w:t>
      </w:r>
      <w:r w:rsidR="00AC17D7" w:rsidRPr="00AC17D7">
        <w:rPr>
          <w:rFonts w:hint="eastAsia"/>
          <w:b/>
          <w:color w:val="FF0000"/>
        </w:rPr>
        <w:t>万元</w:t>
      </w:r>
      <w:r w:rsidR="00AC17D7">
        <w:rPr>
          <w:rFonts w:hint="eastAsia"/>
        </w:rPr>
        <w:t>。</w:t>
      </w:r>
    </w:p>
    <w:p w:rsidR="00AC17D7" w:rsidRDefault="007B001E">
      <w:pPr>
        <w:rPr>
          <w:b/>
          <w:color w:val="FF0000"/>
        </w:rPr>
      </w:pPr>
      <w:r>
        <w:rPr>
          <w:rFonts w:hint="eastAsia"/>
          <w:b/>
          <w:color w:val="FF0000"/>
        </w:rPr>
        <w:t>4</w:t>
      </w:r>
      <w:r w:rsidR="0061540A">
        <w:rPr>
          <w:rFonts w:hint="eastAsia"/>
          <w:b/>
          <w:color w:val="FF0000"/>
        </w:rPr>
        <w:t>、青浦</w:t>
      </w:r>
      <w:proofErr w:type="gramStart"/>
      <w:r w:rsidR="0061540A">
        <w:rPr>
          <w:rFonts w:hint="eastAsia"/>
          <w:b/>
          <w:color w:val="FF0000"/>
        </w:rPr>
        <w:t>区心理</w:t>
      </w:r>
      <w:proofErr w:type="gramEnd"/>
      <w:r w:rsidR="0061540A">
        <w:rPr>
          <w:rFonts w:hint="eastAsia"/>
          <w:b/>
          <w:color w:val="FF0000"/>
        </w:rPr>
        <w:t>教师</w:t>
      </w:r>
      <w:r>
        <w:rPr>
          <w:rFonts w:hint="eastAsia"/>
          <w:b/>
          <w:color w:val="FF0000"/>
        </w:rPr>
        <w:t>培训</w:t>
      </w:r>
    </w:p>
    <w:p w:rsidR="00AC17D7" w:rsidRPr="00DC3C36" w:rsidRDefault="00530735" w:rsidP="00530735">
      <w:pPr>
        <w:ind w:firstLineChars="200" w:firstLine="427"/>
        <w:rPr>
          <w:b/>
          <w:color w:val="FF0000"/>
        </w:rPr>
      </w:pPr>
      <w:r>
        <w:rPr>
          <w:rFonts w:hint="eastAsia"/>
        </w:rPr>
        <w:t>在各级政府部门的大力推动下，青浦区拥有了一批具有一定职称和资格的心理教师专兼职队伍，但他们在实际工作中缺乏经验，尤其是对问题学生的心理辅导还有待进一步提升专业实战水平。我会和青浦区学生心理发展辅导中心合作，聘请上海高校心理专家，对这些心理教师开展“家庭治疗专项培训”，</w:t>
      </w:r>
      <w:r w:rsidR="00DC3C36">
        <w:rPr>
          <w:rFonts w:hint="eastAsia"/>
        </w:rPr>
        <w:t>通过四个月的培训，使这些教师的专业水平得到进一步的通过，进而为培养下一代</w:t>
      </w:r>
      <w:proofErr w:type="gramStart"/>
      <w:r w:rsidR="00DC3C36">
        <w:rPr>
          <w:rFonts w:hint="eastAsia"/>
        </w:rPr>
        <w:t>作出</w:t>
      </w:r>
      <w:proofErr w:type="gramEnd"/>
      <w:r w:rsidR="00DC3C36">
        <w:rPr>
          <w:rFonts w:hint="eastAsia"/>
        </w:rPr>
        <w:t>更大的贡献。我会资助该项培训善款</w:t>
      </w:r>
      <w:r w:rsidR="00982E43">
        <w:rPr>
          <w:rFonts w:hint="eastAsia"/>
          <w:b/>
          <w:color w:val="FF0000"/>
        </w:rPr>
        <w:t>31.64</w:t>
      </w:r>
      <w:r w:rsidR="00DC3C36" w:rsidRPr="00DC3C36">
        <w:rPr>
          <w:rFonts w:hint="eastAsia"/>
          <w:b/>
          <w:color w:val="FF0000"/>
        </w:rPr>
        <w:t>万元</w:t>
      </w:r>
    </w:p>
    <w:p w:rsidR="007B001E" w:rsidRDefault="007B001E">
      <w:pPr>
        <w:rPr>
          <w:b/>
          <w:color w:val="FF0000"/>
        </w:rPr>
      </w:pPr>
      <w:r>
        <w:rPr>
          <w:rFonts w:hint="eastAsia"/>
          <w:b/>
          <w:color w:val="FF0000"/>
        </w:rPr>
        <w:t>5</w:t>
      </w:r>
      <w:r>
        <w:rPr>
          <w:rFonts w:hint="eastAsia"/>
          <w:b/>
          <w:color w:val="FF0000"/>
        </w:rPr>
        <w:t>、携职大学生就业</w:t>
      </w:r>
      <w:r w:rsidR="00B4079C">
        <w:rPr>
          <w:rFonts w:hint="eastAsia"/>
          <w:b/>
          <w:color w:val="FF0000"/>
        </w:rPr>
        <w:t>创</w:t>
      </w:r>
      <w:r w:rsidR="0061540A">
        <w:rPr>
          <w:rFonts w:hint="eastAsia"/>
          <w:b/>
          <w:color w:val="FF0000"/>
        </w:rPr>
        <w:t>业</w:t>
      </w:r>
      <w:r>
        <w:rPr>
          <w:rFonts w:hint="eastAsia"/>
          <w:b/>
          <w:color w:val="FF0000"/>
        </w:rPr>
        <w:t>培训</w:t>
      </w:r>
    </w:p>
    <w:p w:rsidR="00DC3C36" w:rsidRDefault="00207B6E" w:rsidP="00207B6E">
      <w:pPr>
        <w:ind w:firstLineChars="200" w:firstLine="427"/>
      </w:pPr>
      <w:r>
        <w:rPr>
          <w:rFonts w:hint="eastAsia"/>
        </w:rPr>
        <w:t>为了帮助更多的大学生就业创业，我基金会支持“浙江法商专修学院”进行重组，更名为“浙江携职专修学院”。我会捐赠</w:t>
      </w:r>
      <w:r>
        <w:rPr>
          <w:rFonts w:hint="eastAsia"/>
        </w:rPr>
        <w:t>12.25</w:t>
      </w:r>
      <w:r>
        <w:rPr>
          <w:rFonts w:hint="eastAsia"/>
        </w:rPr>
        <w:t>万元作为学院的开办费用；捐赠</w:t>
      </w:r>
      <w:r>
        <w:rPr>
          <w:rFonts w:hint="eastAsia"/>
        </w:rPr>
        <w:t>287.75</w:t>
      </w:r>
      <w:r>
        <w:rPr>
          <w:rFonts w:hint="eastAsia"/>
        </w:rPr>
        <w:t>万元则作为</w:t>
      </w:r>
      <w:r w:rsidR="001F4483">
        <w:rPr>
          <w:rFonts w:hint="eastAsia"/>
        </w:rPr>
        <w:t>资助大学生就业培训的费用。两笔捐赠款共计</w:t>
      </w:r>
      <w:r w:rsidR="001F4483" w:rsidRPr="00982E43">
        <w:rPr>
          <w:rFonts w:hint="eastAsia"/>
          <w:b/>
        </w:rPr>
        <w:t>300</w:t>
      </w:r>
      <w:r w:rsidR="001F4483" w:rsidRPr="00982E43">
        <w:rPr>
          <w:rFonts w:hint="eastAsia"/>
          <w:b/>
        </w:rPr>
        <w:t>万元</w:t>
      </w:r>
      <w:r w:rsidR="001F4483">
        <w:rPr>
          <w:rFonts w:hint="eastAsia"/>
        </w:rPr>
        <w:t>整。</w:t>
      </w:r>
    </w:p>
    <w:p w:rsidR="003E0AAE" w:rsidRPr="00982E43" w:rsidRDefault="003E0AAE" w:rsidP="00207B6E">
      <w:pPr>
        <w:ind w:firstLineChars="200" w:firstLine="427"/>
        <w:rPr>
          <w:b/>
        </w:rPr>
      </w:pPr>
      <w:r>
        <w:rPr>
          <w:rFonts w:hint="eastAsia"/>
        </w:rPr>
        <w:t>自本年度第二学期</w:t>
      </w:r>
      <w:r w:rsidR="00791CC6">
        <w:rPr>
          <w:rFonts w:hint="eastAsia"/>
        </w:rPr>
        <w:t>开始</w:t>
      </w:r>
      <w:r>
        <w:rPr>
          <w:rFonts w:hint="eastAsia"/>
        </w:rPr>
        <w:t>，“浙江携职专修学院”</w:t>
      </w:r>
      <w:r w:rsidR="00791CC6">
        <w:rPr>
          <w:rFonts w:hint="eastAsia"/>
        </w:rPr>
        <w:t>在全国范围内选择了部分贫困地区，</w:t>
      </w:r>
      <w:r>
        <w:rPr>
          <w:rFonts w:hint="eastAsia"/>
        </w:rPr>
        <w:t>建设集教学实践、真实生产为一体的高水平职业教育实训基地。并与唐山等</w:t>
      </w:r>
      <w:r w:rsidR="00982E43">
        <w:rPr>
          <w:rFonts w:hint="eastAsia"/>
        </w:rPr>
        <w:t>6</w:t>
      </w:r>
      <w:r>
        <w:rPr>
          <w:rFonts w:hint="eastAsia"/>
        </w:rPr>
        <w:t>个的相关学校达成共识，着手建设实训基地，于</w:t>
      </w:r>
      <w:r>
        <w:rPr>
          <w:rFonts w:hint="eastAsia"/>
        </w:rPr>
        <w:t>9</w:t>
      </w:r>
      <w:r>
        <w:rPr>
          <w:rFonts w:hint="eastAsia"/>
        </w:rPr>
        <w:t>月份开班教学。这些基地实训室的硬件设备、电脑</w:t>
      </w:r>
      <w:r w:rsidR="00791CC6">
        <w:rPr>
          <w:rFonts w:hint="eastAsia"/>
        </w:rPr>
        <w:t>、课桌椅、课程软件、装修等，一个学校预算资金</w:t>
      </w:r>
      <w:r w:rsidR="00791CC6">
        <w:rPr>
          <w:rFonts w:hint="eastAsia"/>
        </w:rPr>
        <w:t>20</w:t>
      </w:r>
      <w:r w:rsidR="00791CC6">
        <w:rPr>
          <w:rFonts w:hint="eastAsia"/>
        </w:rPr>
        <w:t>万元，</w:t>
      </w:r>
      <w:r w:rsidR="00982E43">
        <w:rPr>
          <w:rFonts w:hint="eastAsia"/>
        </w:rPr>
        <w:t>6</w:t>
      </w:r>
      <w:r w:rsidR="00791CC6">
        <w:rPr>
          <w:rFonts w:hint="eastAsia"/>
        </w:rPr>
        <w:t>个学校共计</w:t>
      </w:r>
      <w:r w:rsidR="00791CC6">
        <w:rPr>
          <w:rFonts w:hint="eastAsia"/>
        </w:rPr>
        <w:t>180</w:t>
      </w:r>
      <w:r w:rsidR="00982E43">
        <w:rPr>
          <w:rFonts w:hint="eastAsia"/>
        </w:rPr>
        <w:t>万元整。该笔款项由本基金会捐赠，</w:t>
      </w:r>
      <w:r w:rsidR="00791CC6">
        <w:rPr>
          <w:rFonts w:hint="eastAsia"/>
        </w:rPr>
        <w:t>实际支出善款</w:t>
      </w:r>
      <w:r w:rsidR="0061540A" w:rsidRPr="00982E43">
        <w:rPr>
          <w:rFonts w:hint="eastAsia"/>
          <w:b/>
        </w:rPr>
        <w:t>12</w:t>
      </w:r>
      <w:r w:rsidR="00791CC6" w:rsidRPr="00982E43">
        <w:rPr>
          <w:rFonts w:hint="eastAsia"/>
          <w:b/>
        </w:rPr>
        <w:t>0</w:t>
      </w:r>
      <w:r w:rsidR="00791CC6" w:rsidRPr="00982E43">
        <w:rPr>
          <w:rFonts w:hint="eastAsia"/>
          <w:b/>
        </w:rPr>
        <w:t>万元</w:t>
      </w:r>
    </w:p>
    <w:p w:rsidR="00DB38B6" w:rsidRPr="00DB38B6" w:rsidRDefault="00DB38B6">
      <w:pPr>
        <w:rPr>
          <w:b/>
          <w:color w:val="FF0000"/>
        </w:rPr>
      </w:pPr>
      <w:r w:rsidRPr="00DB38B6">
        <w:rPr>
          <w:rFonts w:hint="eastAsia"/>
        </w:rPr>
        <w:t>上述两项</w:t>
      </w:r>
      <w:r>
        <w:rPr>
          <w:rFonts w:hint="eastAsia"/>
        </w:rPr>
        <w:t>工作的落实，共计使用经费：</w:t>
      </w:r>
      <w:r w:rsidRPr="00DB38B6">
        <w:rPr>
          <w:rFonts w:hint="eastAsia"/>
          <w:b/>
          <w:color w:val="FF0000"/>
        </w:rPr>
        <w:t>420.22</w:t>
      </w:r>
      <w:r w:rsidRPr="00DB38B6">
        <w:rPr>
          <w:rFonts w:hint="eastAsia"/>
          <w:b/>
          <w:color w:val="FF0000"/>
        </w:rPr>
        <w:t>万元</w:t>
      </w:r>
    </w:p>
    <w:p w:rsidR="007B001E" w:rsidRDefault="007B001E">
      <w:pPr>
        <w:rPr>
          <w:b/>
          <w:color w:val="FF0000"/>
        </w:rPr>
      </w:pPr>
      <w:r>
        <w:rPr>
          <w:rFonts w:hint="eastAsia"/>
          <w:b/>
          <w:color w:val="FF0000"/>
        </w:rPr>
        <w:t>6</w:t>
      </w:r>
      <w:r w:rsidR="0061540A">
        <w:rPr>
          <w:rFonts w:hint="eastAsia"/>
          <w:b/>
          <w:color w:val="FF0000"/>
        </w:rPr>
        <w:t>、远郊农村</w:t>
      </w:r>
      <w:r>
        <w:rPr>
          <w:rFonts w:hint="eastAsia"/>
          <w:b/>
          <w:color w:val="FF0000"/>
        </w:rPr>
        <w:t>教师培训</w:t>
      </w:r>
    </w:p>
    <w:p w:rsidR="009A1474" w:rsidRPr="00DB38B6" w:rsidRDefault="007B001E" w:rsidP="0061540A">
      <w:pPr>
        <w:ind w:firstLineChars="200" w:firstLine="427"/>
        <w:rPr>
          <w:b/>
          <w:color w:val="FF0000"/>
        </w:rPr>
      </w:pPr>
      <w:r>
        <w:rPr>
          <w:rFonts w:hint="eastAsia"/>
        </w:rPr>
        <w:t>为落实社会主义核心价值观，探索创新优秀青年教师培养模式，我会出资，由上海市教师学研究会落实“送教上门育新秀、服务农村促均衡”和《培训农村骨干教师，促进教育均衡发展》项目，组织市内教学专家赴市郊崇明、青浦、松江、金山、奉贤等五区，对薄弱地区的学科教学骨干进行培训指导和示范研讨，为提高远郊基础教育教学水平</w:t>
      </w:r>
      <w:proofErr w:type="gramStart"/>
      <w:r>
        <w:rPr>
          <w:rFonts w:hint="eastAsia"/>
        </w:rPr>
        <w:t>作出</w:t>
      </w:r>
      <w:proofErr w:type="gramEnd"/>
      <w:r>
        <w:rPr>
          <w:rFonts w:hint="eastAsia"/>
        </w:rPr>
        <w:t>努力，</w:t>
      </w:r>
      <w:r w:rsidR="00DB38B6">
        <w:rPr>
          <w:rFonts w:hint="eastAsia"/>
        </w:rPr>
        <w:t>本年度共使用经费</w:t>
      </w:r>
      <w:r w:rsidR="00DB38B6">
        <w:rPr>
          <w:rFonts w:hint="eastAsia"/>
          <w:b/>
          <w:color w:val="FF0000"/>
        </w:rPr>
        <w:t>：</w:t>
      </w:r>
      <w:r w:rsidR="00DB38B6">
        <w:rPr>
          <w:rFonts w:hint="eastAsia"/>
          <w:b/>
          <w:color w:val="FF0000"/>
        </w:rPr>
        <w:t>45.24</w:t>
      </w:r>
      <w:r w:rsidR="00DB38B6">
        <w:rPr>
          <w:rFonts w:hint="eastAsia"/>
          <w:b/>
          <w:color w:val="FF0000"/>
        </w:rPr>
        <w:t>万元</w:t>
      </w:r>
    </w:p>
    <w:p w:rsidR="00DB38B6" w:rsidRPr="00120B19" w:rsidRDefault="0061540A" w:rsidP="00DB38B6">
      <w:pPr>
        <w:rPr>
          <w:b/>
          <w:color w:val="FF0000"/>
        </w:rPr>
      </w:pPr>
      <w:r w:rsidRPr="0061540A">
        <w:rPr>
          <w:b/>
          <w:color w:val="FF0000"/>
        </w:rPr>
        <w:t>7</w:t>
      </w:r>
      <w:r w:rsidRPr="0061540A">
        <w:rPr>
          <w:b/>
          <w:color w:val="FF0000"/>
        </w:rPr>
        <w:t>、</w:t>
      </w:r>
      <w:r>
        <w:rPr>
          <w:rFonts w:hint="eastAsia"/>
          <w:b/>
          <w:color w:val="FF0000"/>
        </w:rPr>
        <w:t>云南寻甸心理培训</w:t>
      </w:r>
    </w:p>
    <w:p w:rsidR="00DB38B6" w:rsidRPr="00DB38B6" w:rsidRDefault="00DB38B6" w:rsidP="00120B19">
      <w:pPr>
        <w:ind w:firstLineChars="200" w:firstLine="427"/>
        <w:rPr>
          <w:rFonts w:asciiTheme="minorEastAsia" w:hAnsiTheme="minorEastAsia"/>
        </w:rPr>
      </w:pPr>
      <w:r w:rsidRPr="00DB38B6">
        <w:rPr>
          <w:rFonts w:asciiTheme="minorEastAsia" w:hAnsiTheme="minorEastAsia" w:hint="eastAsia"/>
        </w:rPr>
        <w:t>为进一步加强</w:t>
      </w:r>
      <w:r w:rsidR="00120B19">
        <w:rPr>
          <w:rFonts w:asciiTheme="minorEastAsia" w:hAnsiTheme="minorEastAsia" w:hint="eastAsia"/>
        </w:rPr>
        <w:t>国家级贫困县（</w:t>
      </w:r>
      <w:r w:rsidRPr="00DB38B6">
        <w:rPr>
          <w:rFonts w:asciiTheme="minorEastAsia" w:hAnsiTheme="minorEastAsia" w:hint="eastAsia"/>
        </w:rPr>
        <w:t>寻甸县</w:t>
      </w:r>
      <w:r w:rsidR="00120B19">
        <w:rPr>
          <w:rFonts w:asciiTheme="minorEastAsia" w:hAnsiTheme="minorEastAsia" w:hint="eastAsia"/>
        </w:rPr>
        <w:t>）</w:t>
      </w:r>
      <w:r w:rsidRPr="00DB38B6">
        <w:rPr>
          <w:rFonts w:asciiTheme="minorEastAsia" w:hAnsiTheme="minorEastAsia" w:hint="eastAsia"/>
        </w:rPr>
        <w:t>心理健康教育工作</w:t>
      </w:r>
      <w:r w:rsidR="00120B19">
        <w:rPr>
          <w:rFonts w:asciiTheme="minorEastAsia" w:hAnsiTheme="minorEastAsia" w:hint="eastAsia"/>
        </w:rPr>
        <w:t>，</w:t>
      </w:r>
      <w:r w:rsidRPr="00DB38B6">
        <w:rPr>
          <w:rFonts w:asciiTheme="minorEastAsia" w:hAnsiTheme="minorEastAsia" w:hint="eastAsia"/>
        </w:rPr>
        <w:t>促进学生身心健康均衡发展。</w:t>
      </w:r>
    </w:p>
    <w:p w:rsidR="00DB38B6" w:rsidRPr="00DB38B6" w:rsidRDefault="00DB38B6" w:rsidP="00DB38B6">
      <w:pPr>
        <w:rPr>
          <w:rFonts w:asciiTheme="minorEastAsia" w:hAnsiTheme="minorEastAsia"/>
        </w:rPr>
      </w:pPr>
      <w:r w:rsidRPr="00DB38B6">
        <w:rPr>
          <w:rFonts w:asciiTheme="minorEastAsia" w:hAnsiTheme="minorEastAsia" w:hint="eastAsia"/>
        </w:rPr>
        <w:t>一、我会通过寻甸县政府，向30所开展心理教学先行先试的中小学建设“阳光关爱小屋”，资助总金额30万元。</w:t>
      </w:r>
    </w:p>
    <w:p w:rsidR="00DB38B6" w:rsidRPr="00DB38B6" w:rsidRDefault="00DB38B6" w:rsidP="00DB38B6">
      <w:pPr>
        <w:rPr>
          <w:rFonts w:asciiTheme="minorEastAsia" w:hAnsiTheme="minorEastAsia"/>
        </w:rPr>
      </w:pPr>
      <w:r w:rsidRPr="00DB38B6">
        <w:rPr>
          <w:rFonts w:asciiTheme="minorEastAsia" w:hAnsiTheme="minorEastAsia" w:hint="eastAsia"/>
        </w:rPr>
        <w:t>二、委派由上海大学系统组建的专家团前往寻甸县，开展针对心理健康教育的教师进行培训以及专业指导，从而进一步辐射为全县初高中在校学生300人以上的班主任和教师，打下心理教育的专业基础。</w:t>
      </w:r>
    </w:p>
    <w:p w:rsidR="009D2175" w:rsidRPr="003D0CD4" w:rsidRDefault="00DB38B6" w:rsidP="00DB38B6">
      <w:pPr>
        <w:rPr>
          <w:rFonts w:asciiTheme="minorEastAsia" w:hAnsiTheme="minorEastAsia"/>
          <w:b/>
          <w:color w:val="FF0000"/>
        </w:rPr>
      </w:pPr>
      <w:r w:rsidRPr="00DB38B6">
        <w:rPr>
          <w:rFonts w:asciiTheme="minorEastAsia" w:hAnsiTheme="minorEastAsia" w:hint="eastAsia"/>
        </w:rPr>
        <w:lastRenderedPageBreak/>
        <w:t>两项工作，本年度共使用经费</w:t>
      </w:r>
      <w:r w:rsidR="00120B19" w:rsidRPr="003D0CD4">
        <w:rPr>
          <w:rFonts w:asciiTheme="minorEastAsia" w:hAnsiTheme="minorEastAsia"/>
          <w:b/>
          <w:color w:val="FF0000"/>
        </w:rPr>
        <w:t>32</w:t>
      </w:r>
      <w:r w:rsidRPr="003D0CD4">
        <w:rPr>
          <w:rFonts w:asciiTheme="minorEastAsia" w:hAnsiTheme="minorEastAsia" w:hint="eastAsia"/>
          <w:b/>
          <w:color w:val="FF0000"/>
        </w:rPr>
        <w:t>万元</w:t>
      </w:r>
    </w:p>
    <w:p w:rsidR="00DB38B6" w:rsidRPr="00120B19" w:rsidRDefault="009A1474" w:rsidP="00DB38B6">
      <w:pPr>
        <w:rPr>
          <w:b/>
          <w:color w:val="FF0000"/>
        </w:rPr>
      </w:pPr>
      <w:r>
        <w:rPr>
          <w:b/>
          <w:color w:val="FF0000"/>
        </w:rPr>
        <w:t>8</w:t>
      </w:r>
      <w:r>
        <w:rPr>
          <w:b/>
          <w:color w:val="FF0000"/>
        </w:rPr>
        <w:t>、</w:t>
      </w:r>
      <w:r w:rsidR="007B001E">
        <w:rPr>
          <w:rFonts w:hint="eastAsia"/>
          <w:b/>
          <w:color w:val="FF0000"/>
        </w:rPr>
        <w:t>青云学子计划</w:t>
      </w:r>
    </w:p>
    <w:p w:rsidR="00DB38B6" w:rsidRPr="00120B19" w:rsidRDefault="00DB38B6" w:rsidP="00120B19">
      <w:pPr>
        <w:ind w:firstLineChars="200" w:firstLine="427"/>
        <w:rPr>
          <w:rFonts w:ascii="宋体" w:eastAsia="宋体"/>
        </w:rPr>
      </w:pPr>
      <w:r>
        <w:rPr>
          <w:rFonts w:ascii="宋体" w:eastAsia="宋体" w:hint="eastAsia"/>
        </w:rPr>
        <w:t>我会与</w:t>
      </w:r>
      <w:r w:rsidRPr="00821F96">
        <w:rPr>
          <w:rFonts w:ascii="宋体" w:eastAsia="宋体" w:hint="eastAsia"/>
        </w:rPr>
        <w:t>中科新华教育咨询有限公司、北京三辰投资基金管理有限公司</w:t>
      </w:r>
      <w:r>
        <w:rPr>
          <w:rFonts w:ascii="宋体" w:eastAsia="宋体" w:hint="eastAsia"/>
        </w:rPr>
        <w:t>等机构，共同在本会设立“青云学子专项资金”，由中科新华公司先期注入资金</w:t>
      </w:r>
      <w:r w:rsidRPr="00625CF2">
        <w:rPr>
          <w:rFonts w:ascii="宋体" w:eastAsia="宋体" w:hint="eastAsia"/>
          <w:b/>
          <w:color w:val="0070C0"/>
        </w:rPr>
        <w:t>2000万元</w:t>
      </w:r>
      <w:r>
        <w:rPr>
          <w:rFonts w:ascii="宋体" w:eastAsia="宋体" w:hint="eastAsia"/>
        </w:rPr>
        <w:t>，资助符合“青云学子计划”要求的学生</w:t>
      </w:r>
      <w:r w:rsidR="00120B19">
        <w:rPr>
          <w:rFonts w:ascii="宋体" w:eastAsia="宋体" w:hint="eastAsia"/>
        </w:rPr>
        <w:t>：</w:t>
      </w:r>
    </w:p>
    <w:p w:rsidR="00DB38B6" w:rsidRPr="001D4046" w:rsidRDefault="00DB38B6" w:rsidP="00DB38B6">
      <w:pPr>
        <w:rPr>
          <w:rFonts w:ascii="宋体" w:eastAsia="宋体"/>
        </w:rPr>
      </w:pPr>
      <w:r w:rsidRPr="001D4046">
        <w:rPr>
          <w:rFonts w:ascii="宋体" w:eastAsia="宋体" w:hint="eastAsia"/>
        </w:rPr>
        <w:t>一、“青云学子计划”公益项目的首届高中毕业学生，均为出身寒门的北京外来务工人员子女。经</w:t>
      </w:r>
      <w:r>
        <w:rPr>
          <w:rFonts w:ascii="宋体" w:eastAsia="宋体" w:hint="eastAsia"/>
        </w:rPr>
        <w:t>与定向资助方</w:t>
      </w:r>
      <w:r w:rsidRPr="001D4046">
        <w:rPr>
          <w:rFonts w:ascii="宋体" w:eastAsia="宋体" w:hint="eastAsia"/>
        </w:rPr>
        <w:t>西</w:t>
      </w:r>
      <w:proofErr w:type="gramStart"/>
      <w:r w:rsidRPr="001D4046">
        <w:rPr>
          <w:rFonts w:ascii="宋体" w:eastAsia="宋体" w:hint="eastAsia"/>
        </w:rPr>
        <w:t>澳大学</w:t>
      </w:r>
      <w:proofErr w:type="gramEnd"/>
      <w:r w:rsidRPr="001D4046">
        <w:rPr>
          <w:rFonts w:ascii="宋体" w:eastAsia="宋体" w:hint="eastAsia"/>
        </w:rPr>
        <w:t>和澳华教育集团共同商定，给其中优秀的9位学生前往澳大利亚学习的机会，西</w:t>
      </w:r>
      <w:proofErr w:type="gramStart"/>
      <w:r w:rsidRPr="001D4046">
        <w:rPr>
          <w:rFonts w:ascii="宋体" w:eastAsia="宋体" w:hint="eastAsia"/>
        </w:rPr>
        <w:t>澳大学</w:t>
      </w:r>
      <w:proofErr w:type="gramEnd"/>
      <w:r w:rsidRPr="001D4046">
        <w:rPr>
          <w:rFonts w:ascii="宋体" w:eastAsia="宋体" w:hint="eastAsia"/>
        </w:rPr>
        <w:t>发放奖学金；学杂费由本</w:t>
      </w:r>
      <w:r>
        <w:rPr>
          <w:rFonts w:ascii="宋体" w:eastAsia="宋体" w:hint="eastAsia"/>
        </w:rPr>
        <w:t>基金会先行捐助，</w:t>
      </w:r>
      <w:proofErr w:type="gramStart"/>
      <w:r>
        <w:rPr>
          <w:rFonts w:ascii="宋体" w:eastAsia="宋体" w:hint="eastAsia"/>
        </w:rPr>
        <w:t>待学生</w:t>
      </w:r>
      <w:proofErr w:type="gramEnd"/>
      <w:r>
        <w:rPr>
          <w:rFonts w:ascii="宋体" w:eastAsia="宋体" w:hint="eastAsia"/>
        </w:rPr>
        <w:t>工作后，劳动所得逐渐回捐给基金会，以此帮助更多的困难学生</w:t>
      </w:r>
      <w:r w:rsidRPr="001D4046">
        <w:rPr>
          <w:rFonts w:ascii="宋体" w:eastAsia="宋体" w:hint="eastAsia"/>
        </w:rPr>
        <w:t>；生活费由家长负担。此项计划本年度共计支出经费：</w:t>
      </w:r>
      <w:r>
        <w:rPr>
          <w:rFonts w:ascii="宋体" w:eastAsia="宋体" w:hint="eastAsia"/>
        </w:rPr>
        <w:t>199</w:t>
      </w:r>
      <w:r w:rsidR="00120B19">
        <w:rPr>
          <w:rFonts w:ascii="宋体" w:eastAsia="宋体" w:hint="eastAsia"/>
        </w:rPr>
        <w:t>.64</w:t>
      </w:r>
      <w:r w:rsidRPr="001D4046">
        <w:rPr>
          <w:rFonts w:ascii="宋体" w:eastAsia="宋体" w:hint="eastAsia"/>
        </w:rPr>
        <w:t>万</w:t>
      </w:r>
      <w:r>
        <w:rPr>
          <w:rFonts w:ascii="宋体" w:eastAsia="宋体" w:hint="eastAsia"/>
        </w:rPr>
        <w:t>元。</w:t>
      </w:r>
    </w:p>
    <w:p w:rsidR="00DB38B6" w:rsidRPr="001D4046" w:rsidRDefault="00DB38B6" w:rsidP="00DB38B6">
      <w:pPr>
        <w:rPr>
          <w:rFonts w:ascii="宋体" w:eastAsia="宋体"/>
        </w:rPr>
      </w:pPr>
      <w:r w:rsidRPr="001D4046">
        <w:rPr>
          <w:rFonts w:ascii="宋体" w:eastAsia="宋体" w:hint="eastAsia"/>
        </w:rPr>
        <w:t>二、我基金会与温州翔宇中学达成协议，资助</w:t>
      </w:r>
      <w:r>
        <w:rPr>
          <w:rFonts w:ascii="宋体" w:eastAsia="宋体" w:hint="eastAsia"/>
        </w:rPr>
        <w:t>审核挑选出的</w:t>
      </w:r>
      <w:r w:rsidRPr="001D4046">
        <w:rPr>
          <w:rFonts w:ascii="宋体" w:eastAsia="宋体" w:hint="eastAsia"/>
        </w:rPr>
        <w:t>133位贫困学生2019年9月至2020年7月的学习费用，共计</w:t>
      </w:r>
      <w:r>
        <w:rPr>
          <w:rFonts w:ascii="宋体" w:eastAsia="宋体" w:hint="eastAsia"/>
        </w:rPr>
        <w:t>149</w:t>
      </w:r>
      <w:r w:rsidRPr="001D4046">
        <w:rPr>
          <w:rFonts w:ascii="宋体" w:eastAsia="宋体" w:hint="eastAsia"/>
        </w:rPr>
        <w:t>万元；</w:t>
      </w:r>
    </w:p>
    <w:p w:rsidR="00120B19" w:rsidRDefault="00DB38B6">
      <w:pPr>
        <w:rPr>
          <w:rFonts w:ascii="宋体" w:eastAsia="宋体"/>
        </w:rPr>
      </w:pPr>
      <w:r w:rsidRPr="001D4046">
        <w:rPr>
          <w:rFonts w:ascii="宋体" w:eastAsia="宋体" w:hint="eastAsia"/>
        </w:rPr>
        <w:t>三、</w:t>
      </w:r>
      <w:r>
        <w:rPr>
          <w:rFonts w:ascii="宋体" w:eastAsia="宋体" w:hint="eastAsia"/>
        </w:rPr>
        <w:t>为维持青云学校2019年执行“青云计划”而正常运转以及开展相关工作的各项支出计86.930257万元。</w:t>
      </w:r>
    </w:p>
    <w:p w:rsidR="009D2175" w:rsidRPr="003D0CD4" w:rsidRDefault="00DB38B6" w:rsidP="00120B19">
      <w:pPr>
        <w:ind w:firstLineChars="200" w:firstLine="427"/>
        <w:rPr>
          <w:rFonts w:ascii="宋体" w:eastAsia="宋体"/>
          <w:b/>
          <w:color w:val="FF0000"/>
        </w:rPr>
      </w:pPr>
      <w:r>
        <w:rPr>
          <w:rFonts w:ascii="宋体" w:eastAsia="宋体" w:hint="eastAsia"/>
        </w:rPr>
        <w:t>上述工作开展，</w:t>
      </w:r>
      <w:r w:rsidRPr="001D4046">
        <w:rPr>
          <w:rFonts w:ascii="宋体" w:eastAsia="宋体" w:hint="eastAsia"/>
        </w:rPr>
        <w:t>共计支出人民币：</w:t>
      </w:r>
      <w:r w:rsidR="00120B19" w:rsidRPr="003D0CD4">
        <w:rPr>
          <w:rFonts w:ascii="宋体" w:eastAsia="宋体" w:hint="eastAsia"/>
          <w:b/>
          <w:color w:val="FF0000"/>
        </w:rPr>
        <w:t>435.58</w:t>
      </w:r>
      <w:r w:rsidRPr="003D0CD4">
        <w:rPr>
          <w:rFonts w:ascii="宋体" w:eastAsia="宋体" w:hint="eastAsia"/>
          <w:b/>
          <w:color w:val="FF0000"/>
        </w:rPr>
        <w:t>万元</w:t>
      </w:r>
    </w:p>
    <w:p w:rsidR="00DB38B6" w:rsidRPr="00D10C49" w:rsidRDefault="009A1474" w:rsidP="00DB38B6">
      <w:pPr>
        <w:rPr>
          <w:rFonts w:ascii="宋体" w:eastAsia="宋体"/>
          <w:b/>
          <w:color w:val="FF0000"/>
        </w:rPr>
      </w:pPr>
      <w:r>
        <w:rPr>
          <w:rFonts w:hint="eastAsia"/>
          <w:b/>
          <w:color w:val="FF0000"/>
        </w:rPr>
        <w:t>9</w:t>
      </w:r>
      <w:r w:rsidR="007B001E">
        <w:rPr>
          <w:rFonts w:hint="eastAsia"/>
          <w:b/>
          <w:color w:val="FF0000"/>
        </w:rPr>
        <w:t>、</w:t>
      </w:r>
      <w:r w:rsidR="0061540A">
        <w:rPr>
          <w:rFonts w:ascii="宋体" w:eastAsia="宋体" w:hint="eastAsia"/>
          <w:b/>
          <w:color w:val="FF0000"/>
        </w:rPr>
        <w:t>贵州助学</w:t>
      </w:r>
    </w:p>
    <w:p w:rsidR="009D2175" w:rsidRPr="0061540A" w:rsidRDefault="00DB38B6" w:rsidP="00120B19">
      <w:pPr>
        <w:ind w:firstLineChars="200" w:firstLine="427"/>
        <w:rPr>
          <w:rFonts w:ascii="宋体" w:eastAsia="宋体"/>
          <w:b/>
          <w:color w:val="FF0000"/>
        </w:rPr>
      </w:pPr>
      <w:r>
        <w:rPr>
          <w:rFonts w:ascii="宋体" w:eastAsia="宋体" w:hint="eastAsia"/>
        </w:rPr>
        <w:t>上海市静安文化进修学校为开展“扶贫助学公益活动”，</w:t>
      </w:r>
      <w:proofErr w:type="gramStart"/>
      <w:r>
        <w:rPr>
          <w:rFonts w:ascii="宋体" w:eastAsia="宋体" w:hint="eastAsia"/>
        </w:rPr>
        <w:t>2016年捐入资金</w:t>
      </w:r>
      <w:proofErr w:type="gramEnd"/>
      <w:r w:rsidRPr="00F52953">
        <w:rPr>
          <w:rFonts w:ascii="宋体" w:eastAsia="宋体"/>
          <w:b/>
          <w:color w:val="006600"/>
        </w:rPr>
        <w:t>35万元</w:t>
      </w:r>
      <w:r>
        <w:rPr>
          <w:rFonts w:ascii="宋体" w:eastAsia="宋体"/>
          <w:b/>
          <w:color w:val="006600"/>
        </w:rPr>
        <w:t>，</w:t>
      </w:r>
      <w:r>
        <w:rPr>
          <w:rFonts w:ascii="宋体" w:eastAsia="宋体"/>
        </w:rPr>
        <w:t>定向</w:t>
      </w:r>
      <w:r>
        <w:rPr>
          <w:rFonts w:ascii="宋体" w:eastAsia="宋体" w:hint="eastAsia"/>
        </w:rPr>
        <w:t>支持贵州国家贫困地区的教育事业，资助贫困学生的学习和生活，共持续4年。今年此项活动使用经费</w:t>
      </w:r>
      <w:r w:rsidR="00120B19" w:rsidRPr="003D0CD4">
        <w:rPr>
          <w:rFonts w:ascii="宋体" w:eastAsia="宋体" w:hint="eastAsia"/>
          <w:b/>
          <w:color w:val="FF0000"/>
        </w:rPr>
        <w:t>7.03</w:t>
      </w:r>
      <w:r w:rsidRPr="003D0CD4">
        <w:rPr>
          <w:rFonts w:ascii="宋体" w:eastAsia="宋体" w:hint="eastAsia"/>
          <w:b/>
          <w:color w:val="FF0000"/>
        </w:rPr>
        <w:t>万元。</w:t>
      </w:r>
    </w:p>
    <w:p w:rsidR="00DB38B6" w:rsidRPr="001D08B6" w:rsidRDefault="009A1474" w:rsidP="00DB38B6">
      <w:r>
        <w:rPr>
          <w:rFonts w:hint="eastAsia"/>
          <w:b/>
          <w:color w:val="FF0000"/>
        </w:rPr>
        <w:t>10</w:t>
      </w:r>
      <w:r w:rsidR="007B001E">
        <w:rPr>
          <w:rFonts w:hint="eastAsia"/>
          <w:b/>
          <w:color w:val="FF0000"/>
        </w:rPr>
        <w:t>、</w:t>
      </w:r>
      <w:r w:rsidR="0061540A">
        <w:rPr>
          <w:rFonts w:hint="eastAsia"/>
          <w:b/>
          <w:color w:val="FF0000"/>
        </w:rPr>
        <w:t>靳羽西扶贫</w:t>
      </w:r>
      <w:r w:rsidR="001D08B6">
        <w:rPr>
          <w:rFonts w:hint="eastAsia"/>
        </w:rPr>
        <w:t>（环球小姐专项资金）</w:t>
      </w:r>
    </w:p>
    <w:p w:rsidR="00DB38B6" w:rsidRDefault="00DB38B6" w:rsidP="00120B19">
      <w:pPr>
        <w:ind w:firstLineChars="200" w:firstLine="427"/>
        <w:rPr>
          <w:rFonts w:ascii="宋体" w:eastAsia="宋体"/>
        </w:rPr>
      </w:pPr>
      <w:r>
        <w:rPr>
          <w:rFonts w:ascii="宋体" w:eastAsia="宋体" w:hint="eastAsia"/>
        </w:rPr>
        <w:t>基于对“立德未来美丽中国”支教项目的认可和信任，在靳羽西女士的要求下，我会动用“环球小姐专项资金”6万元，资助该项公益活动的开展。</w:t>
      </w:r>
    </w:p>
    <w:p w:rsidR="000032C0" w:rsidRDefault="00DB38B6" w:rsidP="00120B19">
      <w:pPr>
        <w:ind w:firstLineChars="200" w:firstLine="427"/>
      </w:pPr>
      <w:r>
        <w:rPr>
          <w:rFonts w:ascii="宋体" w:eastAsia="宋体" w:hint="eastAsia"/>
        </w:rPr>
        <w:t>广西荔浦市新坪镇的靳羽西</w:t>
      </w:r>
      <w:proofErr w:type="gramStart"/>
      <w:r>
        <w:rPr>
          <w:rFonts w:ascii="宋体" w:eastAsia="宋体" w:hint="eastAsia"/>
        </w:rPr>
        <w:t>小学系羽西</w:t>
      </w:r>
      <w:proofErr w:type="gramEnd"/>
      <w:r>
        <w:rPr>
          <w:rFonts w:ascii="宋体" w:eastAsia="宋体" w:hint="eastAsia"/>
        </w:rPr>
        <w:t>女士于2004年援建的，2019年3月羽西女士前往探望时，得悉该校教学楼无洗手间、学生餐厅无餐桌椅、教室讲台及学生置物架破烂不堪，为此提出要求，我会同意动用“环球小姐专项资金”27万元，资助该校改善办学条件。上述两项工作的开展，共使用经费：</w:t>
      </w:r>
      <w:r w:rsidR="00120B19" w:rsidRPr="003D0CD4">
        <w:rPr>
          <w:rFonts w:ascii="宋体" w:eastAsia="宋体" w:hint="eastAsia"/>
          <w:b/>
          <w:color w:val="FF0000"/>
        </w:rPr>
        <w:t>34.97万</w:t>
      </w:r>
      <w:r w:rsidRPr="003D0CD4">
        <w:rPr>
          <w:rFonts w:ascii="宋体" w:eastAsia="宋体" w:hint="eastAsia"/>
          <w:b/>
          <w:color w:val="FF0000"/>
        </w:rPr>
        <w:t>元</w:t>
      </w:r>
      <w:r w:rsidRPr="003D0CD4">
        <w:rPr>
          <w:rFonts w:ascii="宋体" w:eastAsia="宋体"/>
          <w:b/>
          <w:color w:val="FF0000"/>
        </w:rPr>
        <w:t>。</w:t>
      </w:r>
    </w:p>
    <w:p w:rsidR="00DB38B6" w:rsidRPr="00120B19" w:rsidRDefault="009A1474" w:rsidP="00DB38B6">
      <w:pPr>
        <w:rPr>
          <w:b/>
          <w:color w:val="FF0000"/>
        </w:rPr>
      </w:pPr>
      <w:r>
        <w:rPr>
          <w:b/>
          <w:color w:val="FF0000"/>
        </w:rPr>
        <w:t>11</w:t>
      </w:r>
      <w:r w:rsidR="007B001E">
        <w:rPr>
          <w:b/>
          <w:color w:val="FF0000"/>
        </w:rPr>
        <w:t>、</w:t>
      </w:r>
      <w:r w:rsidR="0061540A">
        <w:rPr>
          <w:rFonts w:hint="eastAsia"/>
          <w:b/>
          <w:color w:val="FF0000"/>
        </w:rPr>
        <w:t>增</w:t>
      </w:r>
      <w:proofErr w:type="gramStart"/>
      <w:r w:rsidR="0061540A">
        <w:rPr>
          <w:rFonts w:hint="eastAsia"/>
          <w:b/>
          <w:color w:val="FF0000"/>
        </w:rPr>
        <w:t>爱子雨家专项</w:t>
      </w:r>
      <w:proofErr w:type="gramEnd"/>
      <w:r w:rsidR="0061540A">
        <w:rPr>
          <w:rFonts w:hint="eastAsia"/>
          <w:b/>
          <w:color w:val="FF0000"/>
        </w:rPr>
        <w:t>资金</w:t>
      </w:r>
    </w:p>
    <w:p w:rsidR="007B001E" w:rsidRDefault="00DB38B6" w:rsidP="00120B19">
      <w:pPr>
        <w:ind w:firstLineChars="200" w:firstLine="427"/>
      </w:pPr>
      <w:r w:rsidRPr="003646C2">
        <w:rPr>
          <w:rFonts w:ascii="宋体" w:eastAsia="宋体" w:hint="eastAsia"/>
        </w:rPr>
        <w:t>为推动和发展慈善事业，上海欧夏实业有限公司于2017年向我会定向捐赠50万元，通过资助、支教等方式帮助新疆贫困地区儿童及青少年获得基础教育的机会。今年7月29日</w:t>
      </w:r>
      <w:r w:rsidRPr="003646C2">
        <w:rPr>
          <w:rFonts w:ascii="宋体" w:eastAsia="宋体"/>
        </w:rPr>
        <w:t>—</w:t>
      </w:r>
      <w:r w:rsidRPr="003646C2">
        <w:rPr>
          <w:rFonts w:ascii="宋体" w:eastAsia="宋体" w:hint="eastAsia"/>
        </w:rPr>
        <w:t>8月8日在乌鲁木齐开展了“</w:t>
      </w:r>
      <w:proofErr w:type="gramStart"/>
      <w:r w:rsidRPr="003646C2">
        <w:rPr>
          <w:rFonts w:ascii="宋体" w:eastAsia="宋体" w:hint="eastAsia"/>
        </w:rPr>
        <w:t>瞳</w:t>
      </w:r>
      <w:proofErr w:type="gramEnd"/>
      <w:r w:rsidRPr="003646C2">
        <w:rPr>
          <w:rFonts w:ascii="宋体" w:eastAsia="宋体" w:hint="eastAsia"/>
        </w:rPr>
        <w:t>画遇见@”公益项目，用艺术启发农村孩子，带动农村发展，此次活动共使用经费</w:t>
      </w:r>
      <w:r w:rsidR="00120B19" w:rsidRPr="003D0CD4">
        <w:rPr>
          <w:rFonts w:ascii="宋体" w:eastAsia="宋体" w:hint="eastAsia"/>
          <w:b/>
          <w:color w:val="FF0000"/>
        </w:rPr>
        <w:t>4.01</w:t>
      </w:r>
      <w:r w:rsidRPr="003D0CD4">
        <w:rPr>
          <w:rFonts w:ascii="宋体" w:eastAsia="宋体" w:hint="eastAsia"/>
          <w:b/>
          <w:color w:val="FF0000"/>
        </w:rPr>
        <w:t>万元。</w:t>
      </w:r>
    </w:p>
    <w:p w:rsidR="00DB38B6" w:rsidRPr="00120B19" w:rsidRDefault="009A1474" w:rsidP="00DB38B6">
      <w:pPr>
        <w:rPr>
          <w:b/>
          <w:color w:val="FF0000"/>
        </w:rPr>
      </w:pPr>
      <w:r>
        <w:rPr>
          <w:b/>
          <w:color w:val="FF0000"/>
        </w:rPr>
        <w:t>12</w:t>
      </w:r>
      <w:r w:rsidR="007B001E">
        <w:rPr>
          <w:b/>
          <w:color w:val="FF0000"/>
        </w:rPr>
        <w:t>、</w:t>
      </w:r>
      <w:r w:rsidR="001D08B6">
        <w:rPr>
          <w:rFonts w:hint="eastAsia"/>
          <w:b/>
          <w:color w:val="FF0000"/>
        </w:rPr>
        <w:t>贫困地区义诊：</w:t>
      </w:r>
    </w:p>
    <w:p w:rsidR="009D2175" w:rsidRDefault="00DB38B6" w:rsidP="00120B19">
      <w:pPr>
        <w:ind w:firstLineChars="200" w:firstLine="427"/>
      </w:pPr>
      <w:r w:rsidRPr="000E53E4">
        <w:rPr>
          <w:rFonts w:ascii="宋体" w:eastAsia="宋体" w:hint="eastAsia"/>
          <w:bCs/>
        </w:rPr>
        <w:t>为了响应党中央提出的“精准扶贫”国家战略，努力为实现全面小康社会贡献力量。本年度我会</w:t>
      </w:r>
      <w:r w:rsidR="00120B19">
        <w:rPr>
          <w:rFonts w:ascii="宋体" w:eastAsia="宋体" w:hint="eastAsia"/>
          <w:bCs/>
        </w:rPr>
        <w:t>联</w:t>
      </w:r>
      <w:r w:rsidR="00120B19">
        <w:rPr>
          <w:rFonts w:ascii="宋体" w:eastAsia="宋体" w:hint="eastAsia"/>
          <w:bCs/>
        </w:rPr>
        <w:lastRenderedPageBreak/>
        <w:t>合</w:t>
      </w:r>
      <w:r w:rsidRPr="000E53E4">
        <w:rPr>
          <w:rFonts w:ascii="宋体" w:eastAsia="宋体" w:hint="eastAsia"/>
          <w:bCs/>
        </w:rPr>
        <w:t>民盟党派组织，共同在全国范围内对</w:t>
      </w:r>
      <w:r>
        <w:rPr>
          <w:rFonts w:ascii="宋体" w:eastAsia="宋体" w:hint="eastAsia"/>
          <w:bCs/>
        </w:rPr>
        <w:t>云南大理、内蒙古赤峰、</w:t>
      </w:r>
      <w:r w:rsidRPr="003646C2">
        <w:rPr>
          <w:rFonts w:ascii="宋体" w:eastAsia="宋体" w:hint="eastAsia"/>
          <w:bCs/>
        </w:rPr>
        <w:t>河北黄骅、</w:t>
      </w:r>
      <w:r w:rsidRPr="00676CAF">
        <w:rPr>
          <w:rFonts w:ascii="宋体" w:eastAsia="宋体" w:hint="eastAsia"/>
          <w:bCs/>
        </w:rPr>
        <w:t>福建三明、新疆墨玉、</w:t>
      </w:r>
      <w:r>
        <w:rPr>
          <w:rFonts w:ascii="宋体" w:eastAsia="宋体" w:hint="eastAsia"/>
          <w:bCs/>
        </w:rPr>
        <w:t>湖南岳阳、安徽绩溪等地开展助</w:t>
      </w:r>
      <w:proofErr w:type="gramStart"/>
      <w:r>
        <w:rPr>
          <w:rFonts w:ascii="宋体" w:eastAsia="宋体" w:hint="eastAsia"/>
          <w:bCs/>
        </w:rPr>
        <w:t>医</w:t>
      </w:r>
      <w:proofErr w:type="gramEnd"/>
      <w:r>
        <w:rPr>
          <w:rFonts w:ascii="宋体" w:eastAsia="宋体" w:hint="eastAsia"/>
          <w:bCs/>
        </w:rPr>
        <w:t>活动，其中新疆墨玉县、岳阳平江县、赤峰喀</w:t>
      </w:r>
      <w:proofErr w:type="gramStart"/>
      <w:r>
        <w:rPr>
          <w:rFonts w:ascii="宋体" w:eastAsia="宋体" w:hint="eastAsia"/>
          <w:bCs/>
        </w:rPr>
        <w:t>喇</w:t>
      </w:r>
      <w:proofErr w:type="gramEnd"/>
      <w:r>
        <w:rPr>
          <w:rFonts w:ascii="宋体" w:eastAsia="宋体" w:hint="eastAsia"/>
          <w:bCs/>
        </w:rPr>
        <w:t>沁旗均为国家级贫困县，本年度上述活动共使用经费</w:t>
      </w:r>
      <w:r w:rsidR="00120B19" w:rsidRPr="003D0CD4">
        <w:rPr>
          <w:rFonts w:ascii="宋体" w:eastAsia="宋体"/>
          <w:b/>
          <w:color w:val="FF0000"/>
        </w:rPr>
        <w:t>29.11</w:t>
      </w:r>
      <w:r w:rsidRPr="003D0CD4">
        <w:rPr>
          <w:rFonts w:ascii="宋体" w:eastAsia="宋体" w:hint="eastAsia"/>
          <w:b/>
          <w:color w:val="FF0000"/>
        </w:rPr>
        <w:t>万元</w:t>
      </w:r>
      <w:r w:rsidRPr="00676CAF">
        <w:rPr>
          <w:rFonts w:ascii="宋体" w:eastAsia="宋体" w:hint="eastAsia"/>
          <w:bCs/>
        </w:rPr>
        <w:t>。</w:t>
      </w:r>
    </w:p>
    <w:p w:rsidR="0061540A" w:rsidRDefault="009A1474" w:rsidP="00DF5472">
      <w:pPr>
        <w:rPr>
          <w:b/>
          <w:color w:val="FF0000"/>
        </w:rPr>
      </w:pPr>
      <w:r>
        <w:rPr>
          <w:rFonts w:ascii="宋体" w:eastAsia="宋体" w:hint="eastAsia"/>
          <w:b/>
          <w:color w:val="FF0000"/>
        </w:rPr>
        <w:t>13</w:t>
      </w:r>
      <w:r w:rsidR="007B001E" w:rsidRPr="007B001E">
        <w:rPr>
          <w:rFonts w:ascii="宋体" w:eastAsia="宋体" w:hint="eastAsia"/>
          <w:b/>
          <w:color w:val="FF0000"/>
        </w:rPr>
        <w:t>、</w:t>
      </w:r>
      <w:r w:rsidR="0061540A">
        <w:rPr>
          <w:rFonts w:hint="eastAsia"/>
          <w:b/>
          <w:color w:val="FF0000"/>
        </w:rPr>
        <w:t>慈</w:t>
      </w:r>
      <w:proofErr w:type="gramStart"/>
      <w:r w:rsidR="0061540A">
        <w:rPr>
          <w:rFonts w:hint="eastAsia"/>
          <w:b/>
          <w:color w:val="FF0000"/>
        </w:rPr>
        <w:t>菁</w:t>
      </w:r>
      <w:proofErr w:type="gramEnd"/>
      <w:r w:rsidR="0061540A">
        <w:rPr>
          <w:rFonts w:hint="eastAsia"/>
          <w:b/>
          <w:color w:val="FF0000"/>
        </w:rPr>
        <w:t>专项资金：</w:t>
      </w:r>
    </w:p>
    <w:p w:rsidR="002437EE" w:rsidRPr="0060704E" w:rsidRDefault="009D2175" w:rsidP="0060704E">
      <w:pPr>
        <w:ind w:firstLineChars="200" w:firstLine="427"/>
        <w:rPr>
          <w:rFonts w:ascii="宋体" w:eastAsia="宋体"/>
          <w:b/>
          <w:color w:val="FF0000"/>
        </w:rPr>
      </w:pPr>
      <w:r>
        <w:rPr>
          <w:rFonts w:hint="eastAsia"/>
        </w:rPr>
        <w:t>上海交通大学医学院附属仁济医院肺科专家赵晓菁主任，多年来以其高超的医技救治了无数肺癌患者，同时又以其高尚的医德不收患者的报酬和红包，进而鼓励相关人员将</w:t>
      </w:r>
      <w:proofErr w:type="gramStart"/>
      <w:r>
        <w:rPr>
          <w:rFonts w:hint="eastAsia"/>
        </w:rPr>
        <w:t>善款捐入本会</w:t>
      </w:r>
      <w:proofErr w:type="gramEnd"/>
      <w:r>
        <w:rPr>
          <w:rFonts w:hint="eastAsia"/>
        </w:rPr>
        <w:t>，于</w:t>
      </w:r>
      <w:r>
        <w:rPr>
          <w:rFonts w:hint="eastAsia"/>
        </w:rPr>
        <w:t>2013</w:t>
      </w:r>
      <w:r>
        <w:rPr>
          <w:rFonts w:hint="eastAsia"/>
        </w:rPr>
        <w:t>年创立了“慈菁医疗”项目，用于欠</w:t>
      </w:r>
      <w:r w:rsidR="00DC7AD4">
        <w:rPr>
          <w:rFonts w:hint="eastAsia"/>
        </w:rPr>
        <w:t>发达地区肝癌早期筛选、患者手术治疗和医生培训等工作。</w:t>
      </w:r>
      <w:r w:rsidR="00DC7AD4">
        <w:rPr>
          <w:rFonts w:ascii="宋体" w:eastAsia="宋体" w:hint="eastAsia"/>
        </w:rPr>
        <w:t>本年度又有</w:t>
      </w:r>
      <w:r w:rsidR="00DB38B6">
        <w:rPr>
          <w:rFonts w:ascii="宋体" w:eastAsia="宋体" w:hint="eastAsia"/>
        </w:rPr>
        <w:t>20</w:t>
      </w:r>
      <w:r w:rsidR="00DC7AD4">
        <w:rPr>
          <w:rFonts w:ascii="宋体" w:eastAsia="宋体" w:hint="eastAsia"/>
        </w:rPr>
        <w:t>多位爱心人士，共</w:t>
      </w:r>
      <w:r w:rsidR="00DB38B6" w:rsidRPr="00EB5B79">
        <w:rPr>
          <w:rFonts w:ascii="宋体" w:eastAsia="宋体" w:hint="eastAsia"/>
        </w:rPr>
        <w:t xml:space="preserve">捐入资金 </w:t>
      </w:r>
      <w:r w:rsidR="00DC7AD4" w:rsidRPr="003D0CD4">
        <w:rPr>
          <w:rFonts w:ascii="宋体" w:eastAsia="宋体" w:hint="eastAsia"/>
          <w:b/>
          <w:color w:val="0070C0"/>
        </w:rPr>
        <w:t>167.83</w:t>
      </w:r>
      <w:r w:rsidR="00DB38B6" w:rsidRPr="003D0CD4">
        <w:rPr>
          <w:rFonts w:ascii="宋体" w:eastAsia="宋体" w:hint="eastAsia"/>
          <w:b/>
          <w:color w:val="0070C0"/>
        </w:rPr>
        <w:t>万元</w:t>
      </w:r>
      <w:r w:rsidR="00DB38B6" w:rsidRPr="00EB5B79">
        <w:rPr>
          <w:rFonts w:ascii="宋体" w:eastAsia="宋体" w:hint="eastAsia"/>
        </w:rPr>
        <w:t>。</w:t>
      </w:r>
      <w:r w:rsidR="00DC7AD4" w:rsidRPr="00DC7AD4">
        <w:rPr>
          <w:rFonts w:ascii="宋体" w:eastAsia="宋体" w:hint="eastAsia"/>
        </w:rPr>
        <w:t>同时</w:t>
      </w:r>
      <w:r w:rsidR="00DB38B6" w:rsidRPr="00EB5B79">
        <w:rPr>
          <w:rFonts w:ascii="宋体" w:eastAsia="宋体" w:hint="eastAsia"/>
        </w:rPr>
        <w:t>经协议约定，</w:t>
      </w:r>
      <w:r w:rsidR="00DB38B6">
        <w:rPr>
          <w:rFonts w:ascii="宋体" w:eastAsia="宋体" w:hint="eastAsia"/>
        </w:rPr>
        <w:t>本年度</w:t>
      </w:r>
      <w:r w:rsidR="002437EE" w:rsidRPr="00EB5B79">
        <w:rPr>
          <w:rFonts w:ascii="宋体" w:eastAsia="宋体" w:hint="eastAsia"/>
        </w:rPr>
        <w:t>对</w:t>
      </w:r>
      <w:r w:rsidR="00FE693A">
        <w:rPr>
          <w:rFonts w:ascii="宋体" w:eastAsia="宋体" w:hint="eastAsia"/>
        </w:rPr>
        <w:t>云南曲靖、青海</w:t>
      </w:r>
      <w:r w:rsidR="00DB38B6" w:rsidRPr="00EB5B79">
        <w:rPr>
          <w:rFonts w:ascii="宋体" w:eastAsia="宋体" w:hint="eastAsia"/>
        </w:rPr>
        <w:t>互助县贫困人群进行</w:t>
      </w:r>
      <w:r w:rsidR="00DC7AD4">
        <w:rPr>
          <w:rFonts w:ascii="宋体" w:eastAsia="宋体" w:hint="eastAsia"/>
        </w:rPr>
        <w:t>了</w:t>
      </w:r>
      <w:r w:rsidR="00DB38B6" w:rsidRPr="00EB5B79">
        <w:rPr>
          <w:rFonts w:ascii="宋体" w:eastAsia="宋体" w:hint="eastAsia"/>
        </w:rPr>
        <w:t>早期肺癌筛选</w:t>
      </w:r>
      <w:r w:rsidR="00DC7AD4">
        <w:rPr>
          <w:rFonts w:ascii="宋体" w:eastAsia="宋体" w:hint="eastAsia"/>
        </w:rPr>
        <w:t>；</w:t>
      </w:r>
      <w:r w:rsidR="00FE693A">
        <w:rPr>
          <w:rFonts w:ascii="宋体" w:eastAsia="宋体" w:hint="eastAsia"/>
        </w:rPr>
        <w:t>赵主任前往青海红十字医院和云南曲靖中医院</w:t>
      </w:r>
      <w:r w:rsidR="00DB38B6" w:rsidRPr="00EB5B79">
        <w:rPr>
          <w:rFonts w:ascii="宋体" w:eastAsia="宋体" w:hint="eastAsia"/>
        </w:rPr>
        <w:t>等</w:t>
      </w:r>
      <w:r w:rsidR="00DB38B6">
        <w:rPr>
          <w:rFonts w:ascii="宋体" w:eastAsia="宋体" w:hint="eastAsia"/>
        </w:rPr>
        <w:t>地为患者开展手术治疗工作。共</w:t>
      </w:r>
      <w:r w:rsidR="00DB38B6" w:rsidRPr="00EB5B79">
        <w:rPr>
          <w:rFonts w:ascii="宋体" w:eastAsia="宋体" w:hint="eastAsia"/>
        </w:rPr>
        <w:t>使用经费</w:t>
      </w:r>
      <w:r w:rsidR="00DC7AD4" w:rsidRPr="003D0CD4">
        <w:rPr>
          <w:rFonts w:ascii="宋体" w:eastAsia="宋体" w:hint="eastAsia"/>
          <w:b/>
          <w:color w:val="FF0000"/>
        </w:rPr>
        <w:t>67.26</w:t>
      </w:r>
      <w:r w:rsidR="00DB38B6" w:rsidRPr="003D0CD4">
        <w:rPr>
          <w:rFonts w:ascii="宋体" w:eastAsia="宋体" w:hint="eastAsia"/>
          <w:b/>
          <w:color w:val="FF0000"/>
        </w:rPr>
        <w:t>万元。</w:t>
      </w:r>
    </w:p>
    <w:p w:rsidR="0061540A" w:rsidRDefault="009A1474" w:rsidP="00DF5472">
      <w:pPr>
        <w:rPr>
          <w:b/>
          <w:color w:val="FF0000"/>
        </w:rPr>
      </w:pPr>
      <w:r>
        <w:rPr>
          <w:rFonts w:hint="eastAsia"/>
          <w:b/>
          <w:color w:val="FF0000"/>
        </w:rPr>
        <w:t>14</w:t>
      </w:r>
      <w:r w:rsidR="007B001E">
        <w:rPr>
          <w:rFonts w:hint="eastAsia"/>
          <w:b/>
          <w:color w:val="FF0000"/>
        </w:rPr>
        <w:t>、</w:t>
      </w:r>
      <w:r w:rsidR="001D08B6">
        <w:rPr>
          <w:rFonts w:hint="eastAsia"/>
          <w:b/>
          <w:color w:val="FF0000"/>
        </w:rPr>
        <w:t>增爱长木</w:t>
      </w:r>
      <w:r w:rsidR="0061540A">
        <w:rPr>
          <w:rFonts w:hint="eastAsia"/>
          <w:b/>
          <w:color w:val="FF0000"/>
        </w:rPr>
        <w:t>：</w:t>
      </w:r>
    </w:p>
    <w:p w:rsidR="00DB38B6" w:rsidRPr="003D0CD4" w:rsidRDefault="009D2175" w:rsidP="00DC7AD4">
      <w:pPr>
        <w:ind w:firstLineChars="200" w:firstLine="427"/>
        <w:rPr>
          <w:rFonts w:ascii="宋体" w:eastAsia="宋体"/>
          <w:b/>
          <w:color w:val="FF0000"/>
        </w:rPr>
      </w:pPr>
      <w:r w:rsidRPr="00C578DB">
        <w:rPr>
          <w:rFonts w:ascii="宋体" w:eastAsia="宋体" w:hint="eastAsia"/>
        </w:rPr>
        <w:t>本基金会</w:t>
      </w:r>
      <w:r>
        <w:rPr>
          <w:rFonts w:ascii="宋体" w:eastAsia="宋体" w:hint="eastAsia"/>
        </w:rPr>
        <w:t>和部分国外留学回国的学者共同发起旨在建立中外青年医生及科研工作者的交流平台。主要任务是：开展国内外医学学术交流、专题研</w:t>
      </w:r>
      <w:r w:rsidR="00DC7AD4">
        <w:rPr>
          <w:rFonts w:ascii="宋体" w:eastAsia="宋体" w:hint="eastAsia"/>
        </w:rPr>
        <w:t>讨会、培训班；传播医药健康领域新知识；开展薄弱地区的助</w:t>
      </w:r>
      <w:proofErr w:type="gramStart"/>
      <w:r w:rsidR="00DC7AD4">
        <w:rPr>
          <w:rFonts w:ascii="宋体" w:eastAsia="宋体" w:hint="eastAsia"/>
        </w:rPr>
        <w:t>医</w:t>
      </w:r>
      <w:proofErr w:type="gramEnd"/>
      <w:r w:rsidR="00DC7AD4">
        <w:rPr>
          <w:rFonts w:ascii="宋体" w:eastAsia="宋体" w:hint="eastAsia"/>
        </w:rPr>
        <w:t>活动等。为资助开展这项</w:t>
      </w:r>
      <w:r w:rsidR="00DB38B6">
        <w:rPr>
          <w:rFonts w:ascii="宋体" w:eastAsia="宋体" w:hint="eastAsia"/>
        </w:rPr>
        <w:t>活动，</w:t>
      </w:r>
      <w:r w:rsidR="00DC7AD4">
        <w:rPr>
          <w:rFonts w:ascii="宋体" w:eastAsia="宋体" w:hint="eastAsia"/>
        </w:rPr>
        <w:t>本年度</w:t>
      </w:r>
      <w:r w:rsidR="00DB38B6">
        <w:rPr>
          <w:rFonts w:ascii="宋体" w:eastAsia="宋体" w:hint="eastAsia"/>
        </w:rPr>
        <w:t>常州四药集团</w:t>
      </w:r>
      <w:proofErr w:type="gramStart"/>
      <w:r w:rsidR="00DB38B6">
        <w:rPr>
          <w:rFonts w:ascii="宋体" w:eastAsia="宋体" w:hint="eastAsia"/>
        </w:rPr>
        <w:t>无偿捐入资金</w:t>
      </w:r>
      <w:proofErr w:type="gramEnd"/>
      <w:r w:rsidR="00DB38B6" w:rsidRPr="003D0CD4">
        <w:rPr>
          <w:rFonts w:ascii="宋体" w:eastAsia="宋体" w:hint="eastAsia"/>
          <w:b/>
          <w:color w:val="0070C0"/>
        </w:rPr>
        <w:t>15万元</w:t>
      </w:r>
      <w:r w:rsidR="00DB38B6">
        <w:rPr>
          <w:rFonts w:ascii="宋体" w:eastAsia="宋体" w:hint="eastAsia"/>
        </w:rPr>
        <w:t>。</w:t>
      </w:r>
      <w:r w:rsidR="00DC7AD4">
        <w:rPr>
          <w:rFonts w:ascii="宋体" w:eastAsia="宋体" w:hint="eastAsia"/>
        </w:rPr>
        <w:t>同时为开展</w:t>
      </w:r>
      <w:r w:rsidR="00DB38B6">
        <w:rPr>
          <w:rFonts w:ascii="宋体" w:eastAsia="宋体" w:hint="eastAsia"/>
        </w:rPr>
        <w:t>年度学术交流、专题研讨会和助</w:t>
      </w:r>
      <w:proofErr w:type="gramStart"/>
      <w:r w:rsidR="00DB38B6">
        <w:rPr>
          <w:rFonts w:ascii="宋体" w:eastAsia="宋体" w:hint="eastAsia"/>
        </w:rPr>
        <w:t>医</w:t>
      </w:r>
      <w:proofErr w:type="gramEnd"/>
      <w:r w:rsidR="00DB38B6">
        <w:rPr>
          <w:rFonts w:ascii="宋体" w:eastAsia="宋体" w:hint="eastAsia"/>
        </w:rPr>
        <w:t>等活动，</w:t>
      </w:r>
      <w:r w:rsidR="00DB38B6" w:rsidRPr="00612876">
        <w:rPr>
          <w:rFonts w:ascii="宋体" w:eastAsia="宋体" w:hint="eastAsia"/>
        </w:rPr>
        <w:t>共计支出善款</w:t>
      </w:r>
      <w:r w:rsidR="00DC7AD4" w:rsidRPr="003D0CD4">
        <w:rPr>
          <w:rFonts w:ascii="宋体" w:eastAsia="宋体" w:hint="eastAsia"/>
          <w:b/>
          <w:color w:val="FF0000"/>
        </w:rPr>
        <w:t>54.13</w:t>
      </w:r>
      <w:r w:rsidR="00DB38B6" w:rsidRPr="003D0CD4">
        <w:rPr>
          <w:rFonts w:ascii="宋体" w:eastAsia="宋体" w:hint="eastAsia"/>
          <w:b/>
          <w:color w:val="FF0000"/>
        </w:rPr>
        <w:t>万元</w:t>
      </w:r>
      <w:r w:rsidR="003D0CD4">
        <w:rPr>
          <w:rFonts w:ascii="宋体" w:eastAsia="宋体" w:hint="eastAsia"/>
          <w:b/>
          <w:color w:val="FF0000"/>
        </w:rPr>
        <w:t>。</w:t>
      </w:r>
    </w:p>
    <w:p w:rsidR="00DB38B6" w:rsidRPr="00DC7AD4" w:rsidRDefault="009A1474" w:rsidP="00DB38B6">
      <w:pPr>
        <w:rPr>
          <w:b/>
          <w:color w:val="FF0000"/>
        </w:rPr>
      </w:pPr>
      <w:r>
        <w:rPr>
          <w:rFonts w:hint="eastAsia"/>
          <w:b/>
          <w:color w:val="FF0000"/>
        </w:rPr>
        <w:t>15</w:t>
      </w:r>
      <w:r w:rsidR="007B001E">
        <w:rPr>
          <w:rFonts w:hint="eastAsia"/>
          <w:b/>
          <w:color w:val="FF0000"/>
        </w:rPr>
        <w:t>、</w:t>
      </w:r>
      <w:proofErr w:type="gramStart"/>
      <w:r w:rsidR="009D2175">
        <w:rPr>
          <w:rFonts w:hint="eastAsia"/>
          <w:b/>
          <w:color w:val="FF0000"/>
        </w:rPr>
        <w:t>增爱绿色</w:t>
      </w:r>
      <w:proofErr w:type="gramEnd"/>
      <w:r w:rsidR="009D2175">
        <w:rPr>
          <w:rFonts w:hint="eastAsia"/>
          <w:b/>
          <w:color w:val="FF0000"/>
        </w:rPr>
        <w:t>天使志愿者</w:t>
      </w:r>
    </w:p>
    <w:p w:rsidR="009D2175" w:rsidRPr="00625CF2" w:rsidRDefault="00DB38B6" w:rsidP="00DC7AD4">
      <w:pPr>
        <w:ind w:firstLineChars="200" w:firstLine="427"/>
        <w:rPr>
          <w:b/>
          <w:color w:val="FF0000"/>
        </w:rPr>
      </w:pPr>
      <w:r w:rsidRPr="00612876">
        <w:rPr>
          <w:rFonts w:ascii="宋体" w:eastAsia="宋体" w:hint="eastAsia"/>
        </w:rPr>
        <w:t>加强</w:t>
      </w:r>
      <w:r>
        <w:rPr>
          <w:rFonts w:ascii="宋体" w:eastAsia="宋体" w:hint="eastAsia"/>
        </w:rPr>
        <w:t>社会心理服务体系建设，在中老年群体中塑造自信乐观，亲和包容，和谐多元的心态，促进身心健康，维护社会和谐稳定，从而为建设平安中国，健康中国贡献力量。根据上述宗旨，我会与“中老年旅游上海工作部”合作，共同组建“增爱绿色天使志愿者服务总队”，在心理专家的培训下，塑造一支心理工作者团队，在老年人中开展工作，为维护稳定、减少社会暴力事件的发生</w:t>
      </w:r>
      <w:proofErr w:type="gramStart"/>
      <w:r>
        <w:rPr>
          <w:rFonts w:ascii="宋体" w:eastAsia="宋体" w:hint="eastAsia"/>
        </w:rPr>
        <w:t>作出</w:t>
      </w:r>
      <w:proofErr w:type="gramEnd"/>
      <w:r>
        <w:rPr>
          <w:rFonts w:ascii="宋体" w:eastAsia="宋体" w:hint="eastAsia"/>
        </w:rPr>
        <w:t>贡献。建立上述机构并开展培训、组织活动等，本年度共使用经费</w:t>
      </w:r>
      <w:r w:rsidR="00DC7AD4" w:rsidRPr="00625CF2">
        <w:rPr>
          <w:rFonts w:ascii="宋体" w:eastAsia="宋体" w:hint="eastAsia"/>
          <w:b/>
          <w:color w:val="FF0000"/>
        </w:rPr>
        <w:t>27.29</w:t>
      </w:r>
      <w:r w:rsidRPr="00625CF2">
        <w:rPr>
          <w:rFonts w:ascii="宋体" w:eastAsia="宋体" w:hint="eastAsia"/>
          <w:b/>
          <w:color w:val="FF0000"/>
        </w:rPr>
        <w:t>万元</w:t>
      </w:r>
      <w:r w:rsidR="00625CF2">
        <w:rPr>
          <w:rFonts w:ascii="宋体" w:eastAsia="宋体" w:hint="eastAsia"/>
          <w:b/>
          <w:color w:val="FF0000"/>
        </w:rPr>
        <w:t>。</w:t>
      </w:r>
    </w:p>
    <w:p w:rsidR="00DB38B6" w:rsidRPr="00DC7AD4" w:rsidRDefault="009A1474" w:rsidP="00DB38B6">
      <w:pPr>
        <w:rPr>
          <w:b/>
          <w:color w:val="FF0000"/>
        </w:rPr>
      </w:pPr>
      <w:r>
        <w:rPr>
          <w:rFonts w:hint="eastAsia"/>
          <w:b/>
          <w:color w:val="FF0000"/>
        </w:rPr>
        <w:t>16</w:t>
      </w:r>
      <w:r w:rsidR="00DF5472">
        <w:rPr>
          <w:rFonts w:hint="eastAsia"/>
          <w:b/>
          <w:color w:val="FF0000"/>
        </w:rPr>
        <w:t>、</w:t>
      </w:r>
      <w:r w:rsidR="001D08B6">
        <w:rPr>
          <w:rFonts w:hint="eastAsia"/>
          <w:b/>
          <w:color w:val="FF0000"/>
        </w:rPr>
        <w:t>汉字背后有文化</w:t>
      </w:r>
      <w:r w:rsidR="009D2175">
        <w:rPr>
          <w:rFonts w:hint="eastAsia"/>
          <w:b/>
          <w:color w:val="FF0000"/>
        </w:rPr>
        <w:t>展览</w:t>
      </w:r>
    </w:p>
    <w:p w:rsidR="009D2175" w:rsidRDefault="00DB38B6" w:rsidP="00DC7AD4">
      <w:pPr>
        <w:ind w:firstLineChars="200" w:firstLine="427"/>
        <w:rPr>
          <w:b/>
          <w:color w:val="FF0000"/>
        </w:rPr>
      </w:pPr>
      <w:r>
        <w:rPr>
          <w:rFonts w:ascii="宋体" w:eastAsia="宋体" w:hint="eastAsia"/>
        </w:rPr>
        <w:t>为弘扬中国传统文化，展示中国汉字的魅力及背后所蕴藏的深厚文化内涵。我会委托古道文化传播有限公司制作“汉字背后有文化”的布展内容，在虹口区各中小学开展爱国主义教育活动。本年度使用经费</w:t>
      </w:r>
      <w:r w:rsidR="00DC7AD4" w:rsidRPr="00625CF2">
        <w:rPr>
          <w:rFonts w:ascii="宋体" w:eastAsia="宋体" w:hint="eastAsia"/>
          <w:b/>
          <w:color w:val="FF0000"/>
        </w:rPr>
        <w:t>7.51</w:t>
      </w:r>
      <w:r w:rsidRPr="00625CF2">
        <w:rPr>
          <w:rFonts w:ascii="宋体" w:eastAsia="宋体" w:hint="eastAsia"/>
          <w:b/>
          <w:color w:val="FF0000"/>
        </w:rPr>
        <w:t>万元</w:t>
      </w:r>
      <w:r>
        <w:rPr>
          <w:rFonts w:ascii="宋体" w:eastAsia="宋体" w:hint="eastAsia"/>
        </w:rPr>
        <w:t>。</w:t>
      </w:r>
    </w:p>
    <w:p w:rsidR="00DB38B6" w:rsidRPr="00DC7AD4" w:rsidRDefault="009A1474" w:rsidP="00DB38B6">
      <w:pPr>
        <w:rPr>
          <w:b/>
          <w:color w:val="FF0000"/>
        </w:rPr>
      </w:pPr>
      <w:r>
        <w:rPr>
          <w:rFonts w:hint="eastAsia"/>
          <w:b/>
          <w:color w:val="FF0000"/>
        </w:rPr>
        <w:t>17</w:t>
      </w:r>
      <w:r w:rsidR="00DF5472">
        <w:rPr>
          <w:rFonts w:hint="eastAsia"/>
          <w:b/>
          <w:color w:val="FF0000"/>
        </w:rPr>
        <w:t>、</w:t>
      </w:r>
      <w:r w:rsidR="001D08B6">
        <w:rPr>
          <w:rFonts w:hint="eastAsia"/>
          <w:b/>
          <w:color w:val="FF0000"/>
        </w:rPr>
        <w:t>非遗文创作品大奖赛</w:t>
      </w:r>
      <w:r w:rsidR="009D2175">
        <w:rPr>
          <w:rFonts w:hint="eastAsia"/>
          <w:b/>
          <w:color w:val="FF0000"/>
        </w:rPr>
        <w:t>：</w:t>
      </w:r>
    </w:p>
    <w:p w:rsidR="009D2175" w:rsidRPr="00625CF2" w:rsidRDefault="00DB38B6" w:rsidP="00DC7AD4">
      <w:pPr>
        <w:ind w:firstLineChars="200" w:firstLine="427"/>
        <w:rPr>
          <w:b/>
          <w:color w:val="FF0000"/>
        </w:rPr>
      </w:pPr>
      <w:r w:rsidRPr="00723AE9">
        <w:rPr>
          <w:rFonts w:ascii="宋体" w:eastAsia="宋体" w:hint="eastAsia"/>
        </w:rPr>
        <w:t>为响应国家关于非</w:t>
      </w:r>
      <w:proofErr w:type="gramStart"/>
      <w:r w:rsidRPr="00723AE9">
        <w:rPr>
          <w:rFonts w:ascii="宋体" w:eastAsia="宋体" w:hint="eastAsia"/>
        </w:rPr>
        <w:t>遗保护</w:t>
      </w:r>
      <w:proofErr w:type="gramEnd"/>
      <w:r w:rsidRPr="00723AE9">
        <w:rPr>
          <w:rFonts w:ascii="宋体" w:eastAsia="宋体" w:hint="eastAsia"/>
        </w:rPr>
        <w:t>和传承的要求，让大学生了解我国非遗的魅力和艺术感染力，感受创造的乐趣，传承非遗文化，培养大学生对自己民族的自尊心和自豪感，并且与大学生的“双创”联系在一起。我会委托国</w:t>
      </w:r>
      <w:proofErr w:type="gramStart"/>
      <w:r w:rsidRPr="00723AE9">
        <w:rPr>
          <w:rFonts w:ascii="宋体" w:eastAsia="宋体" w:hint="eastAsia"/>
        </w:rPr>
        <w:t>信网富信息</w:t>
      </w:r>
      <w:proofErr w:type="gramEnd"/>
      <w:r w:rsidRPr="00723AE9">
        <w:rPr>
          <w:rFonts w:ascii="宋体" w:eastAsia="宋体" w:hint="eastAsia"/>
        </w:rPr>
        <w:t>科技有限公司，策划“非遗走进现代生活</w:t>
      </w:r>
      <w:r w:rsidRPr="00723AE9">
        <w:rPr>
          <w:rFonts w:ascii="宋体" w:eastAsia="宋体"/>
        </w:rPr>
        <w:t>”</w:t>
      </w:r>
      <w:r>
        <w:rPr>
          <w:rFonts w:ascii="宋体" w:eastAsia="宋体" w:hint="eastAsia"/>
        </w:rPr>
        <w:t>论坛；</w:t>
      </w:r>
      <w:r w:rsidRPr="00723AE9">
        <w:rPr>
          <w:rFonts w:ascii="宋体" w:eastAsia="宋体" w:hint="eastAsia"/>
        </w:rPr>
        <w:t>非遗作品文</w:t>
      </w:r>
      <w:proofErr w:type="gramStart"/>
      <w:r w:rsidRPr="00723AE9">
        <w:rPr>
          <w:rFonts w:ascii="宋体" w:eastAsia="宋体" w:hint="eastAsia"/>
        </w:rPr>
        <w:t>创大赛</w:t>
      </w:r>
      <w:proofErr w:type="gramEnd"/>
      <w:r w:rsidRPr="00723AE9">
        <w:rPr>
          <w:rFonts w:ascii="宋体" w:eastAsia="宋体" w:hint="eastAsia"/>
        </w:rPr>
        <w:t>等活动的相关</w:t>
      </w:r>
      <w:r w:rsidRPr="00723AE9">
        <w:rPr>
          <w:rFonts w:ascii="宋体" w:eastAsia="宋体" w:hint="eastAsia"/>
        </w:rPr>
        <w:lastRenderedPageBreak/>
        <w:t>事宜。使用经费</w:t>
      </w:r>
      <w:r w:rsidRPr="00625CF2">
        <w:rPr>
          <w:rFonts w:ascii="宋体" w:eastAsia="宋体" w:hint="eastAsia"/>
          <w:b/>
          <w:color w:val="FF0000"/>
        </w:rPr>
        <w:t>30.6万元</w:t>
      </w:r>
      <w:r w:rsidR="00625CF2">
        <w:rPr>
          <w:rFonts w:ascii="宋体" w:eastAsia="宋体" w:hint="eastAsia"/>
          <w:b/>
          <w:color w:val="FF0000"/>
        </w:rPr>
        <w:t>。</w:t>
      </w:r>
    </w:p>
    <w:p w:rsidR="00DB38B6" w:rsidRPr="00DC7AD4" w:rsidRDefault="009A1474" w:rsidP="00DB38B6">
      <w:pPr>
        <w:rPr>
          <w:b/>
          <w:color w:val="FF0000"/>
        </w:rPr>
      </w:pPr>
      <w:r>
        <w:rPr>
          <w:rFonts w:hint="eastAsia"/>
          <w:b/>
          <w:color w:val="FF0000"/>
        </w:rPr>
        <w:t>18</w:t>
      </w:r>
      <w:r w:rsidR="00DF5472">
        <w:rPr>
          <w:rFonts w:hint="eastAsia"/>
          <w:b/>
          <w:color w:val="FF0000"/>
        </w:rPr>
        <w:t>、</w:t>
      </w:r>
      <w:r w:rsidR="009D2175">
        <w:rPr>
          <w:rFonts w:hint="eastAsia"/>
          <w:b/>
          <w:color w:val="FF0000"/>
        </w:rPr>
        <w:t>全国应用心理专业学位技能大赛</w:t>
      </w:r>
    </w:p>
    <w:p w:rsidR="009D2175" w:rsidRDefault="00DB38B6" w:rsidP="00DC7AD4">
      <w:pPr>
        <w:ind w:firstLineChars="200" w:firstLine="427"/>
        <w:rPr>
          <w:b/>
          <w:color w:val="FF0000"/>
        </w:rPr>
      </w:pPr>
      <w:r w:rsidRPr="00CF5827">
        <w:rPr>
          <w:rFonts w:ascii="宋体" w:eastAsia="宋体" w:hint="eastAsia"/>
        </w:rPr>
        <w:t>为了普及心理学在社会生活各领域的应用，促进应用心理硕士专业教学的发展，将应用心理学通过公开的比赛，向社会进行科普展示，从而进一步促进应用型心理人才的培养。我会资助</w:t>
      </w:r>
      <w:r>
        <w:rPr>
          <w:rFonts w:ascii="宋体" w:eastAsia="宋体" w:hint="eastAsia"/>
        </w:rPr>
        <w:t>全国应用心理专业技能大赛费用，</w:t>
      </w:r>
      <w:r w:rsidRPr="00CF5827">
        <w:rPr>
          <w:rFonts w:ascii="宋体" w:eastAsia="宋体" w:hint="eastAsia"/>
        </w:rPr>
        <w:t>共计</w:t>
      </w:r>
      <w:r>
        <w:rPr>
          <w:rFonts w:ascii="宋体" w:eastAsia="宋体" w:hint="eastAsia"/>
        </w:rPr>
        <w:t>使用经费</w:t>
      </w:r>
      <w:r w:rsidR="00DC7AD4" w:rsidRPr="00625CF2">
        <w:rPr>
          <w:rFonts w:ascii="宋体" w:eastAsia="宋体" w:hint="eastAsia"/>
          <w:b/>
          <w:color w:val="FF0000"/>
        </w:rPr>
        <w:t>27.71</w:t>
      </w:r>
      <w:r w:rsidRPr="00625CF2">
        <w:rPr>
          <w:rFonts w:ascii="宋体" w:eastAsia="宋体" w:hint="eastAsia"/>
          <w:b/>
          <w:color w:val="FF0000"/>
        </w:rPr>
        <w:t>万元</w:t>
      </w:r>
      <w:r w:rsidR="00625CF2">
        <w:rPr>
          <w:rFonts w:ascii="宋体" w:eastAsia="宋体" w:hint="eastAsia"/>
          <w:b/>
          <w:color w:val="FF0000"/>
        </w:rPr>
        <w:t>。</w:t>
      </w:r>
    </w:p>
    <w:p w:rsidR="00DB38B6" w:rsidRPr="00DC7AD4" w:rsidRDefault="009A1474" w:rsidP="00DB38B6">
      <w:pPr>
        <w:rPr>
          <w:b/>
          <w:color w:val="FF0000"/>
        </w:rPr>
      </w:pPr>
      <w:r>
        <w:rPr>
          <w:rFonts w:hint="eastAsia"/>
          <w:b/>
          <w:color w:val="FF0000"/>
        </w:rPr>
        <w:t>19</w:t>
      </w:r>
      <w:r w:rsidR="00DF5472">
        <w:rPr>
          <w:rFonts w:hint="eastAsia"/>
          <w:b/>
          <w:color w:val="FF0000"/>
        </w:rPr>
        <w:t>、</w:t>
      </w:r>
      <w:proofErr w:type="gramStart"/>
      <w:r w:rsidR="009D2175">
        <w:rPr>
          <w:rFonts w:hint="eastAsia"/>
          <w:b/>
          <w:color w:val="FF0000"/>
        </w:rPr>
        <w:t>复恩工作站</w:t>
      </w:r>
      <w:proofErr w:type="gramEnd"/>
      <w:r w:rsidR="009D2175">
        <w:rPr>
          <w:rFonts w:hint="eastAsia"/>
          <w:b/>
          <w:color w:val="FF0000"/>
        </w:rPr>
        <w:t>建设</w:t>
      </w:r>
    </w:p>
    <w:p w:rsidR="009D2175" w:rsidRDefault="00DB38B6" w:rsidP="00DC7AD4">
      <w:pPr>
        <w:ind w:firstLineChars="200" w:firstLine="427"/>
        <w:rPr>
          <w:b/>
          <w:color w:val="FF0000"/>
        </w:rPr>
      </w:pPr>
      <w:r w:rsidRPr="006720D4">
        <w:rPr>
          <w:rFonts w:ascii="宋体" w:eastAsia="宋体"/>
        </w:rPr>
        <w:t>2019</w:t>
      </w:r>
      <w:r w:rsidRPr="006720D4">
        <w:rPr>
          <w:rFonts w:ascii="宋体" w:eastAsia="宋体" w:hint="eastAsia"/>
        </w:rPr>
        <w:t>年</w:t>
      </w:r>
      <w:r w:rsidRPr="006720D4">
        <w:rPr>
          <w:rFonts w:ascii="宋体" w:eastAsia="宋体"/>
        </w:rPr>
        <w:t>---2020</w:t>
      </w:r>
      <w:r w:rsidRPr="006720D4">
        <w:rPr>
          <w:rFonts w:ascii="宋体" w:eastAsia="宋体" w:hint="eastAsia"/>
        </w:rPr>
        <w:t>年，上海</w:t>
      </w:r>
      <w:proofErr w:type="gramStart"/>
      <w:r w:rsidRPr="006720D4">
        <w:rPr>
          <w:rFonts w:ascii="宋体" w:eastAsia="宋体" w:hint="eastAsia"/>
        </w:rPr>
        <w:t>复恩社会</w:t>
      </w:r>
      <w:proofErr w:type="gramEnd"/>
      <w:r w:rsidRPr="006720D4">
        <w:rPr>
          <w:rFonts w:ascii="宋体" w:eastAsia="宋体" w:hint="eastAsia"/>
        </w:rPr>
        <w:t>组织法律研究与服务中心拟在全</w:t>
      </w:r>
      <w:r>
        <w:rPr>
          <w:rFonts w:ascii="宋体" w:eastAsia="宋体" w:hint="eastAsia"/>
        </w:rPr>
        <w:t>国四个省市设立</w:t>
      </w:r>
      <w:proofErr w:type="gramStart"/>
      <w:r>
        <w:rPr>
          <w:rFonts w:ascii="宋体" w:eastAsia="宋体" w:hint="eastAsia"/>
        </w:rPr>
        <w:t>复恩法律</w:t>
      </w:r>
      <w:proofErr w:type="gramEnd"/>
      <w:r>
        <w:rPr>
          <w:rFonts w:ascii="宋体" w:eastAsia="宋体" w:hint="eastAsia"/>
        </w:rPr>
        <w:t>工作站，为当地社会组织提供法律赋能项目。</w:t>
      </w:r>
      <w:r w:rsidRPr="006720D4">
        <w:rPr>
          <w:rFonts w:ascii="宋体" w:eastAsia="宋体" w:hint="eastAsia"/>
        </w:rPr>
        <w:t>我会</w:t>
      </w:r>
      <w:r>
        <w:rPr>
          <w:rFonts w:ascii="宋体" w:eastAsia="宋体" w:hint="eastAsia"/>
        </w:rPr>
        <w:t>本年度</w:t>
      </w:r>
      <w:r w:rsidR="00CE5DDD">
        <w:rPr>
          <w:rFonts w:ascii="宋体" w:eastAsia="宋体" w:hint="eastAsia"/>
        </w:rPr>
        <w:t>使用</w:t>
      </w:r>
      <w:r w:rsidRPr="006720D4">
        <w:rPr>
          <w:rFonts w:ascii="宋体" w:eastAsia="宋体" w:hint="eastAsia"/>
        </w:rPr>
        <w:t>善款</w:t>
      </w:r>
      <w:r w:rsidR="00DC7AD4" w:rsidRPr="00625CF2">
        <w:rPr>
          <w:rFonts w:ascii="宋体" w:eastAsia="宋体" w:hint="eastAsia"/>
          <w:b/>
          <w:color w:val="FF0000"/>
        </w:rPr>
        <w:t>39.92</w:t>
      </w:r>
      <w:r w:rsidRPr="00625CF2">
        <w:rPr>
          <w:rFonts w:ascii="宋体" w:eastAsia="宋体" w:hint="eastAsia"/>
          <w:b/>
          <w:color w:val="FF0000"/>
        </w:rPr>
        <w:t>万元</w:t>
      </w:r>
      <w:r>
        <w:rPr>
          <w:rFonts w:ascii="宋体" w:eastAsia="宋体" w:hint="eastAsia"/>
          <w:b/>
        </w:rPr>
        <w:t>，</w:t>
      </w:r>
      <w:r>
        <w:rPr>
          <w:rFonts w:ascii="宋体" w:eastAsia="宋体" w:hint="eastAsia"/>
        </w:rPr>
        <w:t>资助这些工作站的网络化建设。</w:t>
      </w:r>
    </w:p>
    <w:p w:rsidR="00DB38B6" w:rsidRPr="00DC7AD4" w:rsidRDefault="009A1474" w:rsidP="00DB38B6">
      <w:pPr>
        <w:rPr>
          <w:b/>
          <w:color w:val="FF0000"/>
        </w:rPr>
      </w:pPr>
      <w:r>
        <w:rPr>
          <w:rFonts w:hint="eastAsia"/>
          <w:b/>
          <w:color w:val="FF0000"/>
        </w:rPr>
        <w:t>20</w:t>
      </w:r>
      <w:r w:rsidR="00DF5472">
        <w:rPr>
          <w:rFonts w:hint="eastAsia"/>
          <w:b/>
          <w:color w:val="FF0000"/>
        </w:rPr>
        <w:t>、</w:t>
      </w:r>
      <w:r w:rsidR="001D08B6">
        <w:rPr>
          <w:rFonts w:hint="eastAsia"/>
          <w:b/>
          <w:color w:val="FF0000"/>
        </w:rPr>
        <w:t>儿患智能医学专家</w:t>
      </w:r>
    </w:p>
    <w:p w:rsidR="009D2175" w:rsidRDefault="00DB38B6" w:rsidP="00DC7AD4">
      <w:pPr>
        <w:ind w:firstLineChars="200" w:firstLine="427"/>
        <w:rPr>
          <w:b/>
          <w:color w:val="FF0000"/>
        </w:rPr>
      </w:pPr>
      <w:r w:rsidRPr="00723AE9">
        <w:rPr>
          <w:rFonts w:ascii="宋体" w:eastAsia="宋体" w:hint="eastAsia"/>
        </w:rPr>
        <w:t>为提升贫困及偏远地区儿童健康医疗和医生医疗水平，落实国家分级诊疗</w:t>
      </w:r>
      <w:proofErr w:type="gramStart"/>
      <w:r w:rsidRPr="00723AE9">
        <w:rPr>
          <w:rFonts w:ascii="宋体" w:eastAsia="宋体" w:hint="eastAsia"/>
        </w:rPr>
        <w:t>医</w:t>
      </w:r>
      <w:proofErr w:type="gramEnd"/>
      <w:r w:rsidRPr="00723AE9">
        <w:rPr>
          <w:rFonts w:ascii="宋体" w:eastAsia="宋体" w:hint="eastAsia"/>
        </w:rPr>
        <w:t>改政策，北京思普科软件股份有限公司定向捐助《儿患智能医学专家》软件系统，</w:t>
      </w:r>
      <w:r>
        <w:rPr>
          <w:rFonts w:ascii="宋体" w:eastAsia="宋体" w:hint="eastAsia"/>
        </w:rPr>
        <w:t>并</w:t>
      </w:r>
      <w:r w:rsidRPr="00723AE9">
        <w:rPr>
          <w:rFonts w:ascii="宋体" w:eastAsia="宋体" w:hint="eastAsia"/>
        </w:rPr>
        <w:t>与我会合作</w:t>
      </w:r>
      <w:r>
        <w:rPr>
          <w:rFonts w:ascii="宋体" w:eastAsia="宋体" w:hint="eastAsia"/>
        </w:rPr>
        <w:t>，派出专家和工程人员赴云南省保山市、昭通市共两个卫生院安装系统。培训医生并</w:t>
      </w:r>
      <w:r w:rsidRPr="00723AE9">
        <w:rPr>
          <w:rFonts w:ascii="宋体" w:eastAsia="宋体" w:hint="eastAsia"/>
        </w:rPr>
        <w:t>落实</w:t>
      </w:r>
      <w:r>
        <w:rPr>
          <w:rFonts w:ascii="宋体" w:eastAsia="宋体" w:hint="eastAsia"/>
        </w:rPr>
        <w:t>该软件系统的运作，</w:t>
      </w:r>
      <w:r w:rsidRPr="00723AE9">
        <w:rPr>
          <w:rFonts w:ascii="宋体" w:eastAsia="宋体" w:hint="eastAsia"/>
        </w:rPr>
        <w:t>我会承担上述相关</w:t>
      </w:r>
      <w:r>
        <w:rPr>
          <w:rFonts w:ascii="宋体" w:eastAsia="宋体" w:hint="eastAsia"/>
        </w:rPr>
        <w:t>工作的</w:t>
      </w:r>
      <w:r w:rsidRPr="00723AE9">
        <w:rPr>
          <w:rFonts w:ascii="宋体" w:eastAsia="宋体" w:hint="eastAsia"/>
        </w:rPr>
        <w:t>费用</w:t>
      </w:r>
      <w:r>
        <w:rPr>
          <w:rFonts w:ascii="宋体" w:eastAsia="宋体" w:hint="eastAsia"/>
        </w:rPr>
        <w:t>，</w:t>
      </w:r>
      <w:r w:rsidRPr="00723AE9">
        <w:rPr>
          <w:rFonts w:ascii="宋体" w:eastAsia="宋体" w:hint="eastAsia"/>
        </w:rPr>
        <w:t>共计</w:t>
      </w:r>
      <w:r>
        <w:rPr>
          <w:rFonts w:ascii="宋体" w:eastAsia="宋体" w:hint="eastAsia"/>
        </w:rPr>
        <w:t>使用人民币</w:t>
      </w:r>
      <w:r w:rsidR="00DC7AD4" w:rsidRPr="00625CF2">
        <w:rPr>
          <w:rFonts w:ascii="宋体" w:eastAsia="宋体" w:hint="eastAsia"/>
          <w:b/>
          <w:color w:val="FF0000"/>
        </w:rPr>
        <w:t>2.71</w:t>
      </w:r>
      <w:r w:rsidRPr="00625CF2">
        <w:rPr>
          <w:rFonts w:ascii="宋体" w:eastAsia="宋体" w:hint="eastAsia"/>
          <w:b/>
          <w:color w:val="FF0000"/>
        </w:rPr>
        <w:t>万元</w:t>
      </w:r>
      <w:r w:rsidRPr="00723AE9">
        <w:rPr>
          <w:rFonts w:ascii="宋体" w:eastAsia="宋体" w:hint="eastAsia"/>
        </w:rPr>
        <w:t>。</w:t>
      </w:r>
    </w:p>
    <w:p w:rsidR="00DB38B6" w:rsidRPr="00DC7AD4" w:rsidRDefault="009A1474" w:rsidP="00DB38B6">
      <w:pPr>
        <w:rPr>
          <w:b/>
          <w:color w:val="FF0000"/>
        </w:rPr>
      </w:pPr>
      <w:r>
        <w:rPr>
          <w:rFonts w:hint="eastAsia"/>
          <w:b/>
          <w:color w:val="FF0000"/>
        </w:rPr>
        <w:t>21</w:t>
      </w:r>
      <w:r w:rsidR="001D08B6">
        <w:rPr>
          <w:rFonts w:hint="eastAsia"/>
          <w:b/>
          <w:color w:val="FF0000"/>
        </w:rPr>
        <w:t>、中国慈善信托学术研究</w:t>
      </w:r>
    </w:p>
    <w:p w:rsidR="009D2175" w:rsidRPr="00DC7AD4" w:rsidRDefault="00DB38B6" w:rsidP="00DC7AD4">
      <w:pPr>
        <w:ind w:firstLineChars="200" w:firstLine="427"/>
        <w:rPr>
          <w:rFonts w:ascii="宋体" w:eastAsia="宋体"/>
        </w:rPr>
      </w:pPr>
      <w:r>
        <w:rPr>
          <w:rFonts w:ascii="宋体" w:eastAsia="宋体" w:hint="eastAsia"/>
        </w:rPr>
        <w:t>为支持上海交通大学中国公益发展研究院开展中国慈善信托领域的学术研究以及将其研究成果《中国慈善信托操作指引》递交有关民政部门，为慈善信托工作成熟发展提供依据。我会决定资助该研究院研究经费48万元，至本年底，我会已使用经费</w:t>
      </w:r>
      <w:r w:rsidR="00DC7AD4" w:rsidRPr="00625CF2">
        <w:rPr>
          <w:rFonts w:ascii="宋体" w:eastAsia="宋体" w:hint="eastAsia"/>
          <w:b/>
          <w:color w:val="FF0000"/>
        </w:rPr>
        <w:t>40.60</w:t>
      </w:r>
      <w:r w:rsidRPr="00625CF2">
        <w:rPr>
          <w:rFonts w:ascii="宋体" w:eastAsia="宋体" w:hint="eastAsia"/>
          <w:b/>
          <w:color w:val="FF0000"/>
        </w:rPr>
        <w:t>万元</w:t>
      </w:r>
      <w:r w:rsidR="00625CF2">
        <w:rPr>
          <w:rFonts w:ascii="宋体" w:eastAsia="宋体" w:hint="eastAsia"/>
          <w:b/>
          <w:color w:val="FF0000"/>
        </w:rPr>
        <w:t>。</w:t>
      </w:r>
    </w:p>
    <w:p w:rsidR="00DB38B6" w:rsidRPr="00DC7AD4" w:rsidRDefault="009A1474" w:rsidP="00DB38B6">
      <w:pPr>
        <w:rPr>
          <w:b/>
          <w:color w:val="FF0000"/>
        </w:rPr>
      </w:pPr>
      <w:r>
        <w:rPr>
          <w:rFonts w:hint="eastAsia"/>
          <w:b/>
          <w:color w:val="FF0000"/>
        </w:rPr>
        <w:t>22</w:t>
      </w:r>
      <w:r w:rsidR="00DF5472">
        <w:rPr>
          <w:rFonts w:hint="eastAsia"/>
          <w:b/>
          <w:color w:val="FF0000"/>
        </w:rPr>
        <w:t>、</w:t>
      </w:r>
      <w:r w:rsidR="001D08B6">
        <w:rPr>
          <w:rFonts w:hint="eastAsia"/>
          <w:b/>
          <w:color w:val="FF0000"/>
        </w:rPr>
        <w:t>中国非营利评论</w:t>
      </w:r>
    </w:p>
    <w:p w:rsidR="009D2175" w:rsidRDefault="00DB38B6" w:rsidP="00DC7AD4">
      <w:pPr>
        <w:ind w:firstLineChars="200" w:firstLine="427"/>
        <w:rPr>
          <w:b/>
          <w:color w:val="FF0000"/>
        </w:rPr>
      </w:pPr>
      <w:r w:rsidRPr="00766263">
        <w:rPr>
          <w:rFonts w:ascii="宋体" w:eastAsia="宋体" w:hint="eastAsia"/>
        </w:rPr>
        <w:t>我会资助</w:t>
      </w:r>
      <w:r w:rsidR="00FB2557">
        <w:rPr>
          <w:rFonts w:ascii="宋体" w:eastAsia="宋体"/>
          <w:b/>
        </w:rPr>
        <w:t>“</w:t>
      </w:r>
      <w:r w:rsidRPr="00766263">
        <w:rPr>
          <w:rFonts w:ascii="宋体" w:eastAsia="宋体" w:hint="eastAsia"/>
          <w:b/>
        </w:rPr>
        <w:t>明德公益研究中心</w:t>
      </w:r>
      <w:r w:rsidRPr="00766263">
        <w:rPr>
          <w:rFonts w:ascii="宋体" w:eastAsia="宋体"/>
          <w:b/>
        </w:rPr>
        <w:t>”</w:t>
      </w:r>
      <w:r w:rsidRPr="00766263">
        <w:rPr>
          <w:rFonts w:ascii="宋体" w:eastAsia="宋体" w:hint="eastAsia"/>
        </w:rPr>
        <w:t>编辑并出版&lt;中国非营利评论&gt;中文版第23--24 卷及英文版相关工作</w:t>
      </w:r>
      <w:r w:rsidRPr="00766263">
        <w:rPr>
          <w:rFonts w:ascii="宋体" w:eastAsia="宋体"/>
        </w:rPr>
        <w:t>。</w:t>
      </w:r>
      <w:r>
        <w:rPr>
          <w:rFonts w:ascii="宋体" w:eastAsia="宋体" w:hint="eastAsia"/>
        </w:rPr>
        <w:t>本年度支出资助款项</w:t>
      </w:r>
      <w:r w:rsidR="00DC7AD4" w:rsidRPr="00625CF2">
        <w:rPr>
          <w:rFonts w:ascii="宋体" w:eastAsia="宋体" w:hint="eastAsia"/>
          <w:b/>
          <w:color w:val="FF0000"/>
        </w:rPr>
        <w:t>31.80</w:t>
      </w:r>
      <w:r w:rsidRPr="00625CF2">
        <w:rPr>
          <w:rFonts w:ascii="宋体" w:eastAsia="宋体" w:hint="eastAsia"/>
          <w:b/>
          <w:color w:val="FF0000"/>
        </w:rPr>
        <w:t>万元</w:t>
      </w:r>
      <w:r w:rsidRPr="00766263">
        <w:rPr>
          <w:rFonts w:ascii="宋体" w:eastAsia="宋体" w:hint="eastAsia"/>
          <w:b/>
        </w:rPr>
        <w:t>。</w:t>
      </w:r>
    </w:p>
    <w:p w:rsidR="00DB38B6" w:rsidRPr="00DC7AD4" w:rsidRDefault="009D2175" w:rsidP="00DB38B6">
      <w:pPr>
        <w:rPr>
          <w:b/>
          <w:color w:val="FF0000"/>
        </w:rPr>
      </w:pPr>
      <w:r>
        <w:rPr>
          <w:b/>
          <w:color w:val="FF0000"/>
        </w:rPr>
        <w:t>23</w:t>
      </w:r>
      <w:r>
        <w:rPr>
          <w:b/>
          <w:color w:val="FF0000"/>
        </w:rPr>
        <w:t>、</w:t>
      </w:r>
      <w:r>
        <w:rPr>
          <w:rFonts w:hint="eastAsia"/>
          <w:b/>
          <w:color w:val="FF0000"/>
        </w:rPr>
        <w:t>中国社会企业与影响力投资论坛</w:t>
      </w:r>
    </w:p>
    <w:p w:rsidR="009D2175" w:rsidRDefault="00DB38B6" w:rsidP="00DC7AD4">
      <w:pPr>
        <w:ind w:firstLineChars="200" w:firstLine="427"/>
        <w:rPr>
          <w:b/>
          <w:color w:val="FF0000"/>
        </w:rPr>
      </w:pPr>
      <w:r w:rsidRPr="00120B1F">
        <w:rPr>
          <w:rFonts w:ascii="宋体" w:eastAsia="宋体" w:hint="eastAsia"/>
        </w:rPr>
        <w:t>社会企业与社会投资论坛于2017年</w:t>
      </w:r>
      <w:r>
        <w:rPr>
          <w:rFonts w:ascii="宋体" w:eastAsia="宋体" w:hint="eastAsia"/>
        </w:rPr>
        <w:t>在北京建立</w:t>
      </w:r>
      <w:r w:rsidRPr="00120B1F">
        <w:rPr>
          <w:rFonts w:ascii="宋体" w:eastAsia="宋体" w:hint="eastAsia"/>
        </w:rPr>
        <w:t>法人实体，注册成为一家社会服务机构。我会作为理事单位，捐赠人民币25万元，用于论坛项目的年会、社会企业奖等活动支出。本年度参与上述活动共使用经费</w:t>
      </w:r>
      <w:r w:rsidR="00DC7AD4" w:rsidRPr="00625CF2">
        <w:rPr>
          <w:rFonts w:ascii="宋体" w:eastAsia="宋体" w:hint="eastAsia"/>
          <w:b/>
          <w:color w:val="FF0000"/>
        </w:rPr>
        <w:t>26.94</w:t>
      </w:r>
      <w:r w:rsidRPr="00625CF2">
        <w:rPr>
          <w:rFonts w:ascii="宋体" w:eastAsia="宋体" w:hint="eastAsia"/>
          <w:b/>
          <w:color w:val="FF0000"/>
        </w:rPr>
        <w:t>万元</w:t>
      </w:r>
      <w:r w:rsidRPr="00120B1F">
        <w:rPr>
          <w:rFonts w:ascii="宋体" w:eastAsia="宋体" w:hint="eastAsia"/>
        </w:rPr>
        <w:t>。</w:t>
      </w:r>
    </w:p>
    <w:p w:rsidR="00DB38B6" w:rsidRPr="00DC7AD4" w:rsidRDefault="009D2175" w:rsidP="00DB38B6">
      <w:pPr>
        <w:rPr>
          <w:b/>
          <w:color w:val="FF0000"/>
        </w:rPr>
      </w:pPr>
      <w:r>
        <w:rPr>
          <w:b/>
          <w:color w:val="FF0000"/>
        </w:rPr>
        <w:t>24</w:t>
      </w:r>
      <w:r>
        <w:rPr>
          <w:b/>
          <w:color w:val="FF0000"/>
        </w:rPr>
        <w:t>、</w:t>
      </w:r>
      <w:r>
        <w:rPr>
          <w:rFonts w:hint="eastAsia"/>
          <w:b/>
          <w:color w:val="FF0000"/>
        </w:rPr>
        <w:t>捐赠蛋白粉</w:t>
      </w:r>
    </w:p>
    <w:p w:rsidR="00DC7AD4" w:rsidRDefault="00DB38B6" w:rsidP="00DC7AD4">
      <w:pPr>
        <w:ind w:firstLineChars="200" w:firstLine="427"/>
        <w:rPr>
          <w:rFonts w:ascii="宋体" w:eastAsia="宋体"/>
          <w:b/>
        </w:rPr>
      </w:pPr>
      <w:r w:rsidRPr="00766263">
        <w:rPr>
          <w:rFonts w:ascii="宋体" w:eastAsia="宋体" w:hint="eastAsia"/>
        </w:rPr>
        <w:t>上海雀巢健康科学有限</w:t>
      </w:r>
      <w:r>
        <w:rPr>
          <w:rFonts w:ascii="宋体" w:eastAsia="宋体" w:hint="eastAsia"/>
        </w:rPr>
        <w:t>公司本着承担社会责任、关爱老年人的初衷，将符合国家食品卫生标准</w:t>
      </w:r>
      <w:r w:rsidRPr="00766263">
        <w:rPr>
          <w:rFonts w:ascii="宋体" w:eastAsia="宋体" w:hint="eastAsia"/>
        </w:rPr>
        <w:t>、且在保质期内的、进口原装“麦力添能动感蓝蛋白固体饮料，</w:t>
      </w:r>
      <w:r w:rsidRPr="003F0CE6">
        <w:rPr>
          <w:rFonts w:ascii="宋体" w:eastAsia="宋体" w:hint="eastAsia"/>
          <w:b/>
        </w:rPr>
        <w:t>共计33600罐（盒），</w:t>
      </w:r>
      <w:r w:rsidRPr="003F0CE6">
        <w:rPr>
          <w:rFonts w:ascii="宋体" w:eastAsia="宋体" w:hint="eastAsia"/>
        </w:rPr>
        <w:t>捐赠给我会。由上海市价格协会出具认证报告，其价值为人民币523.44万元。</w:t>
      </w:r>
      <w:r w:rsidRPr="001061AB">
        <w:rPr>
          <w:rFonts w:ascii="宋体" w:eastAsia="宋体" w:hint="eastAsia"/>
        </w:rPr>
        <w:t>我会运作上述产品分别捐赠给大爱养老服务公司；静安区芷江街道、杨浦大桥街道老年协会；合肥市</w:t>
      </w:r>
      <w:proofErr w:type="gramStart"/>
      <w:r w:rsidRPr="001061AB">
        <w:rPr>
          <w:rFonts w:ascii="宋体" w:eastAsia="宋体" w:hint="eastAsia"/>
        </w:rPr>
        <w:t>蜀</w:t>
      </w:r>
      <w:proofErr w:type="gramEnd"/>
      <w:r w:rsidRPr="001061AB">
        <w:rPr>
          <w:rFonts w:ascii="宋体" w:eastAsia="宋体" w:hint="eastAsia"/>
        </w:rPr>
        <w:t>山区慈善协会；上海虹德养老院；上海现代服</w:t>
      </w:r>
      <w:r w:rsidRPr="001061AB">
        <w:rPr>
          <w:rFonts w:ascii="宋体" w:eastAsia="宋体" w:hint="eastAsia"/>
        </w:rPr>
        <w:lastRenderedPageBreak/>
        <w:t>务业联合会等诸多机构。由上述机构提供给老年人使用，至今反映良好。共计使用实物和运作经费，折合人民币</w:t>
      </w:r>
      <w:r w:rsidRPr="00625CF2">
        <w:rPr>
          <w:rFonts w:ascii="宋体" w:eastAsia="宋体" w:hint="eastAsia"/>
          <w:b/>
          <w:color w:val="FF0000"/>
        </w:rPr>
        <w:t>524.44万元</w:t>
      </w:r>
      <w:r w:rsidRPr="001061AB">
        <w:rPr>
          <w:rFonts w:ascii="宋体" w:eastAsia="宋体" w:hint="eastAsia"/>
          <w:b/>
        </w:rPr>
        <w:t>。</w:t>
      </w:r>
    </w:p>
    <w:p w:rsidR="00DC7AD4" w:rsidRDefault="00DC7AD4" w:rsidP="00DC7AD4">
      <w:pPr>
        <w:ind w:firstLineChars="200" w:firstLine="429"/>
        <w:rPr>
          <w:rFonts w:ascii="宋体" w:eastAsia="宋体"/>
          <w:b/>
        </w:rPr>
      </w:pPr>
    </w:p>
    <w:p w:rsidR="000032C0" w:rsidRPr="00DC7AD4" w:rsidRDefault="001E14BC" w:rsidP="00DC7AD4">
      <w:pPr>
        <w:rPr>
          <w:rFonts w:ascii="宋体" w:eastAsia="宋体"/>
        </w:rPr>
      </w:pPr>
      <w:r>
        <w:rPr>
          <w:rFonts w:ascii="华文隶书" w:eastAsia="华文隶书" w:hint="eastAsia"/>
          <w:b/>
          <w:color w:val="FF0000"/>
          <w:sz w:val="32"/>
          <w:szCs w:val="32"/>
        </w:rPr>
        <w:t>三、不足与反思：</w:t>
      </w:r>
    </w:p>
    <w:p w:rsidR="003A29FA" w:rsidRDefault="001E14BC" w:rsidP="00A22948">
      <w:pPr>
        <w:ind w:firstLineChars="200" w:firstLine="427"/>
      </w:pPr>
      <w:r>
        <w:rPr>
          <w:rFonts w:hint="eastAsia"/>
        </w:rPr>
        <w:t>纵观本基金会</w:t>
      </w:r>
      <w:r w:rsidR="00772EC0">
        <w:rPr>
          <w:rFonts w:hint="eastAsia"/>
        </w:rPr>
        <w:t>2019</w:t>
      </w:r>
      <w:r w:rsidR="003A29FA">
        <w:rPr>
          <w:rFonts w:hint="eastAsia"/>
        </w:rPr>
        <w:t>年度的工作。</w:t>
      </w:r>
      <w:r w:rsidR="00A22948">
        <w:rPr>
          <w:rFonts w:hint="eastAsia"/>
        </w:rPr>
        <w:t>对照工作计划，本年度的</w:t>
      </w:r>
      <w:r w:rsidR="00A22948">
        <w:rPr>
          <w:rFonts w:hint="eastAsia"/>
        </w:rPr>
        <w:t>13</w:t>
      </w:r>
      <w:r w:rsidR="00A22948">
        <w:rPr>
          <w:rFonts w:hint="eastAsia"/>
        </w:rPr>
        <w:t>项公益活动均已开展，并取得了较好的社会效益。尤其是</w:t>
      </w:r>
      <w:r w:rsidR="00744B46">
        <w:rPr>
          <w:rFonts w:hint="eastAsia"/>
        </w:rPr>
        <w:t>运用我们的有利资源，大力发展了教育、卫生、心理方面的</w:t>
      </w:r>
      <w:r w:rsidR="00F93821">
        <w:rPr>
          <w:rFonts w:hint="eastAsia"/>
        </w:rPr>
        <w:t>诸多</w:t>
      </w:r>
      <w:r w:rsidR="00744B46">
        <w:rPr>
          <w:rFonts w:hint="eastAsia"/>
        </w:rPr>
        <w:t>项目</w:t>
      </w:r>
      <w:r w:rsidR="00F93821">
        <w:rPr>
          <w:rFonts w:hint="eastAsia"/>
        </w:rPr>
        <w:t>，如</w:t>
      </w:r>
      <w:r w:rsidR="00744B46">
        <w:rPr>
          <w:rFonts w:hint="eastAsia"/>
        </w:rPr>
        <w:t>贫困地区医生培训、青浦</w:t>
      </w:r>
      <w:proofErr w:type="gramStart"/>
      <w:r w:rsidR="00744B46">
        <w:rPr>
          <w:rFonts w:hint="eastAsia"/>
        </w:rPr>
        <w:t>区心理</w:t>
      </w:r>
      <w:proofErr w:type="gramEnd"/>
      <w:r w:rsidR="00744B46">
        <w:rPr>
          <w:rFonts w:hint="eastAsia"/>
        </w:rPr>
        <w:t>教师培训、云南寻甸心理培训、青云学子计划、增</w:t>
      </w:r>
      <w:proofErr w:type="gramStart"/>
      <w:r w:rsidR="00744B46">
        <w:rPr>
          <w:rFonts w:hint="eastAsia"/>
        </w:rPr>
        <w:t>爱子</w:t>
      </w:r>
      <w:r w:rsidR="002E7B97">
        <w:rPr>
          <w:rFonts w:hint="eastAsia"/>
        </w:rPr>
        <w:t>雨家专项</w:t>
      </w:r>
      <w:proofErr w:type="gramEnd"/>
      <w:r w:rsidR="001D08B6">
        <w:rPr>
          <w:rFonts w:hint="eastAsia"/>
        </w:rPr>
        <w:t>资金</w:t>
      </w:r>
      <w:r w:rsidR="002E7B97">
        <w:rPr>
          <w:rFonts w:hint="eastAsia"/>
        </w:rPr>
        <w:t>、</w:t>
      </w:r>
      <w:proofErr w:type="gramStart"/>
      <w:r w:rsidR="001D08B6">
        <w:rPr>
          <w:rFonts w:hint="eastAsia"/>
        </w:rPr>
        <w:t>增爱</w:t>
      </w:r>
      <w:r w:rsidR="002E7B97">
        <w:rPr>
          <w:rFonts w:hint="eastAsia"/>
        </w:rPr>
        <w:t>绿色</w:t>
      </w:r>
      <w:proofErr w:type="gramEnd"/>
      <w:r w:rsidR="002E7B97">
        <w:rPr>
          <w:rFonts w:hint="eastAsia"/>
        </w:rPr>
        <w:t>天使志愿者、汉字背后有文化展览、全国应用心理专业学位技能大赛等。同时</w:t>
      </w:r>
      <w:r w:rsidR="00F93821">
        <w:rPr>
          <w:rFonts w:hint="eastAsia"/>
        </w:rPr>
        <w:t>对</w:t>
      </w:r>
      <w:r w:rsidR="001D08B6">
        <w:rPr>
          <w:rFonts w:hint="eastAsia"/>
        </w:rPr>
        <w:t>一些与公益慈善、社会组织有关的项目给与资助，如：</w:t>
      </w:r>
      <w:proofErr w:type="gramStart"/>
      <w:r w:rsidR="001D08B6">
        <w:rPr>
          <w:rFonts w:hint="eastAsia"/>
        </w:rPr>
        <w:t>复恩工作站</w:t>
      </w:r>
      <w:proofErr w:type="gramEnd"/>
      <w:r w:rsidR="002E7B97">
        <w:rPr>
          <w:rFonts w:hint="eastAsia"/>
        </w:rPr>
        <w:t>建设、</w:t>
      </w:r>
      <w:r w:rsidR="001D08B6">
        <w:rPr>
          <w:rFonts w:hint="eastAsia"/>
        </w:rPr>
        <w:t>中国慈善信托学术</w:t>
      </w:r>
      <w:r w:rsidR="002E7B97">
        <w:rPr>
          <w:rFonts w:hint="eastAsia"/>
        </w:rPr>
        <w:t>研究、</w:t>
      </w:r>
      <w:r w:rsidR="001D08B6">
        <w:rPr>
          <w:rFonts w:hint="eastAsia"/>
        </w:rPr>
        <w:t>中国</w:t>
      </w:r>
      <w:r w:rsidR="002E7B97">
        <w:rPr>
          <w:rFonts w:hint="eastAsia"/>
        </w:rPr>
        <w:t>社会企业</w:t>
      </w:r>
      <w:r w:rsidR="001D08B6">
        <w:rPr>
          <w:rFonts w:hint="eastAsia"/>
        </w:rPr>
        <w:t>与影响力</w:t>
      </w:r>
      <w:r w:rsidR="002E7B97">
        <w:rPr>
          <w:rFonts w:hint="eastAsia"/>
        </w:rPr>
        <w:t>投资论坛等。</w:t>
      </w:r>
      <w:r w:rsidR="00A22948">
        <w:rPr>
          <w:rFonts w:hint="eastAsia"/>
        </w:rPr>
        <w:t>但</w:t>
      </w:r>
      <w:r w:rsidR="009D2175">
        <w:rPr>
          <w:rFonts w:hint="eastAsia"/>
        </w:rPr>
        <w:t>仍然</w:t>
      </w:r>
      <w:r>
        <w:rPr>
          <w:rFonts w:hint="eastAsia"/>
        </w:rPr>
        <w:t>存在着一些不足之处。</w:t>
      </w:r>
      <w:r w:rsidR="005A03DA">
        <w:rPr>
          <w:rFonts w:hint="eastAsia"/>
        </w:rPr>
        <w:t>情况简述如下</w:t>
      </w:r>
      <w:r>
        <w:rPr>
          <w:rFonts w:hint="eastAsia"/>
        </w:rPr>
        <w:t>：</w:t>
      </w:r>
    </w:p>
    <w:p w:rsidR="000032C0" w:rsidRDefault="0023451B" w:rsidP="00CA4064">
      <w:pPr>
        <w:pStyle w:val="1"/>
        <w:numPr>
          <w:ilvl w:val="0"/>
          <w:numId w:val="7"/>
        </w:numPr>
        <w:ind w:firstLineChars="0"/>
      </w:pPr>
      <w:r>
        <w:rPr>
          <w:rFonts w:hint="eastAsia"/>
        </w:rPr>
        <w:t>对</w:t>
      </w:r>
      <w:r w:rsidR="00CA4064">
        <w:rPr>
          <w:rFonts w:hint="eastAsia"/>
        </w:rPr>
        <w:t>照预算</w:t>
      </w:r>
      <w:r w:rsidR="000B0346">
        <w:rPr>
          <w:rFonts w:hint="eastAsia"/>
        </w:rPr>
        <w:t>未能完成</w:t>
      </w:r>
      <w:r w:rsidR="00CA4064">
        <w:rPr>
          <w:rFonts w:hint="eastAsia"/>
        </w:rPr>
        <w:t>指标</w:t>
      </w:r>
      <w:r w:rsidR="001D08B6">
        <w:rPr>
          <w:rFonts w:hint="eastAsia"/>
        </w:rPr>
        <w:t>的项目有：贫困地区助医、远郊农村教师培训</w:t>
      </w:r>
      <w:r w:rsidR="00EA0C73">
        <w:rPr>
          <w:rFonts w:hint="eastAsia"/>
        </w:rPr>
        <w:t>、</w:t>
      </w:r>
      <w:r w:rsidR="001D08B6">
        <w:rPr>
          <w:rFonts w:hint="eastAsia"/>
        </w:rPr>
        <w:t>靳羽西扶贫、</w:t>
      </w:r>
      <w:r w:rsidR="00681FB0">
        <w:rPr>
          <w:rFonts w:hint="eastAsia"/>
        </w:rPr>
        <w:t>携职</w:t>
      </w:r>
      <w:r w:rsidR="001D08B6">
        <w:rPr>
          <w:rFonts w:hint="eastAsia"/>
        </w:rPr>
        <w:t>大学生就业创业培训、儿患智能医学专家等</w:t>
      </w:r>
      <w:r w:rsidR="00DF5D3B">
        <w:t>。</w:t>
      </w:r>
      <w:r w:rsidR="00DF5D3B">
        <w:rPr>
          <w:rFonts w:hint="eastAsia"/>
        </w:rPr>
        <w:t>究其原因，其中有</w:t>
      </w:r>
      <w:r w:rsidR="000B0346">
        <w:rPr>
          <w:rFonts w:hint="eastAsia"/>
        </w:rPr>
        <w:t>：诸多不确定因素形成的资助不到位；有跨年度的项目本年度完成量较少；还有因捐赠实物无法估价而不能算指标的项目等等</w:t>
      </w:r>
      <w:r w:rsidR="00CA4064">
        <w:rPr>
          <w:rFonts w:hint="eastAsia"/>
        </w:rPr>
        <w:t>。</w:t>
      </w:r>
    </w:p>
    <w:p w:rsidR="00CA4064" w:rsidRDefault="00CA4064" w:rsidP="00CA4064">
      <w:pPr>
        <w:pStyle w:val="1"/>
        <w:numPr>
          <w:ilvl w:val="0"/>
          <w:numId w:val="7"/>
        </w:numPr>
        <w:ind w:firstLineChars="0"/>
      </w:pPr>
      <w:r>
        <w:rPr>
          <w:rFonts w:hint="eastAsia"/>
        </w:rPr>
        <w:t>在党中央精准扶贫的号召下，我们本年度加大了对国家级贫困地区</w:t>
      </w:r>
      <w:r w:rsidR="0029533D">
        <w:rPr>
          <w:rFonts w:hint="eastAsia"/>
        </w:rPr>
        <w:t>慈善项目</w:t>
      </w:r>
      <w:r>
        <w:rPr>
          <w:rFonts w:hint="eastAsia"/>
        </w:rPr>
        <w:t>的投入</w:t>
      </w:r>
      <w:r w:rsidR="0029533D">
        <w:rPr>
          <w:rFonts w:hint="eastAsia"/>
        </w:rPr>
        <w:t>，其中包括了助</w:t>
      </w:r>
      <w:proofErr w:type="gramStart"/>
      <w:r w:rsidR="0029533D">
        <w:rPr>
          <w:rFonts w:hint="eastAsia"/>
        </w:rPr>
        <w:t>医</w:t>
      </w:r>
      <w:proofErr w:type="gramEnd"/>
      <w:r w:rsidR="0029533D">
        <w:rPr>
          <w:rFonts w:hint="eastAsia"/>
        </w:rPr>
        <w:t>活动（新疆墨玉、岳阳平江、赤峰喀</w:t>
      </w:r>
      <w:proofErr w:type="gramStart"/>
      <w:r w:rsidR="0029533D">
        <w:rPr>
          <w:rFonts w:hint="eastAsia"/>
        </w:rPr>
        <w:t>喇</w:t>
      </w:r>
      <w:proofErr w:type="gramEnd"/>
      <w:r w:rsidR="0029533D">
        <w:rPr>
          <w:rFonts w:hint="eastAsia"/>
        </w:rPr>
        <w:t>沁）；培训活动（云南富宁</w:t>
      </w:r>
      <w:r w:rsidR="00DB51B8">
        <w:rPr>
          <w:rFonts w:hint="eastAsia"/>
        </w:rPr>
        <w:t>居家妇女再就业培训</w:t>
      </w:r>
      <w:r w:rsidR="0029533D">
        <w:rPr>
          <w:rFonts w:hint="eastAsia"/>
        </w:rPr>
        <w:t>、</w:t>
      </w:r>
      <w:r w:rsidR="00DB51B8">
        <w:rPr>
          <w:rFonts w:hint="eastAsia"/>
        </w:rPr>
        <w:t>贫困地区</w:t>
      </w:r>
      <w:r w:rsidR="0029533D">
        <w:rPr>
          <w:rFonts w:hint="eastAsia"/>
        </w:rPr>
        <w:t>医生培训、寻甸</w:t>
      </w:r>
      <w:r w:rsidR="00DB51B8">
        <w:rPr>
          <w:rFonts w:hint="eastAsia"/>
        </w:rPr>
        <w:t>心理</w:t>
      </w:r>
      <w:bookmarkStart w:id="0" w:name="_GoBack"/>
      <w:bookmarkEnd w:id="0"/>
      <w:r w:rsidR="0029533D">
        <w:rPr>
          <w:rFonts w:hint="eastAsia"/>
        </w:rPr>
        <w:t>教师培训）等，但总体上力度还不够大。</w:t>
      </w:r>
    </w:p>
    <w:p w:rsidR="000032C0" w:rsidRPr="003A29FA" w:rsidRDefault="003A29FA" w:rsidP="0029533D">
      <w:pPr>
        <w:pStyle w:val="1"/>
        <w:ind w:firstLine="427"/>
      </w:pPr>
      <w:r>
        <w:rPr>
          <w:rFonts w:hint="eastAsia"/>
        </w:rPr>
        <w:t>反思上述不足之处，</w:t>
      </w:r>
      <w:r w:rsidR="0029533D">
        <w:rPr>
          <w:rFonts w:hint="eastAsia"/>
        </w:rPr>
        <w:t>我们</w:t>
      </w:r>
      <w:r w:rsidR="00F93821">
        <w:rPr>
          <w:rFonts w:hint="eastAsia"/>
        </w:rPr>
        <w:t>在</w:t>
      </w:r>
      <w:r w:rsidR="00F93821">
        <w:rPr>
          <w:rFonts w:hint="eastAsia"/>
        </w:rPr>
        <w:t>2020</w:t>
      </w:r>
      <w:r w:rsidR="00F93821">
        <w:rPr>
          <w:rFonts w:hint="eastAsia"/>
        </w:rPr>
        <w:t>年的工作中要</w:t>
      </w:r>
      <w:r w:rsidR="0029533D">
        <w:rPr>
          <w:rFonts w:hint="eastAsia"/>
        </w:rPr>
        <w:t>再接再厉，（</w:t>
      </w:r>
      <w:r w:rsidR="0029533D">
        <w:rPr>
          <w:rFonts w:hint="eastAsia"/>
        </w:rPr>
        <w:t>1</w:t>
      </w:r>
      <w:r w:rsidR="0029533D">
        <w:rPr>
          <w:rFonts w:hint="eastAsia"/>
        </w:rPr>
        <w:t>）尽可能</w:t>
      </w:r>
      <w:r w:rsidR="00F93821">
        <w:rPr>
          <w:rFonts w:hint="eastAsia"/>
        </w:rPr>
        <w:t>精准地做好每一个项目的预算，用好每一笔善款；（</w:t>
      </w:r>
      <w:r w:rsidR="00F93821">
        <w:rPr>
          <w:rFonts w:hint="eastAsia"/>
        </w:rPr>
        <w:t>2</w:t>
      </w:r>
      <w:r w:rsidR="00F93821">
        <w:rPr>
          <w:rFonts w:hint="eastAsia"/>
        </w:rPr>
        <w:t>）进一步对接国家级贫困地区，大力开拓相关的慈善项目。争取</w:t>
      </w:r>
      <w:r w:rsidR="00F93821">
        <w:rPr>
          <w:rFonts w:hint="eastAsia"/>
        </w:rPr>
        <w:t>2020</w:t>
      </w:r>
      <w:r w:rsidR="00F93821">
        <w:rPr>
          <w:rFonts w:hint="eastAsia"/>
        </w:rPr>
        <w:t>年本会的慈善工作更上一层楼。</w:t>
      </w:r>
    </w:p>
    <w:p w:rsidR="0023451B" w:rsidRDefault="0023451B">
      <w:pPr>
        <w:pStyle w:val="1"/>
        <w:ind w:firstLineChars="0" w:firstLine="427"/>
      </w:pPr>
    </w:p>
    <w:p w:rsidR="00E64E28" w:rsidRDefault="00E64E28" w:rsidP="00815366">
      <w:pPr>
        <w:pStyle w:val="1"/>
        <w:ind w:firstLineChars="3485" w:firstLine="7445"/>
      </w:pPr>
      <w:r>
        <w:rPr>
          <w:rFonts w:hint="eastAsia"/>
        </w:rPr>
        <w:t>增爱公益基金会</w:t>
      </w:r>
    </w:p>
    <w:p w:rsidR="00E64E28" w:rsidRPr="003A29FA" w:rsidRDefault="00E64E28" w:rsidP="00815366">
      <w:pPr>
        <w:pStyle w:val="1"/>
        <w:ind w:firstLineChars="3442" w:firstLine="7353"/>
      </w:pPr>
      <w:r>
        <w:t>2019</w:t>
      </w:r>
      <w:r>
        <w:rPr>
          <w:rFonts w:hint="eastAsia"/>
        </w:rPr>
        <w:t>年</w:t>
      </w:r>
      <w:r>
        <w:rPr>
          <w:rFonts w:hint="eastAsia"/>
        </w:rPr>
        <w:t>12</w:t>
      </w:r>
      <w:r>
        <w:rPr>
          <w:rFonts w:hint="eastAsia"/>
        </w:rPr>
        <w:t>月</w:t>
      </w:r>
      <w:r>
        <w:rPr>
          <w:rFonts w:hint="eastAsia"/>
        </w:rPr>
        <w:t>30</w:t>
      </w:r>
      <w:r>
        <w:rPr>
          <w:rFonts w:hint="eastAsia"/>
        </w:rPr>
        <w:t>日</w:t>
      </w:r>
    </w:p>
    <w:sectPr w:rsidR="00E64E28" w:rsidRPr="003A29FA" w:rsidSect="00FE693A">
      <w:headerReference w:type="even" r:id="rId9"/>
      <w:headerReference w:type="default" r:id="rId10"/>
      <w:pgSz w:w="11906" w:h="16838"/>
      <w:pgMar w:top="567" w:right="1134" w:bottom="1134" w:left="1134" w:header="851" w:footer="992" w:gutter="0"/>
      <w:cols w:space="425"/>
      <w:docGrid w:type="linesAndChars" w:linePitch="485" w:charSpace="-54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3CE" w:rsidRDefault="00BD53CE" w:rsidP="000032C0">
      <w:r>
        <w:separator/>
      </w:r>
    </w:p>
  </w:endnote>
  <w:endnote w:type="continuationSeparator" w:id="1">
    <w:p w:rsidR="00BD53CE" w:rsidRDefault="00BD53CE" w:rsidP="00003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3CE" w:rsidRDefault="00BD53CE" w:rsidP="000032C0">
      <w:r>
        <w:separator/>
      </w:r>
    </w:p>
  </w:footnote>
  <w:footnote w:type="continuationSeparator" w:id="1">
    <w:p w:rsidR="00BD53CE" w:rsidRDefault="00BD53CE" w:rsidP="00003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3CE" w:rsidRDefault="00BD53CE">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500559"/>
      <w:docPartObj>
        <w:docPartGallery w:val="Page Numbers (Top of Page)"/>
        <w:docPartUnique/>
      </w:docPartObj>
    </w:sdtPr>
    <w:sdtContent>
      <w:p w:rsidR="009E2364" w:rsidRDefault="004B3454">
        <w:pPr>
          <w:pStyle w:val="a4"/>
        </w:pPr>
        <w:r>
          <w:fldChar w:fldCharType="begin"/>
        </w:r>
        <w:r w:rsidR="009E2364">
          <w:instrText>PAGE   \* MERGEFORMAT</w:instrText>
        </w:r>
        <w:r>
          <w:fldChar w:fldCharType="separate"/>
        </w:r>
        <w:r w:rsidR="00C82709" w:rsidRPr="00C82709">
          <w:rPr>
            <w:noProof/>
            <w:lang w:val="zh-CN"/>
          </w:rPr>
          <w:t>6</w:t>
        </w:r>
        <w:r>
          <w:fldChar w:fldCharType="end"/>
        </w:r>
      </w:p>
    </w:sdtContent>
  </w:sdt>
  <w:p w:rsidR="00BD53CE" w:rsidRDefault="00BD53C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5968"/>
    <w:multiLevelType w:val="hybridMultilevel"/>
    <w:tmpl w:val="37320A2A"/>
    <w:lvl w:ilvl="0" w:tplc="B0F4207A">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1A3118"/>
    <w:multiLevelType w:val="hybridMultilevel"/>
    <w:tmpl w:val="520E33F6"/>
    <w:lvl w:ilvl="0" w:tplc="EA9C0B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2C7F96"/>
    <w:multiLevelType w:val="hybridMultilevel"/>
    <w:tmpl w:val="F9D62012"/>
    <w:lvl w:ilvl="0" w:tplc="2542AD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F01543"/>
    <w:multiLevelType w:val="multilevel"/>
    <w:tmpl w:val="55F0154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7464E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67CC469C"/>
    <w:multiLevelType w:val="hybridMultilevel"/>
    <w:tmpl w:val="25A489B0"/>
    <w:lvl w:ilvl="0" w:tplc="9D506C98">
      <w:start w:val="1"/>
      <w:numFmt w:val="japaneseCounting"/>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9D55F69"/>
    <w:multiLevelType w:val="hybridMultilevel"/>
    <w:tmpl w:val="CD769C36"/>
    <w:lvl w:ilvl="0" w:tplc="F3B05C8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HorizontalSpacing w:val="127"/>
  <w:drawingGridVerticalSpacing w:val="485"/>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0320"/>
    <w:rsid w:val="000032C0"/>
    <w:rsid w:val="000174AE"/>
    <w:rsid w:val="000643F2"/>
    <w:rsid w:val="00081FB4"/>
    <w:rsid w:val="000A7AD8"/>
    <w:rsid w:val="000B0346"/>
    <w:rsid w:val="000C4905"/>
    <w:rsid w:val="000D678F"/>
    <w:rsid w:val="00100384"/>
    <w:rsid w:val="00120B19"/>
    <w:rsid w:val="0015000A"/>
    <w:rsid w:val="00156799"/>
    <w:rsid w:val="00163C1B"/>
    <w:rsid w:val="001C28DE"/>
    <w:rsid w:val="001C5FDB"/>
    <w:rsid w:val="001D0543"/>
    <w:rsid w:val="001D08B6"/>
    <w:rsid w:val="001E14BC"/>
    <w:rsid w:val="001F4483"/>
    <w:rsid w:val="00207B6E"/>
    <w:rsid w:val="00212B24"/>
    <w:rsid w:val="0023451B"/>
    <w:rsid w:val="0023516A"/>
    <w:rsid w:val="002437EE"/>
    <w:rsid w:val="00286F99"/>
    <w:rsid w:val="0029533D"/>
    <w:rsid w:val="002959AB"/>
    <w:rsid w:val="002C0431"/>
    <w:rsid w:val="002C59BF"/>
    <w:rsid w:val="002D271D"/>
    <w:rsid w:val="002E7B97"/>
    <w:rsid w:val="00332FE0"/>
    <w:rsid w:val="0033511D"/>
    <w:rsid w:val="00347F47"/>
    <w:rsid w:val="00360DB3"/>
    <w:rsid w:val="00361360"/>
    <w:rsid w:val="00380685"/>
    <w:rsid w:val="0039735F"/>
    <w:rsid w:val="003A29FA"/>
    <w:rsid w:val="003C030A"/>
    <w:rsid w:val="003D0CD4"/>
    <w:rsid w:val="003E0AAE"/>
    <w:rsid w:val="00423574"/>
    <w:rsid w:val="0043323F"/>
    <w:rsid w:val="00440659"/>
    <w:rsid w:val="00444ADD"/>
    <w:rsid w:val="00451F1F"/>
    <w:rsid w:val="00496CB9"/>
    <w:rsid w:val="004A5245"/>
    <w:rsid w:val="004B3454"/>
    <w:rsid w:val="004B4399"/>
    <w:rsid w:val="004B6285"/>
    <w:rsid w:val="004C2FD3"/>
    <w:rsid w:val="004D6663"/>
    <w:rsid w:val="004E64E3"/>
    <w:rsid w:val="004F4C02"/>
    <w:rsid w:val="004F53EC"/>
    <w:rsid w:val="00530735"/>
    <w:rsid w:val="0053674E"/>
    <w:rsid w:val="00541454"/>
    <w:rsid w:val="0059658B"/>
    <w:rsid w:val="005A03DA"/>
    <w:rsid w:val="005F44B1"/>
    <w:rsid w:val="006045FA"/>
    <w:rsid w:val="0060704E"/>
    <w:rsid w:val="0061540A"/>
    <w:rsid w:val="00625CF2"/>
    <w:rsid w:val="00630702"/>
    <w:rsid w:val="0064441E"/>
    <w:rsid w:val="006614AA"/>
    <w:rsid w:val="00671DC4"/>
    <w:rsid w:val="00681FB0"/>
    <w:rsid w:val="00727003"/>
    <w:rsid w:val="0073514B"/>
    <w:rsid w:val="007374D2"/>
    <w:rsid w:val="00744B46"/>
    <w:rsid w:val="0075517C"/>
    <w:rsid w:val="00772EC0"/>
    <w:rsid w:val="00774F96"/>
    <w:rsid w:val="00782776"/>
    <w:rsid w:val="00791CC6"/>
    <w:rsid w:val="007A16CD"/>
    <w:rsid w:val="007B001E"/>
    <w:rsid w:val="007E6194"/>
    <w:rsid w:val="00810C65"/>
    <w:rsid w:val="00815366"/>
    <w:rsid w:val="008162AF"/>
    <w:rsid w:val="0082153F"/>
    <w:rsid w:val="008325DF"/>
    <w:rsid w:val="00840320"/>
    <w:rsid w:val="00852EB8"/>
    <w:rsid w:val="00853552"/>
    <w:rsid w:val="0087031B"/>
    <w:rsid w:val="00884BE3"/>
    <w:rsid w:val="008B2784"/>
    <w:rsid w:val="008E6134"/>
    <w:rsid w:val="009039F4"/>
    <w:rsid w:val="009136FE"/>
    <w:rsid w:val="009221F5"/>
    <w:rsid w:val="00922759"/>
    <w:rsid w:val="00944F98"/>
    <w:rsid w:val="00982E43"/>
    <w:rsid w:val="009A1474"/>
    <w:rsid w:val="009A1518"/>
    <w:rsid w:val="009C74BF"/>
    <w:rsid w:val="009D2175"/>
    <w:rsid w:val="009E2364"/>
    <w:rsid w:val="009F2CCF"/>
    <w:rsid w:val="00A00C8A"/>
    <w:rsid w:val="00A06586"/>
    <w:rsid w:val="00A073DA"/>
    <w:rsid w:val="00A17AB7"/>
    <w:rsid w:val="00A22948"/>
    <w:rsid w:val="00A26338"/>
    <w:rsid w:val="00A2772A"/>
    <w:rsid w:val="00A3167A"/>
    <w:rsid w:val="00A60BA3"/>
    <w:rsid w:val="00A7640C"/>
    <w:rsid w:val="00A82568"/>
    <w:rsid w:val="00A9227E"/>
    <w:rsid w:val="00AB4DFC"/>
    <w:rsid w:val="00AC17D7"/>
    <w:rsid w:val="00AC63BE"/>
    <w:rsid w:val="00B0505B"/>
    <w:rsid w:val="00B05B1C"/>
    <w:rsid w:val="00B115B6"/>
    <w:rsid w:val="00B30A75"/>
    <w:rsid w:val="00B4079C"/>
    <w:rsid w:val="00B76DE4"/>
    <w:rsid w:val="00B90485"/>
    <w:rsid w:val="00BA2A6C"/>
    <w:rsid w:val="00BD53CE"/>
    <w:rsid w:val="00BF0A06"/>
    <w:rsid w:val="00C01BCC"/>
    <w:rsid w:val="00C06DEA"/>
    <w:rsid w:val="00C82709"/>
    <w:rsid w:val="00CA4064"/>
    <w:rsid w:val="00CB2BDB"/>
    <w:rsid w:val="00CE5DDD"/>
    <w:rsid w:val="00CF5732"/>
    <w:rsid w:val="00D3158A"/>
    <w:rsid w:val="00D57BE9"/>
    <w:rsid w:val="00D73951"/>
    <w:rsid w:val="00DB38B6"/>
    <w:rsid w:val="00DB51B8"/>
    <w:rsid w:val="00DC3C36"/>
    <w:rsid w:val="00DC46DD"/>
    <w:rsid w:val="00DC7AD4"/>
    <w:rsid w:val="00DD6CDD"/>
    <w:rsid w:val="00DE4A73"/>
    <w:rsid w:val="00DF5472"/>
    <w:rsid w:val="00DF5D3B"/>
    <w:rsid w:val="00E20026"/>
    <w:rsid w:val="00E64E28"/>
    <w:rsid w:val="00EA0C73"/>
    <w:rsid w:val="00EA5529"/>
    <w:rsid w:val="00EA7096"/>
    <w:rsid w:val="00EC3098"/>
    <w:rsid w:val="00ED7B09"/>
    <w:rsid w:val="00EE48E1"/>
    <w:rsid w:val="00EF0014"/>
    <w:rsid w:val="00F1346C"/>
    <w:rsid w:val="00F308ED"/>
    <w:rsid w:val="00F644EC"/>
    <w:rsid w:val="00F93821"/>
    <w:rsid w:val="00F94270"/>
    <w:rsid w:val="00FA4E34"/>
    <w:rsid w:val="00FB2557"/>
    <w:rsid w:val="00FE693A"/>
    <w:rsid w:val="1BD73EB8"/>
    <w:rsid w:val="4E1F7C5E"/>
    <w:rsid w:val="5CFC51DF"/>
    <w:rsid w:val="72053E16"/>
    <w:rsid w:val="7A477C29"/>
    <w:rsid w:val="7A88559A"/>
    <w:rsid w:val="7D031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2C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032C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032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0032C0"/>
    <w:rPr>
      <w:sz w:val="18"/>
      <w:szCs w:val="18"/>
    </w:rPr>
  </w:style>
  <w:style w:type="character" w:customStyle="1" w:styleId="Char">
    <w:name w:val="页脚 Char"/>
    <w:basedOn w:val="a0"/>
    <w:link w:val="a3"/>
    <w:uiPriority w:val="99"/>
    <w:semiHidden/>
    <w:qFormat/>
    <w:rsid w:val="000032C0"/>
    <w:rPr>
      <w:sz w:val="18"/>
      <w:szCs w:val="18"/>
    </w:rPr>
  </w:style>
  <w:style w:type="paragraph" w:customStyle="1" w:styleId="1">
    <w:name w:val="列出段落1"/>
    <w:basedOn w:val="a"/>
    <w:uiPriority w:val="34"/>
    <w:qFormat/>
    <w:rsid w:val="000032C0"/>
    <w:pPr>
      <w:ind w:firstLineChars="200" w:firstLine="420"/>
    </w:pPr>
  </w:style>
  <w:style w:type="paragraph" w:styleId="a5">
    <w:name w:val="List Paragraph"/>
    <w:basedOn w:val="a"/>
    <w:uiPriority w:val="34"/>
    <w:unhideWhenUsed/>
    <w:qFormat/>
    <w:rsid w:val="00FA4E34"/>
    <w:pPr>
      <w:ind w:firstLineChars="200" w:firstLine="420"/>
    </w:pPr>
  </w:style>
  <w:style w:type="table" w:styleId="a6">
    <w:name w:val="Table Grid"/>
    <w:basedOn w:val="a1"/>
    <w:uiPriority w:val="59"/>
    <w:rsid w:val="009A1474"/>
    <w:rPr>
      <w:rFonts w:eastAsia="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9A1474"/>
    <w:rPr>
      <w:sz w:val="21"/>
      <w:szCs w:val="21"/>
    </w:rPr>
  </w:style>
  <w:style w:type="paragraph" w:styleId="a8">
    <w:name w:val="annotation text"/>
    <w:basedOn w:val="a"/>
    <w:link w:val="Char1"/>
    <w:uiPriority w:val="99"/>
    <w:semiHidden/>
    <w:unhideWhenUsed/>
    <w:rsid w:val="009A1474"/>
    <w:pPr>
      <w:jc w:val="left"/>
    </w:pPr>
  </w:style>
  <w:style w:type="character" w:customStyle="1" w:styleId="Char1">
    <w:name w:val="批注文字 Char"/>
    <w:basedOn w:val="a0"/>
    <w:link w:val="a8"/>
    <w:uiPriority w:val="99"/>
    <w:semiHidden/>
    <w:rsid w:val="009A1474"/>
    <w:rPr>
      <w:kern w:val="2"/>
      <w:sz w:val="24"/>
      <w:szCs w:val="22"/>
    </w:rPr>
  </w:style>
  <w:style w:type="paragraph" w:styleId="a9">
    <w:name w:val="annotation subject"/>
    <w:basedOn w:val="a8"/>
    <w:next w:val="a8"/>
    <w:link w:val="Char2"/>
    <w:uiPriority w:val="99"/>
    <w:semiHidden/>
    <w:unhideWhenUsed/>
    <w:rsid w:val="009A1474"/>
    <w:rPr>
      <w:b/>
      <w:bCs/>
    </w:rPr>
  </w:style>
  <w:style w:type="character" w:customStyle="1" w:styleId="Char2">
    <w:name w:val="批注主题 Char"/>
    <w:basedOn w:val="Char1"/>
    <w:link w:val="a9"/>
    <w:uiPriority w:val="99"/>
    <w:semiHidden/>
    <w:rsid w:val="009A1474"/>
    <w:rPr>
      <w:b/>
      <w:bCs/>
      <w:kern w:val="2"/>
      <w:sz w:val="24"/>
      <w:szCs w:val="22"/>
    </w:rPr>
  </w:style>
  <w:style w:type="paragraph" w:styleId="aa">
    <w:name w:val="Balloon Text"/>
    <w:basedOn w:val="a"/>
    <w:link w:val="Char3"/>
    <w:uiPriority w:val="99"/>
    <w:semiHidden/>
    <w:unhideWhenUsed/>
    <w:rsid w:val="009A1474"/>
    <w:rPr>
      <w:sz w:val="18"/>
      <w:szCs w:val="18"/>
    </w:rPr>
  </w:style>
  <w:style w:type="character" w:customStyle="1" w:styleId="Char3">
    <w:name w:val="批注框文本 Char"/>
    <w:basedOn w:val="a0"/>
    <w:link w:val="aa"/>
    <w:uiPriority w:val="99"/>
    <w:semiHidden/>
    <w:rsid w:val="009A1474"/>
    <w:rPr>
      <w:kern w:val="2"/>
      <w:sz w:val="18"/>
      <w:szCs w:val="18"/>
    </w:rPr>
  </w:style>
</w:styles>
</file>

<file path=word/webSettings.xml><?xml version="1.0" encoding="utf-8"?>
<w:webSettings xmlns:r="http://schemas.openxmlformats.org/officeDocument/2006/relationships" xmlns:w="http://schemas.openxmlformats.org/wordprocessingml/2006/main">
  <w:divs>
    <w:div w:id="455682602">
      <w:bodyDiv w:val="1"/>
      <w:marLeft w:val="0"/>
      <w:marRight w:val="0"/>
      <w:marTop w:val="0"/>
      <w:marBottom w:val="0"/>
      <w:divBdr>
        <w:top w:val="none" w:sz="0" w:space="0" w:color="auto"/>
        <w:left w:val="none" w:sz="0" w:space="0" w:color="auto"/>
        <w:bottom w:val="none" w:sz="0" w:space="0" w:color="auto"/>
        <w:right w:val="none" w:sz="0" w:space="0" w:color="auto"/>
      </w:divBdr>
    </w:div>
    <w:div w:id="913853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55ED4-CEE0-421C-A336-27E31B5C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6</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27</cp:revision>
  <cp:lastPrinted>2020-05-11T02:59:00Z</cp:lastPrinted>
  <dcterms:created xsi:type="dcterms:W3CDTF">2019-01-14T08:58:00Z</dcterms:created>
  <dcterms:modified xsi:type="dcterms:W3CDTF">2020-05-11T03:07:00Z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