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F13C75">
      <w:pPr>
        <w:widowControl/>
        <w:shd w:val="clear" w:color="auto" w:fill="FFFFFF"/>
        <w:spacing w:after="300" w:line="420" w:lineRule="atLeast"/>
        <w:outlineLvl w:val="0"/>
        <w:rPr>
          <w:rFonts w:ascii="Montserrat" w:hAnsi="Montserrat" w:eastAsia="宋体" w:cs="宋体"/>
          <w:b/>
          <w:bCs/>
          <w:color w:val="333333"/>
          <w:kern w:val="36"/>
          <w:sz w:val="36"/>
          <w:szCs w:val="36"/>
          <w14:ligatures w14:val="none"/>
        </w:rPr>
      </w:pPr>
      <w:r>
        <w:rPr>
          <w:rFonts w:ascii="Montserrat" w:hAnsi="Montserrat" w:eastAsia="宋体" w:cs="宋体"/>
          <w:b/>
          <w:bCs/>
          <w:color w:val="333333"/>
          <w:kern w:val="36"/>
          <w:sz w:val="36"/>
          <w:szCs w:val="36"/>
          <w14:ligatures w14:val="none"/>
        </w:rPr>
        <w:t>Circular tube horizontal scraping linkage</w:t>
      </w:r>
    </w:p>
    <w:p w14:paraId="009F9A01">
      <w:r>
        <w:rPr>
          <w:rFonts w:ascii="Montserrat" w:hAnsi="Montserrat"/>
          <w:color w:val="808080"/>
          <w:sz w:val="21"/>
          <w:szCs w:val="21"/>
          <w:shd w:val="clear" w:color="auto" w:fill="FFFFFF"/>
        </w:rPr>
        <w:t>It is suitable for bus models with wide body ,and can be designed and matched</w:t>
      </w:r>
      <w:bookmarkStart w:id="0" w:name="_GoBack"/>
      <w:bookmarkEnd w:id="0"/>
      <w:r>
        <w:rPr>
          <w:rFonts w:ascii="Montserrat" w:hAnsi="Montserrat"/>
          <w:color w:val="808080"/>
          <w:sz w:val="21"/>
          <w:szCs w:val="21"/>
          <w:shd w:val="clear" w:color="auto" w:fill="FFFFFF"/>
        </w:rPr>
        <w:t xml:space="preserve"> according to the front size or three-dimensional data provided by customers.</w:t>
      </w:r>
    </w:p>
    <w:p w14:paraId="0EED4A55"/>
    <w:p w14:paraId="21CBA0A8">
      <w:r>
        <w:fldChar w:fldCharType="begin"/>
      </w:r>
      <w:r>
        <w:instrText xml:space="preserve"> INCLUDEPICTURE "/Users/brian/Library/Containers/com.kingsoft.wpsoffice.mac/Data/tmp/picturecompress_20250206162418/output_14.png" \*MERGEFORMATINET \* MERGEFORMAT</w:instrText>
      </w:r>
      <w:r>
        <w:fldChar w:fldCharType="separate"/>
      </w:r>
      <w:r>
        <w:drawing>
          <wp:inline distT="0" distB="0" distL="0" distR="0">
            <wp:extent cx="5274310" cy="3034030"/>
            <wp:effectExtent l="0" t="0" r="8890" b="13970"/>
            <wp:docPr id="2008989889" name="图片 1" descr="/Users/brian/Library/Containers/com.kingsoft.wpsoffice.mac/Data/tmp/picturecompress_20250206162418/output_14.pngoutput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989889" name="图片 1" descr="/Users/brian/Library/Containers/com.kingsoft.wpsoffice.mac/Data/tmp/picturecompress_20250206162418/output_14.pngoutput_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D3526A5">
      <w:r>
        <w:drawing>
          <wp:inline distT="0" distB="0" distL="0" distR="0">
            <wp:extent cx="5274310" cy="1716405"/>
            <wp:effectExtent l="0" t="0" r="8890" b="10795"/>
            <wp:docPr id="529895820" name="图片 1" descr="/Users/brian/Library/Containers/com.kingsoft.wpsoffice.mac/Data/tmp/picturecompress_20250206162418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895820" name="图片 1" descr="/Users/brian/Library/Containers/com.kingsoft.wpsoffice.mac/Data/tmp/picturecompress_20250206162418/output_1.pngoutput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EB92C"/>
    <w:p w14:paraId="253B69A3">
      <w:pPr>
        <w:widowControl/>
        <w:shd w:val="clear" w:color="auto" w:fill="FFFFFF"/>
        <w:spacing w:after="300" w:line="420" w:lineRule="atLeast"/>
        <w:outlineLvl w:val="0"/>
        <w:rPr>
          <w:rFonts w:ascii="Montserrat" w:hAnsi="Montserrat" w:eastAsia="宋体" w:cs="宋体"/>
          <w:b/>
          <w:bCs/>
          <w:color w:val="333333"/>
          <w:kern w:val="36"/>
          <w:sz w:val="36"/>
          <w:szCs w:val="36"/>
          <w14:ligatures w14:val="none"/>
        </w:rPr>
      </w:pPr>
      <w:r>
        <w:rPr>
          <w:rFonts w:ascii="Montserrat" w:hAnsi="Montserrat" w:eastAsia="宋体" w:cs="宋体"/>
          <w:b/>
          <w:bCs/>
          <w:color w:val="333333"/>
          <w:kern w:val="36"/>
          <w:sz w:val="36"/>
          <w:szCs w:val="36"/>
          <w14:ligatures w14:val="none"/>
        </w:rPr>
        <w:t>Horizontal channel scraping linkage</w:t>
      </w:r>
    </w:p>
    <w:p w14:paraId="735056B2">
      <w:pPr>
        <w:widowControl/>
        <w:spacing w:after="0" w:line="240" w:lineRule="auto"/>
        <w:rPr>
          <w:rFonts w:ascii="Montserrat" w:hAnsi="Montserrat"/>
          <w:color w:val="808080"/>
          <w:sz w:val="21"/>
          <w:szCs w:val="21"/>
          <w:shd w:val="clear" w:color="auto" w:fill="FFFFFF"/>
        </w:rPr>
      </w:pPr>
      <w:r>
        <w:rPr>
          <w:rFonts w:ascii="Montserrat" w:hAnsi="Montserrat"/>
          <w:color w:val="808080"/>
          <w:sz w:val="21"/>
          <w:szCs w:val="21"/>
          <w:shd w:val="clear" w:color="auto" w:fill="FFFFFF"/>
        </w:rPr>
        <w:t>It is suitable for bus models with wide body ,and can be designed and matched according to the front size or three-dimensional data provided by customers.</w:t>
      </w:r>
    </w:p>
    <w:p w14:paraId="57EB02D5">
      <w:pPr>
        <w:widowControl/>
        <w:spacing w:after="0" w:line="240" w:lineRule="auto"/>
        <w:rPr>
          <w:rFonts w:hint="eastAsia" w:ascii="Montserrat" w:hAnsi="Montserrat"/>
          <w:color w:val="808080"/>
          <w:sz w:val="21"/>
          <w:szCs w:val="21"/>
          <w:shd w:val="clear" w:color="auto" w:fill="FFFFFF"/>
        </w:rPr>
      </w:pPr>
    </w:p>
    <w:p w14:paraId="1E323218">
      <w:pPr>
        <w:widowControl/>
        <w:spacing w:after="0" w:line="240" w:lineRule="auto"/>
        <w:rPr>
          <w:rFonts w:hint="eastAsia" w:ascii="宋体" w:hAnsi="宋体" w:eastAsia="宋体" w:cs="宋体"/>
          <w:kern w:val="0"/>
          <w:sz w:val="24"/>
          <w14:ligatures w14:val="none"/>
        </w:rPr>
      </w:pPr>
      <w:r>
        <w:rPr>
          <w:rFonts w:ascii="宋体" w:hAnsi="宋体" w:eastAsia="宋体" w:cs="宋体"/>
          <w:kern w:val="0"/>
          <w:sz w:val="24"/>
          <w14:ligatures w14:val="none"/>
        </w:rPr>
        <w:drawing>
          <wp:inline distT="0" distB="0" distL="0" distR="0">
            <wp:extent cx="5274310" cy="2997200"/>
            <wp:effectExtent l="0" t="0" r="8890" b="0"/>
            <wp:docPr id="1363515564" name="图片 1" descr="/Users/brian/Library/Containers/com.kingsoft.wpsoffice.mac/Data/tmp/picturecompress_20250206162418/output_2.pn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515564" name="图片 1" descr="/Users/brian/Library/Containers/com.kingsoft.wpsoffice.mac/Data/tmp/picturecompress_20250206162418/output_2.pngoutput_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C6181">
      <w:r>
        <w:drawing>
          <wp:inline distT="0" distB="0" distL="0" distR="0">
            <wp:extent cx="5274310" cy="1224915"/>
            <wp:effectExtent l="0" t="0" r="8890" b="19685"/>
            <wp:docPr id="1367606461" name="图片 1" descr="/Users/brian/Library/Containers/com.kingsoft.wpsoffice.mac/Data/tmp/picturecompress_20250206162418/output_3.pngoutpu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606461" name="图片 1" descr="/Users/brian/Library/Containers/com.kingsoft.wpsoffice.mac/Data/tmp/picturecompress_20250206162418/output_3.pngoutput_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3BACB"/>
    <w:p w14:paraId="24FAB48A">
      <w:pPr>
        <w:widowControl/>
        <w:shd w:val="clear" w:color="auto" w:fill="FFFFFF"/>
        <w:spacing w:after="300" w:line="420" w:lineRule="atLeast"/>
        <w:outlineLvl w:val="0"/>
        <w:rPr>
          <w:rFonts w:ascii="Montserrat" w:hAnsi="Montserrat" w:eastAsia="宋体" w:cs="宋体"/>
          <w:b/>
          <w:bCs/>
          <w:color w:val="333333"/>
          <w:kern w:val="36"/>
          <w:sz w:val="36"/>
          <w:szCs w:val="36"/>
          <w14:ligatures w14:val="none"/>
        </w:rPr>
      </w:pPr>
      <w:r>
        <w:rPr>
          <w:rFonts w:ascii="Montserrat" w:hAnsi="Montserrat" w:eastAsia="宋体" w:cs="宋体"/>
          <w:b/>
          <w:bCs/>
          <w:color w:val="333333"/>
          <w:kern w:val="36"/>
          <w:sz w:val="36"/>
          <w:szCs w:val="36"/>
          <w14:ligatures w14:val="none"/>
        </w:rPr>
        <w:t>Channel steel vertical double linkage</w:t>
      </w:r>
    </w:p>
    <w:p w14:paraId="33924A41">
      <w:pPr>
        <w:rPr>
          <w:rFonts w:ascii="Montserrat" w:hAnsi="Montserrat"/>
          <w:color w:val="808080"/>
          <w:sz w:val="21"/>
          <w:szCs w:val="21"/>
          <w:shd w:val="clear" w:color="auto" w:fill="FFFFFF"/>
        </w:rPr>
      </w:pPr>
      <w:r>
        <w:rPr>
          <w:rFonts w:ascii="Montserrat" w:hAnsi="Montserrat"/>
          <w:color w:val="808080"/>
          <w:sz w:val="21"/>
          <w:szCs w:val="21"/>
          <w:shd w:val="clear" w:color="auto" w:fill="FFFFFF"/>
        </w:rPr>
        <w:t>Suitable for buses with two front</w:t>
      </w:r>
    </w:p>
    <w:p w14:paraId="4575699A">
      <w:r>
        <w:drawing>
          <wp:inline distT="0" distB="0" distL="0" distR="0">
            <wp:extent cx="5274310" cy="2926715"/>
            <wp:effectExtent l="0" t="0" r="8890" b="19685"/>
            <wp:docPr id="396205573" name="图片 1" descr="/Users/brian/Library/Containers/com.kingsoft.wpsoffice.mac/Data/tmp/picturecompress_20250206162418/output_4.pngoutpu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205573" name="图片 1" descr="/Users/brian/Library/Containers/com.kingsoft.wpsoffice.mac/Data/tmp/picturecompress_20250206162418/output_4.pngoutput_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56A38">
      <w:r>
        <w:drawing>
          <wp:inline distT="0" distB="0" distL="0" distR="0">
            <wp:extent cx="5274310" cy="960755"/>
            <wp:effectExtent l="0" t="0" r="8890" b="4445"/>
            <wp:docPr id="522537219" name="图片 1" descr="/Users/brian/Library/Containers/com.kingsoft.wpsoffice.mac/Data/tmp/picturecompress_20250206162418/output_5.pngoutput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537219" name="图片 1" descr="/Users/brian/Library/Containers/com.kingsoft.wpsoffice.mac/Data/tmp/picturecompress_20250206162418/output_5.pngoutput_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7B51A"/>
    <w:p w14:paraId="6433F690">
      <w:pPr>
        <w:widowControl/>
        <w:shd w:val="clear" w:color="auto" w:fill="FFFFFF"/>
        <w:spacing w:after="300" w:line="420" w:lineRule="atLeast"/>
        <w:outlineLvl w:val="0"/>
        <w:rPr>
          <w:rFonts w:ascii="Montserrat" w:hAnsi="Montserrat" w:eastAsia="宋体" w:cs="宋体"/>
          <w:b/>
          <w:bCs/>
          <w:color w:val="333333"/>
          <w:kern w:val="36"/>
          <w:sz w:val="36"/>
          <w:szCs w:val="36"/>
          <w14:ligatures w14:val="none"/>
        </w:rPr>
      </w:pPr>
      <w:r>
        <w:rPr>
          <w:rFonts w:ascii="Montserrat" w:hAnsi="Montserrat" w:eastAsia="宋体" w:cs="宋体"/>
          <w:b/>
          <w:bCs/>
          <w:color w:val="333333"/>
          <w:kern w:val="36"/>
          <w:sz w:val="36"/>
          <w:szCs w:val="36"/>
          <w14:ligatures w14:val="none"/>
        </w:rPr>
        <w:t>Channel steel along scraping linkage</w:t>
      </w:r>
    </w:p>
    <w:p w14:paraId="7E7D18E1">
      <w:pPr>
        <w:rPr>
          <w:rFonts w:ascii="Montserrat" w:hAnsi="Montserrat"/>
          <w:color w:val="808080"/>
          <w:sz w:val="21"/>
          <w:szCs w:val="21"/>
          <w:shd w:val="clear" w:color="auto" w:fill="FFFFFF"/>
        </w:rPr>
      </w:pPr>
      <w:r>
        <w:rPr>
          <w:rFonts w:ascii="Montserrat" w:hAnsi="Montserrat"/>
          <w:color w:val="808080"/>
          <w:sz w:val="21"/>
          <w:szCs w:val="21"/>
          <w:shd w:val="clear" w:color="auto" w:fill="FFFFFF"/>
        </w:rPr>
        <w:t>Suitable for minibuses, heavy trucks and other narrow commercial vehicles</w:t>
      </w:r>
    </w:p>
    <w:p w14:paraId="1E35DF74">
      <w:r>
        <w:drawing>
          <wp:inline distT="0" distB="0" distL="0" distR="0">
            <wp:extent cx="5274310" cy="2916555"/>
            <wp:effectExtent l="0" t="0" r="8890" b="4445"/>
            <wp:docPr id="300824048" name="图片 1" descr="/Users/brian/Library/Containers/com.kingsoft.wpsoffice.mac/Data/tmp/picturecompress_20250206162418/output_6.pngoutput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824048" name="图片 1" descr="/Users/brian/Library/Containers/com.kingsoft.wpsoffice.mac/Data/tmp/picturecompress_20250206162418/output_6.pngoutput_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2DF21">
      <w:r>
        <w:drawing>
          <wp:inline distT="0" distB="0" distL="0" distR="0">
            <wp:extent cx="5274310" cy="1593215"/>
            <wp:effectExtent l="0" t="0" r="8890" b="6985"/>
            <wp:docPr id="968527977" name="图片 1" descr="/Users/brian/Library/Containers/com.kingsoft.wpsoffice.mac/Data/tmp/picturecompress_20250206162418/output_7.pngoutput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527977" name="图片 1" descr="/Users/brian/Library/Containers/com.kingsoft.wpsoffice.mac/Data/tmp/picturecompress_20250206162418/output_7.pngoutput_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CDEB8"/>
    <w:p w14:paraId="66448F36">
      <w:pPr>
        <w:widowControl/>
        <w:shd w:val="clear" w:color="auto" w:fill="FFFFFF"/>
        <w:spacing w:after="300" w:line="420" w:lineRule="atLeast"/>
        <w:outlineLvl w:val="0"/>
        <w:rPr>
          <w:rFonts w:ascii="Montserrat" w:hAnsi="Montserrat" w:eastAsia="宋体" w:cs="宋体"/>
          <w:b/>
          <w:bCs/>
          <w:color w:val="333333"/>
          <w:kern w:val="36"/>
          <w:sz w:val="36"/>
          <w:szCs w:val="36"/>
          <w14:ligatures w14:val="none"/>
        </w:rPr>
      </w:pPr>
      <w:r>
        <w:rPr>
          <w:rFonts w:ascii="Montserrat" w:hAnsi="Montserrat" w:eastAsia="宋体" w:cs="宋体"/>
          <w:b/>
          <w:bCs/>
          <w:color w:val="333333"/>
          <w:kern w:val="36"/>
          <w:sz w:val="36"/>
          <w:szCs w:val="36"/>
          <w14:ligatures w14:val="none"/>
        </w:rPr>
        <w:t>Single wiper arm linkage</w:t>
      </w:r>
    </w:p>
    <w:p w14:paraId="39B8D581">
      <w:r>
        <w:drawing>
          <wp:inline distT="0" distB="0" distL="0" distR="0">
            <wp:extent cx="5274310" cy="3286125"/>
            <wp:effectExtent l="0" t="0" r="8890" b="15875"/>
            <wp:docPr id="399638842" name="图片 1" descr="/Users/brian/Library/Containers/com.kingsoft.wpsoffice.mac/Data/tmp/picturecompress_20250206162418/output_8.pngoutput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638842" name="图片 1" descr="/Users/brian/Library/Containers/com.kingsoft.wpsoffice.mac/Data/tmp/picturecompress_20250206162418/output_8.pngoutput_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886075"/>
            <wp:effectExtent l="0" t="0" r="8890" b="9525"/>
            <wp:docPr id="456574227" name="图片 1" descr="/Users/brian/Library/Containers/com.kingsoft.wpsoffice.mac/Data/tmp/picturecompress_20250206162418/output_9.pngoutput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574227" name="图片 1" descr="/Users/brian/Library/Containers/com.kingsoft.wpsoffice.mac/Data/tmp/picturecompress_20250206162418/output_9.pngoutput_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F1E1C"/>
    <w:p w14:paraId="7C2E4BD4">
      <w:pPr>
        <w:widowControl/>
        <w:shd w:val="clear" w:color="auto" w:fill="FFFFFF"/>
        <w:spacing w:after="300" w:line="420" w:lineRule="atLeast"/>
        <w:outlineLvl w:val="0"/>
        <w:rPr>
          <w:rFonts w:ascii="Montserrat" w:hAnsi="Montserrat" w:eastAsia="宋体" w:cs="宋体"/>
          <w:b/>
          <w:bCs/>
          <w:color w:val="333333"/>
          <w:kern w:val="36"/>
          <w:sz w:val="36"/>
          <w:szCs w:val="36"/>
          <w14:ligatures w14:val="none"/>
        </w:rPr>
      </w:pPr>
      <w:r>
        <w:rPr>
          <w:rFonts w:ascii="Montserrat" w:hAnsi="Montserrat" w:eastAsia="宋体" w:cs="宋体"/>
          <w:b/>
          <w:bCs/>
          <w:color w:val="333333"/>
          <w:kern w:val="36"/>
          <w:sz w:val="36"/>
          <w:szCs w:val="36"/>
          <w14:ligatures w14:val="none"/>
        </w:rPr>
        <w:t>Double rod scraper arm linkage</w:t>
      </w:r>
    </w:p>
    <w:p w14:paraId="53B8808D">
      <w:r>
        <w:drawing>
          <wp:inline distT="0" distB="0" distL="0" distR="0">
            <wp:extent cx="5274310" cy="3270885"/>
            <wp:effectExtent l="0" t="0" r="8890" b="5715"/>
            <wp:docPr id="1048364333" name="图片 1" descr="/Users/brian/Library/Containers/com.kingsoft.wpsoffice.mac/Data/tmp/picturecompress_20250206162418/output_10.pngoutput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364333" name="图片 1" descr="/Users/brian/Library/Containers/com.kingsoft.wpsoffice.mac/Data/tmp/picturecompress_20250206162418/output_10.pngoutput_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18AED">
      <w:r>
        <w:drawing>
          <wp:inline distT="0" distB="0" distL="0" distR="0">
            <wp:extent cx="5274310" cy="4015740"/>
            <wp:effectExtent l="0" t="0" r="8890" b="22860"/>
            <wp:docPr id="1372441853" name="图片 1" descr="/Users/brian/Library/Containers/com.kingsoft.wpsoffice.mac/Data/tmp/picturecompress_20250206162418/output_11.pngoutput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441853" name="图片 1" descr="/Users/brian/Library/Containers/com.kingsoft.wpsoffice.mac/Data/tmp/picturecompress_20250206162418/output_11.pngoutput_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AD9FE"/>
    <w:p w14:paraId="715EE03C">
      <w:pPr>
        <w:widowControl/>
        <w:shd w:val="clear" w:color="auto" w:fill="FFFFFF"/>
        <w:spacing w:after="300" w:line="420" w:lineRule="atLeast"/>
        <w:outlineLvl w:val="0"/>
        <w:rPr>
          <w:rFonts w:ascii="Montserrat" w:hAnsi="Montserrat" w:eastAsia="宋体" w:cs="宋体"/>
          <w:b/>
          <w:bCs/>
          <w:color w:val="333333"/>
          <w:kern w:val="36"/>
          <w:sz w:val="36"/>
          <w:szCs w:val="36"/>
          <w14:ligatures w14:val="none"/>
        </w:rPr>
      </w:pPr>
      <w:r>
        <w:rPr>
          <w:rFonts w:ascii="Montserrat" w:hAnsi="Montserrat" w:eastAsia="宋体" w:cs="宋体"/>
          <w:b/>
          <w:bCs/>
          <w:color w:val="333333"/>
          <w:kern w:val="36"/>
          <w:sz w:val="36"/>
          <w:szCs w:val="36"/>
          <w14:ligatures w14:val="none"/>
        </w:rPr>
        <w:t>A0 plan linkage and de motor assembly</w:t>
      </w:r>
    </w:p>
    <w:p w14:paraId="531DFD0F"/>
    <w:p w14:paraId="416ED8BF">
      <w:pPr>
        <w:rPr>
          <w:rFonts w:hint="eastAsia" w:ascii="Montserrat" w:hAnsi="Montserrat"/>
          <w:color w:val="808080"/>
          <w:sz w:val="21"/>
          <w:szCs w:val="21"/>
          <w:shd w:val="clear" w:color="auto" w:fill="FFFFFF"/>
        </w:rPr>
      </w:pPr>
      <w:r>
        <w:rPr>
          <w:rFonts w:ascii="Montserrat" w:hAnsi="Montserrat"/>
          <w:color w:val="808080"/>
          <w:sz w:val="21"/>
          <w:szCs w:val="21"/>
          <w:shd w:val="clear" w:color="auto" w:fill="FFFFFF"/>
        </w:rPr>
        <w:t>Applicable vehicle model:</w:t>
      </w:r>
      <w:r>
        <w:rPr>
          <w:rFonts w:hint="eastAsia" w:ascii="Montserrat" w:hAnsi="Montserrat"/>
          <w:color w:val="808080"/>
          <w:sz w:val="21"/>
          <w:szCs w:val="21"/>
          <w:shd w:val="clear" w:color="auto" w:fill="FFFFFF"/>
        </w:rPr>
        <w:t xml:space="preserve"> </w:t>
      </w:r>
      <w:r>
        <w:rPr>
          <w:rFonts w:ascii="Montserrat" w:hAnsi="Montserrat"/>
          <w:color w:val="808080"/>
          <w:sz w:val="21"/>
          <w:szCs w:val="21"/>
          <w:shd w:val="clear" w:color="auto" w:fill="FFFFFF"/>
        </w:rPr>
        <w:t>Shandeka</w:t>
      </w:r>
    </w:p>
    <w:p w14:paraId="007EFA05">
      <w:r>
        <w:drawing>
          <wp:inline distT="0" distB="0" distL="0" distR="0">
            <wp:extent cx="5274310" cy="1231265"/>
            <wp:effectExtent l="0" t="0" r="8890" b="13335"/>
            <wp:docPr id="1357605880" name="图片 1" descr="/Users/brian/Library/Containers/com.kingsoft.wpsoffice.mac/Data/tmp/picturecompress_20250206162418/output_12.pngoutput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605880" name="图片 1" descr="/Users/brian/Library/Containers/com.kingsoft.wpsoffice.mac/Data/tmp/picturecompress_20250206162418/output_12.pngoutput_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E6F48"/>
    <w:p w14:paraId="60CC267F">
      <w:pPr>
        <w:rPr>
          <w:rFonts w:hint="eastAsia"/>
        </w:rPr>
      </w:pPr>
    </w:p>
    <w:p w14:paraId="3EC658E1">
      <w:pPr>
        <w:widowControl/>
        <w:shd w:val="clear" w:color="auto" w:fill="FFFFFF"/>
        <w:spacing w:after="300" w:line="420" w:lineRule="atLeast"/>
        <w:outlineLvl w:val="0"/>
        <w:rPr>
          <w:rFonts w:ascii="Montserrat" w:hAnsi="Montserrat" w:eastAsia="宋体" w:cs="宋体"/>
          <w:b/>
          <w:bCs/>
          <w:color w:val="333333"/>
          <w:kern w:val="36"/>
          <w:sz w:val="36"/>
          <w:szCs w:val="36"/>
          <w14:ligatures w14:val="none"/>
        </w:rPr>
      </w:pPr>
      <w:r>
        <w:rPr>
          <w:rFonts w:ascii="Montserrat" w:hAnsi="Montserrat" w:eastAsia="宋体" w:cs="宋体"/>
          <w:b/>
          <w:bCs/>
          <w:color w:val="333333"/>
          <w:kern w:val="36"/>
          <w:sz w:val="36"/>
          <w:szCs w:val="36"/>
          <w14:ligatures w14:val="none"/>
        </w:rPr>
        <w:t>C7 Wiper linkage and motor assembly</w:t>
      </w:r>
    </w:p>
    <w:p w14:paraId="5A4C75DF">
      <w:pPr>
        <w:widowControl/>
        <w:shd w:val="clear" w:color="auto" w:fill="FFFFFF"/>
        <w:spacing w:line="360" w:lineRule="atLeast"/>
        <w:rPr>
          <w:rFonts w:ascii="Montserrat" w:hAnsi="Montserrat" w:eastAsia="宋体" w:cs="宋体"/>
          <w:color w:val="808080"/>
          <w:kern w:val="0"/>
          <w:sz w:val="21"/>
          <w:szCs w:val="21"/>
          <w14:ligatures w14:val="none"/>
        </w:rPr>
      </w:pPr>
      <w:r>
        <w:rPr>
          <w:rFonts w:ascii="Montserrat" w:hAnsi="Montserrat" w:eastAsia="宋体" w:cs="宋体"/>
          <w:color w:val="808080"/>
          <w:kern w:val="0"/>
          <w:sz w:val="21"/>
          <w:szCs w:val="21"/>
          <w14:ligatures w14:val="none"/>
        </w:rPr>
        <w:t>Applicable vehicle model:</w:t>
      </w:r>
      <w:r>
        <w:rPr>
          <w:rFonts w:hint="eastAsia" w:ascii="Montserrat" w:hAnsi="Montserrat" w:eastAsia="宋体" w:cs="宋体"/>
          <w:color w:val="808080"/>
          <w:kern w:val="0"/>
          <w:sz w:val="21"/>
          <w:szCs w:val="21"/>
          <w14:ligatures w14:val="none"/>
        </w:rPr>
        <w:t xml:space="preserve"> </w:t>
      </w:r>
      <w:r>
        <w:rPr>
          <w:rFonts w:ascii="Montserrat" w:hAnsi="Montserrat" w:eastAsia="宋体" w:cs="宋体"/>
          <w:color w:val="808080"/>
          <w:kern w:val="0"/>
          <w:sz w:val="21"/>
          <w:szCs w:val="21"/>
          <w14:ligatures w14:val="none"/>
        </w:rPr>
        <w:t>Shadeka</w:t>
      </w:r>
    </w:p>
    <w:p w14:paraId="0BE6ED0C">
      <w:pPr>
        <w:widowControl/>
        <w:shd w:val="clear" w:color="auto" w:fill="FFFFFF"/>
        <w:spacing w:line="360" w:lineRule="atLeast"/>
        <w:rPr>
          <w:rFonts w:ascii="Montserrat" w:hAnsi="Montserrat" w:eastAsia="宋体" w:cs="宋体"/>
          <w:color w:val="808080"/>
          <w:kern w:val="0"/>
          <w:sz w:val="21"/>
          <w:szCs w:val="21"/>
          <w14:ligatures w14:val="none"/>
        </w:rPr>
      </w:pPr>
      <w:r>
        <w:rPr>
          <w:rFonts w:ascii="Montserrat" w:hAnsi="Montserrat" w:eastAsia="宋体" w:cs="宋体"/>
          <w:color w:val="808080"/>
          <w:kern w:val="0"/>
          <w:sz w:val="21"/>
          <w:szCs w:val="21"/>
          <w14:ligatures w14:val="none"/>
        </w:rPr>
        <w:drawing>
          <wp:inline distT="0" distB="0" distL="0" distR="0">
            <wp:extent cx="5274310" cy="1350645"/>
            <wp:effectExtent l="0" t="0" r="8890" b="20955"/>
            <wp:docPr id="1050022036" name="图片 1" descr="/Users/brian/Library/Containers/com.kingsoft.wpsoffice.mac/Data/tmp/picturecompress_20250206162418/output_13.pngoutput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022036" name="图片 1" descr="/Users/brian/Library/Containers/com.kingsoft.wpsoffice.mac/Data/tmp/picturecompress_20250206162418/output_13.pngoutput_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A3232">
      <w:pPr>
        <w:widowControl/>
        <w:shd w:val="clear" w:color="auto" w:fill="FFFFFF"/>
        <w:spacing w:line="360" w:lineRule="atLeast"/>
        <w:rPr>
          <w:rFonts w:ascii="Montserrat" w:hAnsi="Montserrat" w:eastAsia="宋体" w:cs="宋体"/>
          <w:color w:val="808080"/>
          <w:kern w:val="0"/>
          <w:sz w:val="21"/>
          <w:szCs w:val="21"/>
          <w14:ligatures w14:val="none"/>
        </w:rPr>
      </w:pPr>
    </w:p>
    <w:p w14:paraId="5C10D3A9">
      <w:pPr>
        <w:widowControl/>
        <w:shd w:val="clear" w:color="auto" w:fill="FFFFFF"/>
        <w:spacing w:line="360" w:lineRule="atLeast"/>
        <w:rPr>
          <w:rFonts w:hint="eastAsia" w:ascii="Montserrat" w:hAnsi="Montserrat" w:eastAsia="宋体" w:cs="宋体"/>
          <w:color w:val="808080"/>
          <w:kern w:val="0"/>
          <w:sz w:val="21"/>
          <w:szCs w:val="21"/>
          <w14:ligatures w14:val="none"/>
        </w:rPr>
      </w:pPr>
    </w:p>
    <w:p w14:paraId="4252C673">
      <w:pPr>
        <w:widowControl/>
        <w:shd w:val="clear" w:color="auto" w:fill="FFFFFF"/>
        <w:spacing w:after="0" w:line="240" w:lineRule="auto"/>
        <w:rPr>
          <w:rFonts w:ascii="Montserrat" w:hAnsi="Montserrat" w:eastAsia="宋体" w:cs="宋体"/>
          <w:color w:val="333333"/>
          <w:kern w:val="0"/>
          <w:sz w:val="24"/>
          <w14:ligatures w14:val="none"/>
        </w:rPr>
      </w:pPr>
    </w:p>
    <w:p w14:paraId="7B76462D">
      <w:pPr>
        <w:rPr>
          <w:rFonts w:hint="eastAsia"/>
        </w:rPr>
      </w:pPr>
    </w:p>
    <w:p w14:paraId="34724CE1">
      <w:pPr>
        <w:rPr>
          <w:rFonts w:hint="eastAsia"/>
        </w:rPr>
      </w:pP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Montserrat">
    <w:altName w:val="苹方-简"/>
    <w:panose1 w:val="020B0604020202020204"/>
    <w:charset w:val="00"/>
    <w:family w:val="auto"/>
    <w:pitch w:val="default"/>
    <w:sig w:usb0="00000000" w:usb1="00000000" w:usb2="00000000" w:usb3="00000000" w:csb0="00000197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Arial Regular">
    <w:panose1 w:val="020B0604020202090204"/>
    <w:charset w:val="00"/>
    <w:family w:val="auto"/>
    <w:pitch w:val="default"/>
    <w:sig w:usb0="E0000AFF" w:usb1="00007843" w:usb2="00000001" w:usb3="00000000" w:csb0="400001BF" w:csb1="DFF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A4D777">
    <w:pPr>
      <w:pStyle w:val="11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6B89B2">
                          <w:pPr>
                            <w:pStyle w:val="1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29ifcAgAAJAYAAA4AAABkcnMvZTJvRG9jLnhtbK1UzW7UMBC+I/EO&#10;lu9pkm26zUbNVttNg5AqWqkgzl7H2Vg4tmV7fwriCm/AiQt3nqvPwTjZ7LYFoUqwh+zYM56Z75uf&#10;s/NtK9CaGcuVzHF8FGHEJFUVl8scv3tbBilG1hFZEaEky/Eds/h8+vLF2UZnbKQaJSpmEDiRNtvo&#10;HDfO6SwMLW1YS+yR0kyCslamJQ6OZhlWhmzAeyvCURSNw40ylTaKMmvhtuiVeOfRPMehqmtOWaHo&#10;qmXS9V4NE8QBJNtwbfG0y7auGXXXdW2ZQyLHgNR1XwgC8sJ/w+kZyZaG6IbTXQrkOSk8wdQSLiHo&#10;3lVBHEErw39z1XJqlFW1O6KqDXsgHSOAIo6ecHPbEM06LEC11XvS7f9zS9+sbwziFXQCRpK0UPD7&#10;b1/vv/+8//EFxZ6ejbYZWN1qsHPbC7X1prt7C5ce9bY2rf8HPAj0QO7dnly2dYj6R+koTSNQUdAN&#10;B/ATHp5rY90rplrkhRwbqF5HKllfWdebDiY+mlQlFwLuSSYk2uR4fHwSdQ/2GnAupDeALMDHTuor&#10;82kSTS7TyzQJktH4Mkiioghm5TwJxmV8elIcF/N5EX/2/uIka3hVMenjDV0SJ8+rwq5T+vru+8Qq&#10;wSvvzqdkzXIxFwatCXRp2f08w5D8A7PwcRqdGlA9gRSPkuhiNAnKcXoaJGVyEkxOozSI4snFZBwl&#10;k6QoH0O64pL9O6RH7D9ImmS+YHtsC0Hoh79C8+kcoAEDQ+FC34d9v3nJbRdboMiLC1XdQW8a1Q+3&#10;1bTkEPSKWHdDDEwz9BzsO3cNn1oo6BO1kzBqlPn4p3tvD+UFLUYb2A45lrAMMRKvJQwfOHSDYAZh&#10;MQhy1c4VFBIGCnLpRHhgnBjE2qj2PSzBmY8BKiIpRMqxG8S56zcULFHKZrPOaKUNXzb9A1gdmrgr&#10;eaupD9O1kJ6tHMxDNyYHVoBKf4Dl0ZG6W3R+Oz08d1aH5T7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ItvYn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96B89B2">
                    <w:pPr>
                      <w:pStyle w:val="1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69639D">
    <w:pPr>
      <w:pStyle w:val="12"/>
      <w:spacing w:line="240" w:lineRule="auto"/>
      <w:jc w:val="center"/>
      <w:rPr>
        <w:rFonts w:hint="default" w:ascii="Arial Regular" w:hAnsi="Arial Regular" w:cs="Arial Regular"/>
        <w:sz w:val="16"/>
        <w:szCs w:val="22"/>
        <w:lang w:val="en-US" w:eastAsia="zh-CN"/>
      </w:rPr>
    </w:pPr>
    <w:r>
      <w:rPr>
        <w:rFonts w:hint="default" w:ascii="Arial Regular" w:hAnsi="Arial Regular" w:cs="Arial Regular"/>
        <w:sz w:val="16"/>
        <w:szCs w:val="22"/>
        <w:lang w:val="en-US" w:eastAsia="zh-CN"/>
      </w:rPr>
      <w:t>HUASUN IMPORT AND EXPORT CO</w:t>
    </w:r>
    <w:r>
      <w:rPr>
        <w:rFonts w:hint="eastAsia" w:ascii="Arial Regular" w:hAnsi="Arial Regular" w:cs="Arial Regular"/>
        <w:sz w:val="16"/>
        <w:szCs w:val="22"/>
        <w:lang w:val="en-US" w:eastAsia="zh-CN"/>
      </w:rPr>
      <w:t>.,</w:t>
    </w:r>
    <w:r>
      <w:rPr>
        <w:rFonts w:hint="default" w:ascii="Arial Regular" w:hAnsi="Arial Regular" w:cs="Arial Regular"/>
        <w:sz w:val="16"/>
        <w:szCs w:val="22"/>
        <w:lang w:val="en-US" w:eastAsia="zh-CN"/>
      </w:rPr>
      <w:t xml:space="preserve"> LTD</w:t>
    </w:r>
  </w:p>
  <w:p w14:paraId="7283F541">
    <w:pPr>
      <w:pStyle w:val="12"/>
      <w:spacing w:line="240" w:lineRule="auto"/>
      <w:jc w:val="center"/>
      <w:rPr>
        <w:rFonts w:hint="default" w:ascii="Arial Regular" w:hAnsi="Arial Regular" w:cs="Arial Regular"/>
        <w:sz w:val="16"/>
        <w:szCs w:val="22"/>
        <w:lang w:val="en-US" w:eastAsia="zh-CN"/>
      </w:rPr>
    </w:pPr>
    <w:r>
      <w:rPr>
        <w:rFonts w:hint="eastAsia" w:ascii="Arial Regular" w:hAnsi="Arial Regular" w:cs="Arial Regular"/>
        <w:sz w:val="16"/>
        <w:szCs w:val="22"/>
        <w:lang w:val="en-US" w:eastAsia="zh-CN"/>
      </w:rPr>
      <w:t xml:space="preserve">EMAIL: </w:t>
    </w:r>
    <w:r>
      <w:rPr>
        <w:rFonts w:hint="default" w:ascii="Arial Regular" w:hAnsi="Arial Regular" w:cs="Arial Regular"/>
        <w:sz w:val="16"/>
        <w:szCs w:val="22"/>
        <w:lang w:val="en-US" w:eastAsia="zh-CN"/>
      </w:rPr>
      <w:t>BRIANH@XSHUAMA.COM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FF9"/>
    <w:rsid w:val="00092FF9"/>
    <w:rsid w:val="007D6264"/>
    <w:rsid w:val="7E7BD0B0"/>
    <w:rsid w:val="BBDFE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5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Subtitle"/>
    <w:basedOn w:val="1"/>
    <w:next w:val="1"/>
    <w:link w:val="27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6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7">
    <w:name w:val="标题 1 字符"/>
    <w:basedOn w:val="16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8">
    <w:name w:val="标题 2 字符"/>
    <w:basedOn w:val="16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9">
    <w:name w:val="标题 3 字符"/>
    <w:basedOn w:val="16"/>
    <w:link w:val="4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0">
    <w:name w:val="标题 4 字符"/>
    <w:basedOn w:val="16"/>
    <w:link w:val="5"/>
    <w:semiHidden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1">
    <w:name w:val="标题 5 字符"/>
    <w:basedOn w:val="16"/>
    <w:link w:val="6"/>
    <w:semiHidden/>
    <w:uiPriority w:val="9"/>
    <w:rPr>
      <w:rFonts w:cstheme="majorBidi"/>
      <w:color w:val="104862" w:themeColor="accent1" w:themeShade="BF"/>
      <w:sz w:val="24"/>
    </w:rPr>
  </w:style>
  <w:style w:type="character" w:customStyle="1" w:styleId="22">
    <w:name w:val="标题 6 字符"/>
    <w:basedOn w:val="16"/>
    <w:link w:val="7"/>
    <w:semiHidden/>
    <w:uiPriority w:val="9"/>
    <w:rPr>
      <w:rFonts w:cstheme="majorBidi"/>
      <w:b/>
      <w:bCs/>
      <w:color w:val="104862" w:themeColor="accent1" w:themeShade="BF"/>
    </w:rPr>
  </w:style>
  <w:style w:type="character" w:customStyle="1" w:styleId="23">
    <w:name w:val="标题 7 字符"/>
    <w:basedOn w:val="16"/>
    <w:link w:val="8"/>
    <w:semiHidden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8 字符"/>
    <w:basedOn w:val="16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9 字符"/>
    <w:basedOn w:val="16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字符"/>
    <w:basedOn w:val="16"/>
    <w:link w:val="14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7">
    <w:name w:val="副标题 字符"/>
    <w:basedOn w:val="16"/>
    <w:link w:val="13"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8">
    <w:name w:val="Quote"/>
    <w:basedOn w:val="1"/>
    <w:next w:val="1"/>
    <w:link w:val="29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9">
    <w:name w:val="引用 字符"/>
    <w:basedOn w:val="16"/>
    <w:link w:val="28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0">
    <w:name w:val="List Paragraph"/>
    <w:basedOn w:val="1"/>
    <w:qFormat/>
    <w:uiPriority w:val="34"/>
    <w:pPr>
      <w:ind w:left="720"/>
      <w:contextualSpacing/>
    </w:pPr>
  </w:style>
  <w:style w:type="character" w:customStyle="1" w:styleId="31">
    <w:name w:val="Intense Emphasis"/>
    <w:basedOn w:val="16"/>
    <w:qFormat/>
    <w:uiPriority w:val="21"/>
    <w:rPr>
      <w:i/>
      <w:iCs/>
      <w:color w:val="104862" w:themeColor="accent1" w:themeShade="BF"/>
    </w:rPr>
  </w:style>
  <w:style w:type="paragraph" w:styleId="32">
    <w:name w:val="Intense Quote"/>
    <w:basedOn w:val="1"/>
    <w:next w:val="1"/>
    <w:link w:val="33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3">
    <w:name w:val="明显引用 字符"/>
    <w:basedOn w:val="16"/>
    <w:link w:val="32"/>
    <w:uiPriority w:val="30"/>
    <w:rPr>
      <w:i/>
      <w:iCs/>
      <w:color w:val="104862" w:themeColor="accent1" w:themeShade="BF"/>
    </w:rPr>
  </w:style>
  <w:style w:type="character" w:customStyle="1" w:styleId="34">
    <w:name w:val="Intense Reference"/>
    <w:basedOn w:val="16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139</Words>
  <Characters>794</Characters>
  <Lines>6</Lines>
  <Paragraphs>1</Paragraphs>
  <TotalTime>1</TotalTime>
  <ScaleCrop>false</ScaleCrop>
  <LinksUpToDate>false</LinksUpToDate>
  <CharactersWithSpaces>932</CharactersWithSpaces>
  <Application>WPS Office_6.15.2.8936_F1E327BC-269C-435d-A152-05C5408002CA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2025-02-06T16:12:00Z</dcterms:created>
  <dc:creator>Brian HO /Metaverse</dc:creator>
  <cp:lastModifiedBy>Brian</cp:lastModifiedBy>
  <dcterms:modified xsi:type="dcterms:W3CDTF">2025-02-06T16:26:07Z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2052-6.15.2.8936</vt:lpwstr>
  </property>
  <property fmtid="{D5CDD505-2E9C-101B-9397-08002B2CF9AE}" pid="3" name="ICV">
    <vt:lpwstr>9D19D5FB8D59582EC271A467A60EE5FE_42</vt:lpwstr>
  </property>
</Properties>
</file>