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李新炎慈善基金会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lang w:val="en-US" w:eastAsia="zh-CN"/>
        </w:rPr>
        <w:t>“关爱助医”项目填表说明</w:t>
      </w:r>
    </w:p>
    <w:p>
      <w:pPr>
        <w:jc w:val="center"/>
        <w:rPr>
          <w:rFonts w:hint="eastAsia"/>
          <w:b/>
          <w:bCs/>
          <w:color w:val="auto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请如实填写工作单位；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“联系人”请填写家属及对应联系电话：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“住院发票总金额”由当事人所提供</w:t>
      </w:r>
      <w:r>
        <w:rPr>
          <w:rFonts w:hint="eastAsia"/>
          <w:b w:val="0"/>
          <w:bCs w:val="0"/>
          <w:i w:val="0"/>
          <w:iCs w:val="0"/>
          <w:color w:val="auto"/>
          <w:sz w:val="28"/>
          <w:szCs w:val="28"/>
          <w:u w:val="single"/>
          <w:lang w:val="en-US" w:eastAsia="zh-CN"/>
        </w:rPr>
        <w:t>住院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发票累计金额；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“患病主要情况”请写明病种、确诊时间，经过手术或者哪些方式治疗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“本会资助情况”请具体写明某年某月资助多少金额；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“当事人签名签章”请申请人签字并按手印。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82A47"/>
    <w:multiLevelType w:val="singleLevel"/>
    <w:tmpl w:val="8BC82A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zdhZTg0MjIwNmM1NDRkZTg2ZmE3MzJjOTUxYmQifQ=="/>
  </w:docVars>
  <w:rsids>
    <w:rsidRoot w:val="00000000"/>
    <w:rsid w:val="128526CB"/>
    <w:rsid w:val="136B10DF"/>
    <w:rsid w:val="17AE3C6A"/>
    <w:rsid w:val="30EB6972"/>
    <w:rsid w:val="46B7486B"/>
    <w:rsid w:val="5C3D36A1"/>
    <w:rsid w:val="69972E1B"/>
    <w:rsid w:val="6CC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FF0000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225</Characters>
  <Lines>0</Lines>
  <Paragraphs>0</Paragraphs>
  <TotalTime>2</TotalTime>
  <ScaleCrop>false</ScaleCrop>
  <LinksUpToDate>false</LinksUpToDate>
  <CharactersWithSpaces>225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2020-07-14T03:05:00Z</dcterms:created>
  <dc:creator>Administrator</dc:creator>
  <cp:lastModifiedBy>彦麟</cp:lastModifiedBy>
  <dcterms:modified xsi:type="dcterms:W3CDTF">2023-04-07T02:42:34Z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55468495767B4B6B83BC5AEF1E80F912</vt:lpwstr>
  </property>
</Properties>
</file>