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60"/>
        <w:gridCol w:w="720"/>
        <w:gridCol w:w="540"/>
        <w:gridCol w:w="720"/>
        <w:gridCol w:w="720"/>
        <w:gridCol w:w="900"/>
        <w:gridCol w:w="25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30"/>
              </w:rPr>
              <w:t>附件</w:t>
            </w:r>
            <w:r>
              <w:rPr>
                <w:rFonts w:hint="eastAsia" w:ascii="宋体" w:eastAsia="宋体"/>
                <w:b/>
                <w:sz w:val="30"/>
                <w:lang w:val="en-US" w:eastAsia="zh-CN"/>
              </w:rPr>
              <w:t xml:space="preserve"> 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成都市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质量管理小组活动卓越领导者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申报表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职 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邮 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电话传真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企业简介（限500字以内）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0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本人主要事迹和绩效（限700字以内）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" w:firstLineChars="50"/>
              <w:rPr>
                <w:rFonts w:hint="eastAsia" w:ascii="仿宋_GB2312" w:eastAsia="仿宋_GB2312"/>
              </w:rPr>
            </w:pPr>
          </w:p>
          <w:p>
            <w:pPr>
              <w:ind w:firstLine="105" w:firstLineChars="50"/>
              <w:rPr>
                <w:rFonts w:hint="eastAsia" w:ascii="仿宋_GB2312" w:eastAsia="仿宋_GB2312"/>
              </w:rPr>
            </w:pPr>
          </w:p>
          <w:p>
            <w:pPr>
              <w:ind w:firstLine="1260" w:firstLineChars="6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</w:rPr>
              <w:t xml:space="preserve">  单位盖章</w:t>
            </w:r>
          </w:p>
          <w:p>
            <w:pPr>
              <w:ind w:firstLine="4620" w:firstLineChars="2200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2022年  月  日</w:t>
            </w:r>
          </w:p>
        </w:tc>
      </w:tr>
    </w:tbl>
    <w:p>
      <w:r>
        <w:rPr>
          <w:rFonts w:hint="eastAsia" w:ascii="仿宋_GB2312" w:eastAsia="仿宋_GB2312"/>
          <w:sz w:val="24"/>
          <w:szCs w:val="24"/>
        </w:rPr>
        <w:t>注：</w:t>
      </w:r>
      <w:r>
        <w:rPr>
          <w:rFonts w:hint="eastAsia" w:ascii="仿宋_GB2312" w:eastAsia="仿宋_GB2312"/>
          <w:bCs/>
          <w:sz w:val="24"/>
          <w:szCs w:val="24"/>
        </w:rPr>
        <w:t>卓越领导者</w:t>
      </w:r>
      <w:r>
        <w:rPr>
          <w:rFonts w:hint="eastAsia" w:ascii="仿宋_GB2312" w:eastAsia="仿宋_GB2312"/>
          <w:sz w:val="24"/>
          <w:szCs w:val="24"/>
        </w:rPr>
        <w:t>在</w:t>
      </w:r>
      <w:r>
        <w:rPr>
          <w:rFonts w:hint="eastAsia" w:ascii="仿宋_GB2312" w:eastAsia="仿宋_GB2312"/>
          <w:bCs/>
          <w:sz w:val="24"/>
          <w:szCs w:val="24"/>
        </w:rPr>
        <w:t>优秀企业</w:t>
      </w:r>
      <w:r>
        <w:rPr>
          <w:rFonts w:hint="eastAsia" w:ascii="仿宋_GB2312" w:eastAsia="仿宋_GB2312"/>
          <w:sz w:val="24"/>
          <w:szCs w:val="24"/>
        </w:rPr>
        <w:t>中产生；企业名称、本人姓名一定要用正楷写全称，准确、无误。填写内容简明扼要，文字通顺、清楚，一式二份。</w:t>
      </w:r>
      <w:r>
        <w:rPr>
          <w:rFonts w:hint="eastAsia" w:ascii="仿宋_GB2312" w:eastAsia="仿宋_GB2312"/>
          <w:b/>
          <w:sz w:val="24"/>
          <w:szCs w:val="24"/>
        </w:rPr>
        <w:t>此活动不收取任何形式的评审费用。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TQ5OGI0NWY4NjVlZDdkYzI1NTQ2NjU1Y2ZlNTUifQ=="/>
  </w:docVars>
  <w:rsids>
    <w:rsidRoot w:val="00000000"/>
    <w:rsid w:val="4B6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2022-06-17T06:06:41Z</dcterms:created>
  <dc:creator>Administrator</dc:creator>
  <cp:lastModifiedBy>WPS_1630461676</cp:lastModifiedBy>
  <dcterms:modified xsi:type="dcterms:W3CDTF">2022-06-17T06:06:52Z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7313055D27BF4BBF9F2E7420C85F5280</vt:lpwstr>
  </property>
</Properties>
</file>