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sz w:val="44"/>
          <w:szCs w:val="44"/>
          <w:lang w:val="en-US" w:eastAsia="zh-CN"/>
        </w:rPr>
      </w:pPr>
      <w:r>
        <w:rPr>
          <w:rFonts w:hint="eastAsia" w:asciiTheme="majorEastAsia" w:hAnsiTheme="majorEastAsia" w:eastAsiaTheme="majorEastAsia" w:cstheme="majorEastAsia"/>
          <w:sz w:val="44"/>
          <w:szCs w:val="44"/>
          <w:lang w:val="en-US" w:eastAsia="zh-CN"/>
        </w:rPr>
        <w:t>2021年南海区定期考核答疑</w:t>
      </w:r>
    </w:p>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问题1:</w:t>
      </w:r>
      <w:r>
        <w:rPr>
          <w:rFonts w:hint="eastAsia" w:asciiTheme="minorEastAsia" w:hAnsiTheme="minorEastAsia" w:eastAsiaTheme="minorEastAsia" w:cstheme="minorEastAsia"/>
          <w:sz w:val="32"/>
          <w:szCs w:val="32"/>
          <w:lang w:val="en-US" w:eastAsia="zh-CN"/>
        </w:rPr>
        <w:t>我需不需要进行本年度的定期考核？</w:t>
      </w:r>
    </w:p>
    <w:p>
      <w:pPr>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答：</w:t>
      </w:r>
      <w:r>
        <w:rPr>
          <w:rFonts w:hint="eastAsia" w:ascii="仿宋" w:hAnsi="仿宋" w:eastAsia="仿宋" w:cs="仿宋"/>
          <w:sz w:val="32"/>
          <w:szCs w:val="32"/>
        </w:rPr>
        <w:t>依法取得执业医师资格，</w:t>
      </w:r>
      <w:r>
        <w:rPr>
          <w:rFonts w:hint="eastAsia" w:ascii="仿宋" w:hAnsi="仿宋" w:eastAsia="仿宋" w:cs="仿宋"/>
          <w:sz w:val="32"/>
          <w:szCs w:val="32"/>
          <w:lang w:val="en-US" w:eastAsia="zh-CN"/>
        </w:rPr>
        <w:t>截止至2021年1月1日前</w:t>
      </w:r>
      <w:r>
        <w:rPr>
          <w:rFonts w:hint="eastAsia" w:ascii="仿宋" w:hAnsi="仿宋" w:eastAsia="仿宋" w:cs="仿宋"/>
          <w:sz w:val="32"/>
          <w:szCs w:val="32"/>
        </w:rPr>
        <w:t>经注册在我区医疗、预防、保健</w:t>
      </w:r>
      <w:r>
        <w:rPr>
          <w:rFonts w:hint="eastAsia" w:ascii="仿宋" w:hAnsi="仿宋" w:eastAsia="仿宋" w:cs="仿宋"/>
          <w:sz w:val="32"/>
          <w:szCs w:val="32"/>
          <w:lang w:val="en-US" w:eastAsia="zh-CN"/>
        </w:rPr>
        <w:t>等</w:t>
      </w:r>
      <w:r>
        <w:rPr>
          <w:rFonts w:hint="eastAsia" w:ascii="仿宋" w:hAnsi="仿宋" w:eastAsia="仿宋" w:cs="仿宋"/>
          <w:sz w:val="32"/>
          <w:szCs w:val="32"/>
        </w:rPr>
        <w:t>机构</w:t>
      </w:r>
      <w:r>
        <w:rPr>
          <w:rFonts w:hint="eastAsia" w:ascii="仿宋" w:hAnsi="仿宋" w:eastAsia="仿宋" w:cs="仿宋"/>
          <w:sz w:val="32"/>
          <w:szCs w:val="32"/>
          <w:lang w:val="en-US" w:eastAsia="zh-CN"/>
        </w:rPr>
        <w:t>前执业</w:t>
      </w:r>
      <w:r>
        <w:rPr>
          <w:rFonts w:hint="eastAsia" w:ascii="仿宋" w:hAnsi="仿宋" w:eastAsia="仿宋" w:cs="仿宋"/>
          <w:sz w:val="32"/>
          <w:szCs w:val="32"/>
        </w:rPr>
        <w:t>满两年以上</w:t>
      </w:r>
      <w:r>
        <w:rPr>
          <w:rFonts w:hint="eastAsia" w:ascii="仿宋" w:hAnsi="仿宋" w:eastAsia="仿宋" w:cs="仿宋"/>
          <w:sz w:val="32"/>
          <w:szCs w:val="32"/>
          <w:lang w:val="en-US" w:eastAsia="zh-CN"/>
        </w:rPr>
        <w:t>的执业助理医师和执业医师</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除了已在2020年进行过定期考核（考核周期为2018年-2019年）的以外，其他都需要参加本年度的定期考核（考核周期为2019年-2020年）。注：</w:t>
      </w:r>
      <w:r>
        <w:rPr>
          <w:rFonts w:hint="eastAsia" w:ascii="仿宋" w:hAnsi="仿宋" w:eastAsia="仿宋" w:cs="仿宋"/>
          <w:sz w:val="32"/>
          <w:szCs w:val="32"/>
        </w:rPr>
        <w:t>《医师执业证书》首次注册日期为201</w:t>
      </w:r>
      <w:r>
        <w:rPr>
          <w:rFonts w:hint="eastAsia" w:ascii="仿宋" w:hAnsi="仿宋" w:eastAsia="仿宋" w:cs="仿宋"/>
          <w:sz w:val="32"/>
          <w:szCs w:val="32"/>
          <w:lang w:val="en-US" w:eastAsia="zh-CN"/>
        </w:rPr>
        <w:t>9</w:t>
      </w:r>
      <w:r>
        <w:rPr>
          <w:rFonts w:hint="eastAsia" w:ascii="仿宋" w:hAnsi="仿宋" w:eastAsia="仿宋" w:cs="仿宋"/>
          <w:sz w:val="32"/>
          <w:szCs w:val="32"/>
        </w:rPr>
        <w:t>年1月1日以后</w:t>
      </w:r>
      <w:r>
        <w:rPr>
          <w:rFonts w:hint="eastAsia" w:ascii="仿宋" w:hAnsi="仿宋" w:eastAsia="仿宋" w:cs="仿宋"/>
          <w:sz w:val="32"/>
          <w:szCs w:val="32"/>
          <w:lang w:val="en-US" w:eastAsia="zh-CN"/>
        </w:rPr>
        <w:t>的医师，无需参加本年度考核。</w:t>
      </w:r>
    </w:p>
    <w:p>
      <w:pPr>
        <w:rPr>
          <w:rFonts w:hint="eastAsia" w:ascii="仿宋" w:hAnsi="仿宋" w:eastAsia="仿宋" w:cs="仿宋"/>
          <w:sz w:val="32"/>
          <w:szCs w:val="32"/>
          <w:lang w:val="en-US" w:eastAsia="zh-CN"/>
        </w:rPr>
      </w:pPr>
    </w:p>
    <w:p>
      <w:pPr>
        <w:rPr>
          <w:rFonts w:hint="eastAsia" w:asciiTheme="minorEastAsia" w:hAnsiTheme="minorEastAsia" w:eastAsiaTheme="minorEastAsia" w:cstheme="minorEastAsia"/>
          <w:b w:val="0"/>
          <w:bCs w:val="0"/>
          <w:sz w:val="32"/>
          <w:szCs w:val="32"/>
          <w:lang w:val="en-US" w:eastAsia="zh-CN"/>
        </w:rPr>
      </w:pPr>
      <w:r>
        <w:rPr>
          <w:rFonts w:hint="eastAsia" w:ascii="仿宋" w:hAnsi="仿宋" w:eastAsia="仿宋" w:cs="仿宋"/>
          <w:b/>
          <w:bCs/>
          <w:sz w:val="32"/>
          <w:szCs w:val="32"/>
          <w:lang w:val="en-US" w:eastAsia="zh-CN"/>
        </w:rPr>
        <w:t>问题2：</w:t>
      </w:r>
      <w:r>
        <w:rPr>
          <w:rFonts w:hint="eastAsia" w:asciiTheme="minorEastAsia" w:hAnsiTheme="minorEastAsia" w:eastAsiaTheme="minorEastAsia" w:cstheme="minorEastAsia"/>
          <w:b w:val="0"/>
          <w:bCs w:val="0"/>
          <w:sz w:val="32"/>
          <w:szCs w:val="32"/>
          <w:lang w:val="en-US" w:eastAsia="zh-CN"/>
        </w:rPr>
        <w:t>什么情况需要出具《佛山市南海区医师定期考核的证明》</w:t>
      </w:r>
      <w:r>
        <w:rPr>
          <w:rFonts w:hint="eastAsia" w:asciiTheme="minorEastAsia" w:hAnsiTheme="minorEastAsia" w:cstheme="minorEastAsia"/>
          <w:b w:val="0"/>
          <w:bCs w:val="0"/>
          <w:sz w:val="32"/>
          <w:szCs w:val="32"/>
          <w:lang w:val="en-US" w:eastAsia="zh-CN"/>
        </w:rPr>
        <w:t>？</w:t>
      </w:r>
    </w:p>
    <w:p>
      <w:pPr>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答：</w:t>
      </w:r>
      <w:r>
        <w:rPr>
          <w:rFonts w:hint="eastAsia" w:ascii="仿宋" w:hAnsi="仿宋" w:eastAsia="仿宋" w:cs="仿宋"/>
          <w:sz w:val="32"/>
          <w:szCs w:val="32"/>
        </w:rPr>
        <w:t>20</w:t>
      </w:r>
      <w:r>
        <w:rPr>
          <w:rFonts w:hint="eastAsia" w:ascii="仿宋" w:hAnsi="仿宋" w:eastAsia="仿宋" w:cs="仿宋"/>
          <w:sz w:val="32"/>
          <w:szCs w:val="32"/>
          <w:lang w:val="en-US" w:eastAsia="zh-CN"/>
        </w:rPr>
        <w:t>19</w:t>
      </w:r>
      <w:r>
        <w:rPr>
          <w:rFonts w:hint="eastAsia" w:ascii="仿宋" w:hAnsi="仿宋" w:eastAsia="仿宋" w:cs="仿宋"/>
          <w:sz w:val="32"/>
          <w:szCs w:val="32"/>
        </w:rPr>
        <w:t>年1月1日以后变更到现工作单位（南海区内）执业的医师，</w:t>
      </w:r>
      <w:r>
        <w:rPr>
          <w:rFonts w:hint="eastAsia" w:ascii="仿宋" w:hAnsi="仿宋" w:eastAsia="仿宋" w:cs="仿宋"/>
          <w:sz w:val="32"/>
          <w:szCs w:val="32"/>
          <w:lang w:val="en-US" w:eastAsia="zh-CN"/>
        </w:rPr>
        <w:t>如</w:t>
      </w:r>
      <w:r>
        <w:rPr>
          <w:rFonts w:hint="eastAsia" w:ascii="仿宋" w:hAnsi="仿宋" w:eastAsia="仿宋" w:cs="仿宋"/>
          <w:sz w:val="32"/>
          <w:szCs w:val="32"/>
        </w:rPr>
        <w:t>需要参加本</w:t>
      </w:r>
      <w:r>
        <w:rPr>
          <w:rFonts w:hint="eastAsia" w:ascii="仿宋" w:hAnsi="仿宋" w:eastAsia="仿宋" w:cs="仿宋"/>
          <w:sz w:val="32"/>
          <w:szCs w:val="32"/>
          <w:lang w:val="en-US" w:eastAsia="zh-CN"/>
        </w:rPr>
        <w:t>年度的南海区</w:t>
      </w:r>
      <w:r>
        <w:rPr>
          <w:rFonts w:hint="eastAsia" w:ascii="仿宋" w:hAnsi="仿宋" w:eastAsia="仿宋" w:cs="仿宋"/>
          <w:sz w:val="32"/>
          <w:szCs w:val="32"/>
        </w:rPr>
        <w:t>医师定期考核，需由原单位</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南海区外</w:t>
      </w:r>
      <w:r>
        <w:rPr>
          <w:rFonts w:hint="eastAsia" w:ascii="仿宋" w:hAnsi="仿宋" w:eastAsia="仿宋" w:cs="仿宋"/>
          <w:sz w:val="32"/>
          <w:szCs w:val="32"/>
          <w:lang w:eastAsia="zh-CN"/>
        </w:rPr>
        <w:t>）</w:t>
      </w:r>
      <w:r>
        <w:rPr>
          <w:rFonts w:hint="eastAsia" w:ascii="仿宋" w:hAnsi="仿宋" w:eastAsia="仿宋" w:cs="仿宋"/>
          <w:sz w:val="32"/>
          <w:szCs w:val="32"/>
        </w:rPr>
        <w:t>出具《佛山市南海区医师定期考核的证明》。</w:t>
      </w:r>
      <w:r>
        <w:rPr>
          <w:rFonts w:hint="eastAsia" w:ascii="仿宋" w:hAnsi="仿宋" w:eastAsia="仿宋" w:cs="仿宋"/>
          <w:sz w:val="32"/>
          <w:szCs w:val="32"/>
          <w:lang w:val="en-US" w:eastAsia="zh-CN"/>
        </w:rPr>
        <w:t>2019年1月1日-2020年12月31日期间在多少个南海区外单位执业，就需要出具相应数量的证明。南海区内的变更无需出具证明。</w:t>
      </w:r>
    </w:p>
    <w:p>
      <w:pPr>
        <w:rPr>
          <w:rFonts w:hint="eastAsia" w:ascii="仿宋" w:hAnsi="仿宋" w:eastAsia="仿宋" w:cs="仿宋"/>
          <w:sz w:val="32"/>
          <w:szCs w:val="32"/>
          <w:lang w:val="en-US" w:eastAsia="zh-CN"/>
        </w:rPr>
      </w:pPr>
    </w:p>
    <w:p>
      <w:pPr>
        <w:rPr>
          <w:rFonts w:hint="eastAsia" w:asciiTheme="minorEastAsia" w:hAnsiTheme="minorEastAsia" w:eastAsiaTheme="minorEastAsia" w:cstheme="minorEastAsia"/>
          <w:b w:val="0"/>
          <w:bCs w:val="0"/>
          <w:sz w:val="32"/>
          <w:szCs w:val="32"/>
          <w:lang w:val="en-US" w:eastAsia="zh-CN"/>
        </w:rPr>
      </w:pPr>
      <w:r>
        <w:rPr>
          <w:rFonts w:hint="eastAsia" w:ascii="仿宋" w:hAnsi="仿宋" w:eastAsia="仿宋" w:cs="仿宋"/>
          <w:b/>
          <w:bCs/>
          <w:sz w:val="32"/>
          <w:szCs w:val="32"/>
          <w:lang w:val="en-US" w:eastAsia="zh-CN"/>
        </w:rPr>
        <w:t>问题3：</w:t>
      </w:r>
      <w:r>
        <w:rPr>
          <w:rFonts w:hint="eastAsia" w:asciiTheme="minorEastAsia" w:hAnsiTheme="minorEastAsia" w:eastAsiaTheme="minorEastAsia" w:cstheme="minorEastAsia"/>
          <w:b w:val="0"/>
          <w:bCs w:val="0"/>
          <w:sz w:val="32"/>
          <w:szCs w:val="32"/>
          <w:lang w:val="en-US" w:eastAsia="zh-CN"/>
        </w:rPr>
        <w:t>申请简易程序需要符合什么条件以及提供什么材料？</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sz w:val="32"/>
          <w:szCs w:val="32"/>
          <w:lang w:eastAsia="zh-CN"/>
        </w:rPr>
      </w:pPr>
      <w:r>
        <w:rPr>
          <w:rFonts w:hint="eastAsia" w:ascii="仿宋" w:hAnsi="仿宋" w:eastAsia="仿宋" w:cs="仿宋"/>
          <w:b w:val="0"/>
          <w:bCs w:val="0"/>
          <w:sz w:val="32"/>
          <w:szCs w:val="32"/>
          <w:lang w:val="en-US" w:eastAsia="zh-CN"/>
        </w:rPr>
        <w:t>答：</w:t>
      </w:r>
      <w:r>
        <w:rPr>
          <w:rFonts w:hint="eastAsia" w:ascii="仿宋" w:hAnsi="仿宋" w:eastAsia="仿宋" w:cs="仿宋"/>
          <w:sz w:val="32"/>
          <w:szCs w:val="32"/>
        </w:rPr>
        <w:t>简易程序的实施对象</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以下条件满足其一即可</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具有5年以上执业经历，考核周期内有良好行为记录</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包括：受到区级及以上的表彰、奖励；完成的政府指令性任务；取得的科研技术成果</w:t>
      </w:r>
      <w:r>
        <w:rPr>
          <w:rFonts w:hint="eastAsia" w:ascii="仿宋" w:hAnsi="仿宋" w:eastAsia="仿宋" w:cs="仿宋"/>
          <w:sz w:val="32"/>
          <w:szCs w:val="32"/>
          <w:lang w:eastAsia="zh-CN"/>
        </w:rPr>
        <w:t>）</w:t>
      </w:r>
      <w:r>
        <w:rPr>
          <w:rFonts w:hint="eastAsia" w:ascii="仿宋" w:hAnsi="仿宋" w:eastAsia="仿宋" w:cs="仿宋"/>
          <w:sz w:val="32"/>
          <w:szCs w:val="32"/>
        </w:rPr>
        <w:t>而无不良行为记录的；</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提供材料</w:t>
      </w:r>
      <w:r>
        <w:rPr>
          <w:rFonts w:hint="eastAsia" w:ascii="仿宋" w:hAnsi="仿宋" w:eastAsia="仿宋" w:cs="仿宋"/>
          <w:sz w:val="32"/>
          <w:szCs w:val="32"/>
          <w:lang w:val="en-US" w:eastAsia="zh-CN"/>
        </w:rPr>
        <w:t>：执业证相关信息页面扫描件，相关荣誉证书或科研成果证明文件等</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具有12年以上执业经历，考核周期内无不良行为记录；</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提供材料</w:t>
      </w:r>
      <w:r>
        <w:rPr>
          <w:rFonts w:hint="eastAsia" w:ascii="仿宋" w:hAnsi="仿宋" w:eastAsia="仿宋" w:cs="仿宋"/>
          <w:sz w:val="32"/>
          <w:szCs w:val="32"/>
          <w:lang w:val="en-US" w:eastAsia="zh-CN"/>
        </w:rPr>
        <w:t>：执业证相关信息相关页面扫描件或医师电子化注册系统个人端首次注册时间页面</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具有副主任医师及以上技术职务，考核周期内无不良行为记录的；</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提供材料：</w:t>
      </w:r>
      <w:r>
        <w:rPr>
          <w:rFonts w:hint="eastAsia" w:ascii="仿宋" w:hAnsi="仿宋" w:eastAsia="仿宋" w:cs="仿宋"/>
          <w:b w:val="0"/>
          <w:bCs w:val="0"/>
          <w:sz w:val="32"/>
          <w:szCs w:val="32"/>
          <w:lang w:val="en-US" w:eastAsia="zh-CN"/>
        </w:rPr>
        <w:t>职称证书扫描件</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医师离退休后的返聘人员，在考核周期内无不良行为记录的；</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提供材料：</w:t>
      </w:r>
      <w:r>
        <w:rPr>
          <w:rFonts w:hint="eastAsia" w:ascii="仿宋" w:hAnsi="仿宋" w:eastAsia="仿宋" w:cs="仿宋"/>
          <w:sz w:val="32"/>
          <w:szCs w:val="32"/>
          <w:lang w:val="en-US" w:eastAsia="zh-CN"/>
        </w:rPr>
        <w:t>退休证扫描件</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rPr>
        <w:t>执业5年以上，考核周期内在三级及以上医疗机构进修学习并取得结业证书的；</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提供材料：</w:t>
      </w:r>
      <w:r>
        <w:rPr>
          <w:rFonts w:hint="eastAsia" w:ascii="仿宋" w:hAnsi="仿宋" w:eastAsia="仿宋" w:cs="仿宋"/>
          <w:sz w:val="32"/>
          <w:szCs w:val="32"/>
          <w:lang w:val="en-US" w:eastAsia="zh-CN"/>
        </w:rPr>
        <w:t>相关结业证书扫描件</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outlineLvl w:val="9"/>
        <w:rPr>
          <w:rFonts w:hint="eastAsia" w:ascii="仿宋" w:hAnsi="仿宋" w:eastAsia="仿宋" w:cs="仿宋"/>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outlineLvl w:val="9"/>
        <w:rPr>
          <w:rFonts w:hint="eastAsia" w:asciiTheme="minorEastAsia" w:hAnsiTheme="minorEastAsia" w:eastAsiaTheme="minorEastAsia" w:cstheme="minorEastAsia"/>
          <w:b w:val="0"/>
          <w:bCs w:val="0"/>
          <w:sz w:val="32"/>
          <w:szCs w:val="32"/>
          <w:lang w:val="en-US" w:eastAsia="zh-CN"/>
        </w:rPr>
      </w:pPr>
      <w:r>
        <w:rPr>
          <w:rFonts w:hint="eastAsia" w:ascii="仿宋" w:hAnsi="仿宋" w:eastAsia="仿宋" w:cs="仿宋"/>
          <w:b/>
          <w:bCs/>
          <w:sz w:val="32"/>
          <w:szCs w:val="32"/>
          <w:lang w:val="en-US" w:eastAsia="zh-CN"/>
        </w:rPr>
        <w:t>问题4：</w:t>
      </w:r>
      <w:r>
        <w:rPr>
          <w:rFonts w:hint="eastAsia" w:asciiTheme="minorEastAsia" w:hAnsiTheme="minorEastAsia" w:eastAsiaTheme="minorEastAsia" w:cstheme="minorEastAsia"/>
          <w:b w:val="0"/>
          <w:bCs w:val="0"/>
          <w:sz w:val="32"/>
          <w:szCs w:val="32"/>
          <w:lang w:val="en-US" w:eastAsia="zh-CN"/>
        </w:rPr>
        <w:t>申请一般程序免考符合什么条件以及提供什么材料？</w:t>
      </w:r>
    </w:p>
    <w:p>
      <w:pPr>
        <w:numPr>
          <w:ilvl w:val="0"/>
          <w:numId w:val="0"/>
        </w:numPr>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答：</w:t>
      </w:r>
      <w:r>
        <w:rPr>
          <w:rFonts w:hint="eastAsia" w:ascii="仿宋" w:hAnsi="仿宋" w:eastAsia="仿宋" w:cs="仿宋"/>
          <w:sz w:val="32"/>
          <w:szCs w:val="32"/>
        </w:rPr>
        <w:t>免参加业务水平测试</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操作考核</w:t>
      </w:r>
      <w:r>
        <w:rPr>
          <w:rFonts w:hint="eastAsia" w:ascii="仿宋" w:hAnsi="仿宋" w:eastAsia="仿宋" w:cs="仿宋"/>
          <w:sz w:val="32"/>
          <w:szCs w:val="32"/>
        </w:rPr>
        <w:t>的医师对象为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以下条件满足其一即可</w:t>
      </w:r>
      <w:r>
        <w:rPr>
          <w:rFonts w:hint="eastAsia" w:ascii="仿宋" w:hAnsi="仿宋" w:eastAsia="仿宋" w:cs="仿宋"/>
          <w:sz w:val="32"/>
          <w:szCs w:val="32"/>
          <w:lang w:eastAsia="zh-CN"/>
        </w:rPr>
        <w:t>）：</w:t>
      </w:r>
    </w:p>
    <w:p>
      <w:pPr>
        <w:numPr>
          <w:ilvl w:val="0"/>
          <w:numId w:val="0"/>
        </w:numPr>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1、在考核周期（2019年-2020年）内晋升者，或参加2019、2020年职称考试收到考试成绩合格通知的考生，可免于业务水平测评、操作考核。晋升高级职称以省厅公告或证书为准，机考成绩不作为证明。（</w:t>
      </w:r>
      <w:r>
        <w:rPr>
          <w:rFonts w:hint="eastAsia" w:ascii="仿宋" w:hAnsi="仿宋" w:eastAsia="仿宋" w:cs="仿宋"/>
          <w:b/>
          <w:bCs/>
          <w:sz w:val="32"/>
          <w:szCs w:val="32"/>
          <w:lang w:val="en-US" w:eastAsia="zh-CN"/>
        </w:rPr>
        <w:t>提供材料：</w:t>
      </w:r>
      <w:r>
        <w:rPr>
          <w:rFonts w:hint="eastAsia" w:ascii="仿宋" w:hAnsi="仿宋" w:eastAsia="仿宋" w:cs="仿宋"/>
          <w:b w:val="0"/>
          <w:bCs w:val="0"/>
          <w:sz w:val="32"/>
          <w:szCs w:val="32"/>
          <w:lang w:val="en-US" w:eastAsia="zh-CN"/>
        </w:rPr>
        <w:t>相关证书或公告扫描件）</w:t>
      </w:r>
    </w:p>
    <w:p>
      <w:pPr>
        <w:numPr>
          <w:ilvl w:val="0"/>
          <w:numId w:val="0"/>
        </w:numPr>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2、取得了住院医师规范化培训合格证书（应当能够出示证书），可免于业务水平测试、操作考核。（</w:t>
      </w:r>
      <w:r>
        <w:rPr>
          <w:rFonts w:hint="eastAsia" w:ascii="仿宋" w:hAnsi="仿宋" w:eastAsia="仿宋" w:cs="仿宋"/>
          <w:b/>
          <w:bCs/>
          <w:sz w:val="32"/>
          <w:szCs w:val="32"/>
          <w:lang w:val="en-US" w:eastAsia="zh-CN"/>
        </w:rPr>
        <w:t>提供材料：</w:t>
      </w:r>
      <w:r>
        <w:rPr>
          <w:rFonts w:hint="eastAsia" w:ascii="仿宋" w:hAnsi="仿宋" w:eastAsia="仿宋" w:cs="仿宋"/>
          <w:b w:val="0"/>
          <w:bCs w:val="0"/>
          <w:sz w:val="32"/>
          <w:szCs w:val="32"/>
          <w:lang w:val="en-US" w:eastAsia="zh-CN"/>
        </w:rPr>
        <w:t>住院医师规范化培训合格证书扫描件）</w:t>
      </w:r>
    </w:p>
    <w:p>
      <w:pPr>
        <w:numPr>
          <w:ilvl w:val="0"/>
          <w:numId w:val="0"/>
        </w:numPr>
        <w:rPr>
          <w:rFonts w:hint="eastAsia" w:ascii="仿宋" w:hAnsi="仿宋" w:eastAsia="仿宋" w:cs="仿宋"/>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outlineLvl w:val="9"/>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bCs/>
          <w:sz w:val="32"/>
          <w:szCs w:val="32"/>
          <w:lang w:val="en-US" w:eastAsia="zh-CN"/>
        </w:rPr>
        <w:t>问题5：</w:t>
      </w:r>
      <w:r>
        <w:rPr>
          <w:rFonts w:hint="eastAsia" w:asciiTheme="minorEastAsia" w:hAnsiTheme="minorEastAsia" w:eastAsiaTheme="minorEastAsia" w:cstheme="minorEastAsia"/>
          <w:b w:val="0"/>
          <w:bCs w:val="0"/>
          <w:sz w:val="32"/>
          <w:szCs w:val="32"/>
          <w:lang w:val="en-US" w:eastAsia="zh-CN"/>
        </w:rPr>
        <w:t>电子化注册系统在哪下载？</w:t>
      </w:r>
    </w:p>
    <w:p>
      <w:pPr>
        <w:numPr>
          <w:ilvl w:val="0"/>
          <w:numId w:val="0"/>
        </w:numPr>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答：国家卫生健康委员会电子化注册信息系统网址：http://211.144.139.157/Home/CountryIndex</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outlineLvl w:val="9"/>
        <w:rPr>
          <w:rFonts w:hint="eastAsia" w:asciiTheme="minorEastAsia" w:hAnsiTheme="minorEastAsia" w:cstheme="minorEastAsia"/>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outlineLvl w:val="9"/>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bCs/>
          <w:sz w:val="32"/>
          <w:szCs w:val="32"/>
          <w:lang w:val="en-US" w:eastAsia="zh-CN"/>
        </w:rPr>
        <w:t>问题6：</w:t>
      </w:r>
      <w:r>
        <w:rPr>
          <w:rFonts w:hint="eastAsia" w:asciiTheme="minorEastAsia" w:hAnsiTheme="minorEastAsia" w:cstheme="minorEastAsia"/>
          <w:b w:val="0"/>
          <w:bCs w:val="0"/>
          <w:sz w:val="32"/>
          <w:szCs w:val="32"/>
          <w:lang w:val="en-US" w:eastAsia="zh-CN"/>
        </w:rPr>
        <w:t>我需不需要参加培训？</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答：视乎自身实际情况决定。因培训是免费举办，综合各方面情况考虑，参加免考程序及简易程序的医师暂时不能申请参加培训。</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outlineLvl w:val="9"/>
        <w:rPr>
          <w:rFonts w:hint="eastAsia" w:ascii="仿宋" w:hAnsi="仿宋" w:eastAsia="仿宋" w:cs="仿宋"/>
          <w:b w:val="0"/>
          <w:bCs w:val="0"/>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F25BD5"/>
    <w:rsid w:val="2A227862"/>
    <w:rsid w:val="2A5D3D6F"/>
    <w:rsid w:val="39B13C5A"/>
    <w:rsid w:val="407835DE"/>
    <w:rsid w:val="40B75DF0"/>
    <w:rsid w:val="4D870127"/>
    <w:rsid w:val="58C17175"/>
    <w:rsid w:val="629A20F6"/>
    <w:rsid w:val="62D5258B"/>
    <w:rsid w:val="69D51317"/>
    <w:rsid w:val="6AC3440F"/>
    <w:rsid w:val="6BB639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selfish。</cp:lastModifiedBy>
  <dcterms:modified xsi:type="dcterms:W3CDTF">2021-11-01T03:20:39Z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7115FED112EA47B190947C16BCCD50FF</vt:lpwstr>
  </property>
</Properties>
</file>