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粤中医办函〔2019〕</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p>
    <w:p>
      <w:pPr>
        <w:autoSpaceDE w:val="0"/>
        <w:autoSpaceDN w:val="0"/>
        <w:adjustRightInd w:val="0"/>
        <w:spacing w:line="520" w:lineRule="exact"/>
        <w:jc w:val="center"/>
        <w:rPr>
          <w:rFonts w:ascii="方正小标宋简体" w:hAnsi="方正小标宋简体" w:eastAsia="方正小标宋简体" w:cs="方正小标宋简体"/>
          <w:bCs/>
          <w:kern w:val="0"/>
          <w:sz w:val="36"/>
          <w:szCs w:val="36"/>
          <w:lang w:val="zh-CN"/>
        </w:rPr>
      </w:pPr>
    </w:p>
    <w:p>
      <w:pPr>
        <w:autoSpaceDE w:val="0"/>
        <w:autoSpaceDN w:val="0"/>
        <w:adjustRightInd w:val="0"/>
        <w:spacing w:line="520" w:lineRule="exact"/>
        <w:jc w:val="center"/>
        <w:rPr>
          <w:rFonts w:ascii="方正小标宋简体" w:hAnsi="方正小标宋简体" w:eastAsia="方正小标宋简体" w:cs="方正小标宋简体"/>
          <w:bCs/>
          <w:kern w:val="0"/>
          <w:sz w:val="44"/>
          <w:szCs w:val="44"/>
          <w:lang w:val="zh-CN"/>
        </w:rPr>
      </w:pPr>
      <w:r>
        <w:rPr>
          <w:rFonts w:hint="eastAsia" w:ascii="方正小标宋简体" w:hAnsi="方正小标宋简体" w:eastAsia="方正小标宋简体" w:cs="方正小标宋简体"/>
          <w:bCs/>
          <w:kern w:val="0"/>
          <w:sz w:val="44"/>
          <w:szCs w:val="44"/>
          <w:lang w:val="zh-CN"/>
        </w:rPr>
        <w:t>关于开展</w:t>
      </w:r>
      <w:r>
        <w:rPr>
          <w:rFonts w:hint="eastAsia" w:ascii="方正小标宋简体" w:hAnsi="方正小标宋简体" w:eastAsia="方正小标宋简体" w:cs="方正小标宋简体"/>
          <w:bCs/>
          <w:kern w:val="0"/>
          <w:sz w:val="44"/>
          <w:szCs w:val="44"/>
        </w:rPr>
        <w:t>2019年</w:t>
      </w:r>
      <w:r>
        <w:rPr>
          <w:rFonts w:hint="eastAsia" w:ascii="方正小标宋简体" w:hAnsi="方正小标宋简体" w:eastAsia="方正小标宋简体" w:cs="方正小标宋简体"/>
          <w:bCs/>
          <w:kern w:val="0"/>
          <w:sz w:val="44"/>
          <w:szCs w:val="44"/>
          <w:lang w:val="zh-CN"/>
        </w:rPr>
        <w:t>传统医学师承和确有专长人员医师资格考核考试工作的通知</w:t>
      </w:r>
    </w:p>
    <w:p>
      <w:pPr>
        <w:spacing w:line="520" w:lineRule="exact"/>
        <w:rPr>
          <w:rFonts w:ascii="仿宋" w:hAnsi="仿宋" w:eastAsia="仿宋"/>
          <w:sz w:val="32"/>
          <w:szCs w:val="32"/>
        </w:rPr>
      </w:pP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各地级以上市卫生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计生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局（委）、广州中医药大学、省属医疗机构：</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根据《关于印发&lt;广东省卫生和计划生育委员会广东省中医药局关于传统医学师承和确有专长人员医师资格考核考试实施办法&gt;的通知》（粤中医〔2015〕2号）精神，我省拟于2019年</w:t>
      </w:r>
      <w:r>
        <w:rPr>
          <w:rFonts w:hint="eastAsia" w:ascii="仿宋_GB2312" w:hAnsi="仿宋_GB2312" w:eastAsia="仿宋_GB2312" w:cs="仿宋_GB2312"/>
          <w:sz w:val="32"/>
          <w:szCs w:val="32"/>
          <w:lang w:eastAsia="zh-CN"/>
        </w:rPr>
        <w:t>继续</w:t>
      </w:r>
      <w:r>
        <w:rPr>
          <w:rFonts w:hint="eastAsia" w:ascii="仿宋_GB2312" w:hAnsi="仿宋_GB2312" w:eastAsia="仿宋_GB2312" w:cs="仿宋_GB2312"/>
          <w:sz w:val="32"/>
          <w:szCs w:val="32"/>
        </w:rPr>
        <w:t>开展传统医学师承和确有专长人员医师资格考核考试工作。有关要求通知如下：</w:t>
      </w:r>
    </w:p>
    <w:p>
      <w:pPr>
        <w:numPr>
          <w:ilvl w:val="0"/>
          <w:numId w:val="1"/>
        </w:num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考核时间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（一）出师考核。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2019年9月7日至10月13日。</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（二）确有专长考核。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2019年5月18日至6月15日。</w:t>
      </w:r>
    </w:p>
    <w:p>
      <w:pPr>
        <w:spacing w:line="520" w:lineRule="exact"/>
        <w:ind w:firstLine="640"/>
        <w:rPr>
          <w:rFonts w:ascii="黑体" w:hAnsi="黑体" w:eastAsia="黑体" w:cs="黑体"/>
          <w:sz w:val="32"/>
          <w:szCs w:val="32"/>
        </w:rPr>
      </w:pPr>
      <w:r>
        <w:rPr>
          <w:rFonts w:hint="eastAsia" w:ascii="黑体" w:hAnsi="黑体" w:eastAsia="黑体" w:cs="黑体"/>
          <w:sz w:val="32"/>
          <w:szCs w:val="32"/>
        </w:rPr>
        <w:t>二、师承和确有专长考核报名条件</w:t>
      </w:r>
    </w:p>
    <w:p>
      <w:pPr>
        <w:spacing w:line="52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（一）出师考核。</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1.自2015年2月1日起与指导老师签订并经公证机关确认的《传统医学师承关系合同书》满3年（含）以上。</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2.跟师临床实践不少于420个工作日（提供考勤记录）</w:t>
      </w:r>
      <w:r>
        <w:rPr>
          <w:rFonts w:hint="eastAsia" w:ascii="仿宋_GB2312" w:hAnsi="仿宋_GB2312" w:eastAsia="仿宋_GB2312" w:cs="仿宋_GB2312"/>
          <w:sz w:val="32"/>
          <w:szCs w:val="32"/>
          <w:lang w:val="en-US" w:eastAsia="zh-CN"/>
        </w:rPr>
        <w:t>；</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3.有详尽的中医经典理论学习笔记（内经、伤寒论、金匮要略、温病学）</w:t>
      </w:r>
      <w:r>
        <w:rPr>
          <w:rFonts w:hint="eastAsia" w:ascii="仿宋_GB2312" w:hAnsi="仿宋_GB2312" w:eastAsia="仿宋_GB2312" w:cs="仿宋_GB2312"/>
          <w:sz w:val="32"/>
          <w:szCs w:val="32"/>
          <w:lang w:val="en-US" w:eastAsia="zh-CN"/>
        </w:rPr>
        <w:t>；</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4.学习掌握指导老师的专业知识与技术心得6篇。</w:t>
      </w:r>
    </w:p>
    <w:p>
      <w:pPr>
        <w:spacing w:line="52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（二）确有专长考核</w:t>
      </w:r>
      <w:r>
        <w:rPr>
          <w:rFonts w:hint="eastAsia" w:ascii="楷体_GB2312" w:hAnsi="楷体_GB2312" w:eastAsia="楷体_GB2312" w:cs="楷体_GB2312"/>
          <w:b/>
          <w:bCs/>
          <w:sz w:val="32"/>
          <w:szCs w:val="32"/>
          <w:lang w:val="en-US" w:eastAsia="zh-CN"/>
        </w:rPr>
        <w:t>。</w:t>
      </w:r>
    </w:p>
    <w:p>
      <w:pPr>
        <w:spacing w:line="520" w:lineRule="exact"/>
        <w:rPr>
          <w:rFonts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1.掌握独具特色、安全有效的传统医学中医诊疗技术；</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2.技术实践时间到申请考核报名之日满5年或以上。</w:t>
      </w:r>
    </w:p>
    <w:p>
      <w:pPr>
        <w:spacing w:line="520" w:lineRule="exact"/>
        <w:rPr>
          <w:rFonts w:ascii="黑体" w:hAnsi="黑体" w:eastAsia="黑体" w:cs="黑体"/>
          <w:sz w:val="32"/>
          <w:szCs w:val="32"/>
        </w:rPr>
      </w:pPr>
      <w:r>
        <w:rPr>
          <w:rFonts w:hint="eastAsia" w:ascii="仿宋" w:hAnsi="仿宋" w:eastAsia="仿宋"/>
          <w:sz w:val="32"/>
          <w:szCs w:val="32"/>
        </w:rPr>
        <w:t xml:space="preserve">    </w:t>
      </w:r>
      <w:r>
        <w:rPr>
          <w:rFonts w:hint="eastAsia" w:ascii="黑体" w:hAnsi="黑体" w:eastAsia="黑体" w:cs="黑体"/>
          <w:sz w:val="32"/>
          <w:szCs w:val="32"/>
        </w:rPr>
        <w:t>三、提交材料</w:t>
      </w:r>
    </w:p>
    <w:p>
      <w:pPr>
        <w:numPr>
          <w:ilvl w:val="0"/>
          <w:numId w:val="2"/>
        </w:numPr>
        <w:spacing w:line="52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出师考核。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传统医学出师考核申请表；</w:t>
      </w:r>
    </w:p>
    <w:p>
      <w:pPr>
        <w:keepNext w:val="0"/>
        <w:keepLines w:val="0"/>
        <w:pageBreakBefore w:val="0"/>
        <w:widowControl w:val="0"/>
        <w:tabs>
          <w:tab w:val="left" w:pos="63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本人身份证明复印件（验明原件后在复印件盖章）；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color w:val="FF0000"/>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近期一寸免冠正面半身照片3张；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4.指导老师医师资格证书、医师执业证书、专业技术职称任职资格证书复印件（验明原件</w:t>
      </w:r>
      <w:r>
        <w:rPr>
          <w:rFonts w:hint="eastAsia" w:ascii="仿宋_GB2312" w:hAnsi="仿宋_GB2312" w:eastAsia="仿宋_GB2312" w:cs="仿宋_GB2312"/>
          <w:sz w:val="32"/>
          <w:szCs w:val="32"/>
          <w:lang w:val="zh-CN"/>
        </w:rPr>
        <w:t>后在复印件盖章</w:t>
      </w:r>
      <w:r>
        <w:rPr>
          <w:rFonts w:hint="eastAsia" w:ascii="仿宋_GB2312" w:hAnsi="仿宋_GB2312" w:eastAsia="仿宋_GB2312" w:cs="仿宋_GB2312"/>
          <w:sz w:val="32"/>
          <w:szCs w:val="32"/>
        </w:rPr>
        <w:t>），或者核准其执业的主管卫生计生中医药管理部门出具的从事中医临床工作15年以上证明</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5.经公证的《传统医学师承关系合同书》；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6.跟师学习材料及考勤记录等。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（二）确有专长考核。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传统医学医术确有专长考核申请表；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2.传统医学确有专长人员诊疗技术证明资料表；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本人身份证明复印件（验明原件后在复印件盖章）；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color w:val="FF0000"/>
          <w:sz w:val="32"/>
          <w:szCs w:val="32"/>
          <w:lang w:val="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zh-CN"/>
        </w:rPr>
        <w:t>近期一寸免冠正面半身照片3张；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zh-CN"/>
        </w:rPr>
        <w:t>申请人所在地居（村）委会或由医疗机构出具，经当地县（市、区）级卫生计生中医药管理部门审核的证明其技术实践年限的材料；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zh-CN"/>
        </w:rPr>
        <w:t>两名以上中医类别执业医师出具的证明其掌握独具特色、安全有效的传统医学诊疗技术的材料；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7.推荐的执业医师资格证书、执业证书复印件（验明原件</w:t>
      </w:r>
      <w:r>
        <w:rPr>
          <w:rFonts w:hint="eastAsia" w:ascii="仿宋_GB2312" w:hAnsi="仿宋_GB2312" w:eastAsia="仿宋_GB2312" w:cs="仿宋_GB2312"/>
          <w:sz w:val="32"/>
          <w:szCs w:val="32"/>
          <w:lang w:val="zh-CN"/>
        </w:rPr>
        <w:t>后在复印件盖章</w:t>
      </w:r>
      <w:r>
        <w:rPr>
          <w:rFonts w:hint="eastAsia" w:ascii="仿宋_GB2312" w:hAnsi="仿宋_GB2312" w:eastAsia="仿宋_GB2312" w:cs="仿宋_GB2312"/>
          <w:sz w:val="32"/>
          <w:szCs w:val="32"/>
        </w:rPr>
        <w:t>）。</w:t>
      </w:r>
    </w:p>
    <w:p>
      <w:pPr>
        <w:numPr>
          <w:ilvl w:val="0"/>
          <w:numId w:val="3"/>
        </w:num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工作职责</w:t>
      </w:r>
    </w:p>
    <w:p>
      <w:pPr>
        <w:spacing w:line="52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（一）省中医药局。</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1.按照国家规定，统筹组织全省传统医学师承和确有专长人员的医师资格考核考试工作；</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2.制定优化考核制度，提升考核水平和工作效率；</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3.委托广州中医药大学职业技术学院负责命题组卷并具体实施出师考核工作，并对考核工作进行分析评价</w:t>
      </w:r>
      <w:r>
        <w:rPr>
          <w:rFonts w:hint="eastAsia" w:ascii="仿宋_GB2312" w:hAnsi="仿宋_GB2312" w:eastAsia="仿宋_GB2312" w:cs="仿宋_GB2312"/>
          <w:sz w:val="32"/>
          <w:szCs w:val="32"/>
          <w:lang w:val="en-US" w:eastAsia="zh-CN"/>
        </w:rPr>
        <w:t>;</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4.对全省考核违规工作人员提出处理意见。</w:t>
      </w:r>
    </w:p>
    <w:p>
      <w:pPr>
        <w:spacing w:line="520" w:lineRule="exact"/>
        <w:rPr>
          <w:rFonts w:ascii="楷体_GB2312" w:hAnsi="楷体_GB2312" w:eastAsia="楷体_GB2312" w:cs="楷体_GB2312"/>
          <w:b/>
          <w:bCs/>
          <w:sz w:val="32"/>
          <w:szCs w:val="32"/>
        </w:rPr>
      </w:pPr>
      <w:r>
        <w:rPr>
          <w:rFonts w:hint="eastAsia" w:ascii="仿宋" w:hAnsi="仿宋" w:eastAsia="仿宋"/>
          <w:sz w:val="32"/>
          <w:szCs w:val="32"/>
        </w:rPr>
        <w:t xml:space="preserve">   </w:t>
      </w:r>
      <w:r>
        <w:rPr>
          <w:rFonts w:hint="eastAsia" w:ascii="仿宋" w:hAnsi="仿宋" w:eastAsia="仿宋"/>
          <w:b/>
          <w:bCs/>
          <w:sz w:val="32"/>
          <w:szCs w:val="32"/>
        </w:rPr>
        <w:t xml:space="preserve"> </w:t>
      </w: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zh-CN"/>
        </w:rPr>
        <w:t>地级以上市卫生健康</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zh-CN"/>
        </w:rPr>
        <w:t>计生</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zh-CN"/>
        </w:rPr>
        <w:t>局</w:t>
      </w:r>
      <w:r>
        <w:rPr>
          <w:rFonts w:hint="eastAsia" w:ascii="楷体_GB2312" w:hAnsi="楷体_GB2312" w:eastAsia="楷体_GB2312" w:cs="楷体_GB2312"/>
          <w:b/>
          <w:bCs/>
          <w:sz w:val="32"/>
          <w:szCs w:val="32"/>
          <w:lang w:val="en-US" w:eastAsia="zh-CN"/>
        </w:rPr>
        <w:t>(委)</w:t>
      </w:r>
      <w:r>
        <w:rPr>
          <w:rFonts w:hint="eastAsia" w:ascii="楷体_GB2312" w:hAnsi="楷体_GB2312" w:eastAsia="楷体_GB2312" w:cs="楷体_GB2312"/>
          <w:b/>
          <w:bCs/>
          <w:sz w:val="32"/>
          <w:szCs w:val="32"/>
          <w:lang w:val="zh-CN"/>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设区的市级卫生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计生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中医药管理部门负责辖区内师承和确有专长考核的组织实施工作，其职责是：</w:t>
      </w:r>
    </w:p>
    <w:p>
      <w:pPr>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制定本辖区确有专长考核考务管理具体措施；</w:t>
      </w:r>
    </w:p>
    <w:p>
      <w:pPr>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受理申请参加师承和确有专长考核人员的报名复审工作，并向省级中医药管理部门报送报名信息；</w:t>
      </w:r>
    </w:p>
    <w:p>
      <w:pPr>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根据申请确有专长考核的人员情况设置考场；</w:t>
      </w:r>
    </w:p>
    <w:p>
      <w:pPr>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在省级中医药管理部门领导下，具体组织实施确有专长考核工作；</w:t>
      </w:r>
    </w:p>
    <w:p>
      <w:pPr>
        <w:spacing w:line="52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处理、上报确有专长考核期间发生的问题；</w:t>
      </w:r>
    </w:p>
    <w:p>
      <w:pPr>
        <w:spacing w:line="520" w:lineRule="exact"/>
        <w:ind w:firstLine="64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对辖区内确有专长考核进行分析，向省级中医药管理部门提交考核结果统计分析报告。</w:t>
      </w:r>
    </w:p>
    <w:p>
      <w:pPr>
        <w:spacing w:line="520" w:lineRule="exact"/>
        <w:ind w:firstLine="640"/>
        <w:rPr>
          <w:rFonts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（三）县（市、区）级卫生</w:t>
      </w:r>
      <w:r>
        <w:rPr>
          <w:rFonts w:hint="eastAsia" w:ascii="楷体_GB2312" w:hAnsi="楷体_GB2312" w:eastAsia="楷体_GB2312" w:cs="楷体_GB2312"/>
          <w:b/>
          <w:bCs/>
          <w:sz w:val="32"/>
          <w:szCs w:val="32"/>
          <w:lang w:val="en-US" w:eastAsia="zh-CN"/>
        </w:rPr>
        <w:t>健康(</w:t>
      </w:r>
      <w:r>
        <w:rPr>
          <w:rFonts w:hint="eastAsia" w:ascii="楷体_GB2312" w:hAnsi="楷体_GB2312" w:eastAsia="楷体_GB2312" w:cs="楷体_GB2312"/>
          <w:b/>
          <w:bCs/>
          <w:sz w:val="32"/>
          <w:szCs w:val="32"/>
          <w:lang w:val="zh-CN"/>
        </w:rPr>
        <w:t>计生</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zh-CN"/>
        </w:rPr>
        <w:t>局。</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1.落实考核工作要求，组织辖地符合条件的人员报名</w:t>
      </w:r>
      <w:r>
        <w:rPr>
          <w:rFonts w:hint="eastAsia" w:ascii="仿宋_GB2312" w:hAnsi="仿宋_GB2312" w:eastAsia="仿宋_GB2312" w:cs="仿宋_GB2312"/>
          <w:sz w:val="32"/>
          <w:szCs w:val="32"/>
          <w:lang w:val="en-US" w:eastAsia="zh-CN"/>
        </w:rPr>
        <w:t>;</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2.对报名人员的资格、材料进行初审</w:t>
      </w:r>
      <w:r>
        <w:rPr>
          <w:rFonts w:hint="eastAsia" w:ascii="仿宋_GB2312" w:hAnsi="仿宋_GB2312" w:eastAsia="仿宋_GB2312" w:cs="仿宋_GB2312"/>
          <w:sz w:val="32"/>
          <w:szCs w:val="32"/>
          <w:lang w:val="en-US" w:eastAsia="zh-CN"/>
        </w:rPr>
        <w:t>;</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3.向地市级卫生计生局报送合格人员的相关材料。</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五、报名程序</w:t>
      </w:r>
    </w:p>
    <w:p>
      <w:pPr>
        <w:spacing w:line="520" w:lineRule="exact"/>
        <w:rPr>
          <w:rFonts w:ascii="仿宋_GB2312" w:hAnsi="仿宋_GB2312" w:eastAsia="仿宋_GB2312" w:cs="仿宋_GB2312"/>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 xml:space="preserve"> （一）</w:t>
      </w:r>
      <w:r>
        <w:rPr>
          <w:rFonts w:hint="eastAsia" w:ascii="楷体_GB2312" w:hAnsi="楷体_GB2312" w:eastAsia="楷体_GB2312" w:cs="楷体_GB2312"/>
          <w:b/>
          <w:bCs/>
          <w:sz w:val="32"/>
          <w:szCs w:val="32"/>
        </w:rPr>
        <w:t>报名和初审</w:t>
      </w:r>
      <w:r>
        <w:rPr>
          <w:rFonts w:hint="eastAsia" w:ascii="仿宋" w:hAnsi="仿宋" w:eastAsia="仿宋"/>
          <w:b/>
          <w:bCs/>
          <w:sz w:val="32"/>
          <w:szCs w:val="32"/>
        </w:rPr>
        <w:t>：</w:t>
      </w:r>
      <w:r>
        <w:rPr>
          <w:rFonts w:hint="eastAsia" w:ascii="仿宋" w:hAnsi="仿宋" w:eastAsia="仿宋"/>
          <w:sz w:val="32"/>
          <w:szCs w:val="32"/>
        </w:rPr>
        <w:t>2</w:t>
      </w:r>
      <w:r>
        <w:rPr>
          <w:rFonts w:hint="eastAsia" w:ascii="仿宋_GB2312" w:hAnsi="仿宋_GB2312" w:eastAsia="仿宋_GB2312" w:cs="仿宋_GB2312"/>
          <w:sz w:val="32"/>
          <w:szCs w:val="32"/>
        </w:rPr>
        <w:t>019年2月20日至3月31日，由各地县（市、区）级卫生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计生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中医药管理部门负责，对合格人员再报地级市审核，其中省属医疗机构的师承和确有专长人员向其辖区的县（市、区）卫生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计生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中医药管理部门报名，并报地级市卫生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计生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中医药管理部门复审。</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楷体_GB2312" w:hAnsi="楷体_GB2312" w:eastAsia="楷体_GB2312" w:cs="楷体_GB2312"/>
          <w:b/>
          <w:bCs/>
          <w:sz w:val="32"/>
          <w:szCs w:val="32"/>
        </w:rPr>
        <w:t>（二）复审：</w:t>
      </w:r>
      <w:r>
        <w:rPr>
          <w:rFonts w:hint="eastAsia" w:ascii="仿宋_GB2312" w:hAnsi="仿宋_GB2312" w:eastAsia="仿宋_GB2312" w:cs="仿宋_GB2312"/>
          <w:sz w:val="32"/>
          <w:szCs w:val="32"/>
        </w:rPr>
        <w:t>2019年4月1日至4月16日，由设区的市级卫生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计生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中医药管理部门负责验证复核，分别单列汇总审核通过的确有专长人员名单、师承人员名单和纸质材料，并分别于2019年4月19日前报送广州中医药大学职业技术学院，同时报送电子版（jxjyk@gzucm.edu.cn）。</w:t>
      </w:r>
    </w:p>
    <w:p>
      <w:pPr>
        <w:spacing w:line="520" w:lineRule="exact"/>
        <w:rPr>
          <w:rFonts w:ascii="黑体" w:hAnsi="黑体" w:eastAsia="黑体" w:cs="黑体"/>
          <w:sz w:val="32"/>
          <w:szCs w:val="32"/>
        </w:rPr>
      </w:pPr>
      <w:r>
        <w:rPr>
          <w:rFonts w:hint="eastAsia" w:ascii="仿宋" w:hAnsi="仿宋" w:eastAsia="仿宋"/>
          <w:sz w:val="32"/>
          <w:szCs w:val="32"/>
        </w:rPr>
        <w:t xml:space="preserve">    </w:t>
      </w:r>
      <w:r>
        <w:rPr>
          <w:rFonts w:hint="eastAsia" w:ascii="黑体" w:hAnsi="黑体" w:eastAsia="黑体" w:cs="黑体"/>
          <w:sz w:val="32"/>
          <w:szCs w:val="32"/>
        </w:rPr>
        <w:t>六、考核工作程序</w:t>
      </w:r>
    </w:p>
    <w:p>
      <w:pPr>
        <w:spacing w:line="520" w:lineRule="exact"/>
        <w:rPr>
          <w:rFonts w:ascii="仿宋" w:hAnsi="仿宋" w:eastAsia="仿宋"/>
          <w:sz w:val="32"/>
          <w:szCs w:val="32"/>
        </w:rPr>
      </w:pPr>
      <w:r>
        <w:rPr>
          <w:rFonts w:hint="eastAsia" w:ascii="仿宋" w:hAnsi="仿宋" w:eastAsia="仿宋"/>
          <w:sz w:val="32"/>
          <w:szCs w:val="32"/>
        </w:rPr>
        <w:t xml:space="preserve"> </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（一)命题组卷。</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国家中医药管理局关于印发&lt;传统医学出师考核和确有专长考核实施方案(试行)&gt;和&lt;传统医学出师考核和确有专长考核大纲(试行)&gt;的通知》（国中医药发〔2007〕47号）及《关于明确传统医学出师考核和确有专长考核实施方案、考核大纲与师承关系合同书等式样的通知》（粤中医办函〔2015〕57号）的有关规定,由广州中医药大学职业技术学院负责出师和确有专长考核的命题组卷工作，承担试卷、标准答案、评分标准与答题纸的印制、安全保密管理及上述确有专长考核材料的保密邮寄。</w:t>
      </w:r>
    </w:p>
    <w:p>
      <w:pPr>
        <w:numPr>
          <w:ilvl w:val="0"/>
          <w:numId w:val="4"/>
        </w:num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出师考核。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省中医药局委托广州中医药大学职业技术学院接受各地级市</w:t>
      </w:r>
      <w:r>
        <w:rPr>
          <w:rFonts w:hint="eastAsia" w:ascii="仿宋_GB2312" w:hAnsi="仿宋_GB2312" w:eastAsia="仿宋_GB2312" w:cs="仿宋_GB2312"/>
          <w:color w:val="auto"/>
          <w:sz w:val="32"/>
          <w:szCs w:val="32"/>
        </w:rPr>
        <w:t>复核后</w:t>
      </w:r>
      <w:r>
        <w:rPr>
          <w:rFonts w:hint="eastAsia" w:ascii="仿宋_GB2312" w:hAnsi="仿宋_GB2312" w:eastAsia="仿宋_GB2312" w:cs="仿宋_GB2312"/>
          <w:sz w:val="32"/>
          <w:szCs w:val="32"/>
        </w:rPr>
        <w:t>报送的人员名单及相关材料，由广州中医药大学职业技术学院组织审核工作，对不符合条件人员提出意见，经省中医药局</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核确认。考核的命题组卷及具体组织实施由广州中医药大学职业技术学院负责。临床实践技能考核合格成绩两年有效，综合理论测试成绩当年有效。</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临床实践技能考核。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（1）中医基本操作，4道题，40分，10分钟。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（2）中医临床答辩（含中医经典有关内容），6道题，60分，20分钟。</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2019年9月7</w:t>
      </w:r>
      <w:r>
        <w:rPr>
          <w:rFonts w:hint="eastAsia" w:ascii="仿宋" w:hAnsi="仿宋" w:eastAsia="仿宋" w:cs="仿宋"/>
          <w:sz w:val="32"/>
          <w:szCs w:val="32"/>
        </w:rPr>
        <w:t>～</w:t>
      </w:r>
      <w:r>
        <w:rPr>
          <w:rFonts w:hint="eastAsia" w:ascii="仿宋_GB2312" w:hAnsi="仿宋_GB2312" w:eastAsia="仿宋_GB2312" w:cs="仿宋_GB2312"/>
          <w:sz w:val="32"/>
          <w:szCs w:val="32"/>
        </w:rPr>
        <w:t>8日组织实施，时间30分钟，达到60分为合格，合格人员方有资格参加综合理论测试。</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2.综合理论测试。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（1）中医基础知识试题，150道题，150分钟。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（2）中医临床专业知识试题，150道题，150分钟。</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2019年10月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日组织实施，时间300分钟，成绩达到180分为合格。对其中合格人员，由省中医药局颁发国家统一式样的《传统医学师承出师证书》。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ascii="楷体_GB2312" w:hAnsi="楷体_GB2312" w:eastAsia="楷体_GB2312" w:cs="楷体_GB2312"/>
          <w:sz w:val="32"/>
          <w:szCs w:val="32"/>
        </w:rPr>
      </w:pPr>
      <w:r>
        <w:rPr>
          <w:rFonts w:hint="eastAsia" w:ascii="楷体_GB2312" w:hAnsi="楷体_GB2312" w:eastAsia="楷体_GB2312" w:cs="楷体_GB2312"/>
          <w:b/>
          <w:bCs/>
          <w:sz w:val="32"/>
          <w:szCs w:val="32"/>
        </w:rPr>
        <w:t>（三）确有专长考核。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考核试卷等考试材料由广州中医药大学职业技术学院通过广东省机要通讯局在考前一周邮寄，考前2天寄达，由各地级市卫生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计生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中医药管理部门参照医师资格考试管理模式，负责安全保密管理，组建专家队伍，认真组织实施考试，并承担阅卷、评分汇总和工作总结。临床实践技能考核合格成绩两年有效，综合理论测试成绩当年有效。</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考生</w:t>
      </w:r>
      <w:r>
        <w:rPr>
          <w:rFonts w:hint="eastAsia" w:ascii="仿宋_GB2312" w:hAnsi="仿宋_GB2312" w:eastAsia="仿宋_GB2312" w:cs="仿宋_GB2312"/>
          <w:color w:val="auto"/>
          <w:sz w:val="32"/>
          <w:szCs w:val="32"/>
        </w:rPr>
        <w:t>考试成绩相关的材料由各地</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市存档两年备查，其他材料可于考试后销毁。</w:t>
      </w:r>
    </w:p>
    <w:p>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临床实际本领考核。</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（1）中医基本操作，4道题，40分，10分钟。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（2）中医临床答辩（结合本人专长），6道题，60分，20分钟。</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2019年5月18日</w:t>
      </w:r>
      <w:r>
        <w:rPr>
          <w:rFonts w:hint="eastAsia" w:ascii="仿宋" w:hAnsi="仿宋" w:eastAsia="仿宋" w:cs="仿宋"/>
          <w:sz w:val="32"/>
          <w:szCs w:val="32"/>
        </w:rPr>
        <w:t>～</w:t>
      </w:r>
      <w:r>
        <w:rPr>
          <w:rFonts w:hint="eastAsia" w:ascii="仿宋_GB2312" w:hAnsi="仿宋_GB2312" w:eastAsia="仿宋_GB2312" w:cs="仿宋_GB2312"/>
          <w:sz w:val="32"/>
          <w:szCs w:val="32"/>
        </w:rPr>
        <w:t>19日组织实施，时间30分钟，达到60分为合格，合格人员方有资格参加综合理论测试。</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2.综合理论测试。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（1）中医基础知识试题，150道题，150分钟。</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（2）中医临床专业知识试题，150道题，150分钟。</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2019年6月15日组织实施，时间300分钟，成绩达到180分为合格。对其中合格人员，由各地</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市颁发国家统一式样的《传统医学医术确有专长证书》。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ascii="仿宋" w:hAnsi="仿宋" w:eastAsia="仿宋"/>
          <w:b/>
          <w:bCs/>
          <w:sz w:val="32"/>
          <w:szCs w:val="32"/>
        </w:rPr>
      </w:pPr>
      <w:r>
        <w:rPr>
          <w:rFonts w:hint="eastAsia" w:ascii="楷体_GB2312" w:hAnsi="楷体_GB2312" w:eastAsia="楷体_GB2312" w:cs="楷体_GB2312"/>
          <w:b/>
          <w:bCs/>
          <w:sz w:val="32"/>
          <w:szCs w:val="32"/>
        </w:rPr>
        <w:t>（四）强化组织管理。</w:t>
      </w:r>
    </w:p>
    <w:p>
      <w:pPr>
        <w:spacing w:line="520" w:lineRule="exact"/>
        <w:ind w:firstLine="607"/>
        <w:rPr>
          <w:rFonts w:ascii="仿宋_GB2312" w:hAnsi="仿宋_GB2312" w:eastAsia="仿宋_GB2312" w:cs="仿宋_GB2312"/>
          <w:sz w:val="32"/>
          <w:szCs w:val="32"/>
        </w:rPr>
      </w:pPr>
      <w:r>
        <w:rPr>
          <w:rFonts w:hint="eastAsia" w:ascii="仿宋_GB2312" w:hAnsi="仿宋_GB2312" w:eastAsia="仿宋_GB2312" w:cs="仿宋_GB2312"/>
          <w:sz w:val="32"/>
          <w:szCs w:val="32"/>
        </w:rPr>
        <w:t>1.请各地级以上市卫生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计生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管理部门，要高度重视，加强组织领导，落实人员责任，做好辖区的政策宣传及考务培训管理，建立专家队伍，认真组织实施好传统医学师承和确有专长人员的考核考试工作，建立考核监督长效机制，做好工作经费保障。省里将视工作情况，委托广州中医药大学职业技术学院组织省、市的临床实践技能考核和临床实际本领考核的考官培训。</w:t>
      </w:r>
    </w:p>
    <w:p>
      <w:pPr>
        <w:spacing w:line="520" w:lineRule="exact"/>
        <w:ind w:firstLine="607"/>
        <w:rPr>
          <w:rFonts w:ascii="仿宋_GB2312" w:hAnsi="仿宋_GB2312" w:eastAsia="仿宋_GB2312" w:cs="仿宋_GB2312"/>
          <w:sz w:val="32"/>
          <w:szCs w:val="32"/>
        </w:rPr>
      </w:pPr>
      <w:r>
        <w:rPr>
          <w:rFonts w:hint="eastAsia" w:ascii="仿宋_GB2312" w:hAnsi="仿宋_GB2312" w:eastAsia="仿宋_GB2312" w:cs="仿宋_GB2312"/>
          <w:sz w:val="32"/>
          <w:szCs w:val="32"/>
        </w:rPr>
        <w:t>2.文件及附件表格可到省中医药局官网政务公开公告公示栏下载（网址：http：//www.gdszyyj.gov.cn）。</w:t>
      </w:r>
    </w:p>
    <w:p>
      <w:pPr>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3.各地（市）卫生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计生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中医药管理部门将取得《传统医学医术确有专长证书》人员名单汇总加盖公章后，于2019年7月22日前统一上报省中医药局备案。</w:t>
      </w:r>
    </w:p>
    <w:p>
      <w:pPr>
        <w:spacing w:line="520" w:lineRule="exact"/>
        <w:rPr>
          <w:rFonts w:ascii="仿宋" w:hAnsi="仿宋" w:eastAsia="仿宋"/>
          <w:sz w:val="32"/>
          <w:szCs w:val="32"/>
        </w:rPr>
      </w:pPr>
      <w:r>
        <w:rPr>
          <w:rFonts w:hint="eastAsia" w:ascii="黑体" w:hAnsi="黑体" w:eastAsia="黑体" w:cs="黑体"/>
          <w:sz w:val="32"/>
          <w:szCs w:val="32"/>
        </w:rPr>
        <w:t xml:space="preserve">    七、制作、颁发《传统医学师承出师证书》和《传统医学医术确有专长证书》</w:t>
      </w:r>
    </w:p>
    <w:p>
      <w:pPr>
        <w:spacing w:line="520" w:lineRule="exact"/>
        <w:rPr>
          <w:rFonts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对通过传统医学师承出师考核人员，经省中医药局审核确认，由广州中医药大学职业技术学院</w:t>
      </w:r>
      <w:r>
        <w:rPr>
          <w:rFonts w:hint="eastAsia" w:ascii="仿宋_GB2312" w:hAnsi="仿宋_GB2312" w:eastAsia="仿宋_GB2312" w:cs="仿宋_GB2312"/>
          <w:color w:val="000000"/>
          <w:sz w:val="32"/>
          <w:szCs w:val="32"/>
        </w:rPr>
        <w:t>制作颁发</w:t>
      </w:r>
      <w:r>
        <w:rPr>
          <w:rFonts w:hint="eastAsia" w:ascii="仿宋_GB2312" w:hAnsi="仿宋_GB2312" w:eastAsia="仿宋_GB2312" w:cs="仿宋_GB2312"/>
          <w:sz w:val="32"/>
          <w:szCs w:val="32"/>
        </w:rPr>
        <w:t>《传统医学师承出师证书》和邮寄统一空白格式的《传统医学医术确有专长证书》，由各地级市卫生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计生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中医药管理部门对通过传统医学医术确有专长人员，盖印颁发《传统医学医术确有专长证书》。</w:t>
      </w:r>
    </w:p>
    <w:p>
      <w:pPr>
        <w:spacing w:line="520" w:lineRule="exact"/>
        <w:ind w:firstLine="640" w:firstLineChars="200"/>
        <w:rPr>
          <w:rFonts w:ascii="仿宋" w:hAnsi="仿宋" w:eastAsia="仿宋"/>
          <w:sz w:val="32"/>
          <w:szCs w:val="32"/>
        </w:rPr>
      </w:pPr>
      <w:r>
        <w:rPr>
          <w:rFonts w:hint="eastAsia" w:ascii="黑体" w:hAnsi="黑体" w:eastAsia="黑体" w:cs="黑体"/>
          <w:sz w:val="32"/>
          <w:szCs w:val="32"/>
        </w:rPr>
        <w:t>八、医师资格考试</w:t>
      </w:r>
    </w:p>
    <w:p>
      <w:pPr>
        <w:spacing w:line="520" w:lineRule="exact"/>
        <w:rPr>
          <w:rFonts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1.师承和确有专长人员取得《传统医学师承出师证书》或《传统医学医术确有专长证书》后，在执业医师指导下，在广东省内的医疗机构中试用期满1年并考核合格，可以申请参加国家执业助理医师资格考试。</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2.师承和确有专长人员医师资格考试的组织管理与实施，按照医师资格考试有关规定执行。</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九、其他</w:t>
      </w:r>
    </w:p>
    <w:p>
      <w:pPr>
        <w:spacing w:line="520" w:lineRule="exact"/>
        <w:ind w:firstLine="60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中医医术确有专长人员医师资格考核工作，按照《中医医术确有专长人员医师资格考核注册管理暂行办法》（国家卫计委第15号令）和我省《实施细则》的有关要求执行。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2.为使传统医学确有专长考核与中医医术确有专长医师资格考核有关内容衔接，在填报《传统医学医术确有专长考核申请表》和《</w:t>
      </w:r>
      <w:r>
        <w:rPr>
          <w:rFonts w:hint="eastAsia" w:ascii="仿宋_GB2312" w:hAnsi="仿宋_GB2312" w:eastAsia="仿宋_GB2312" w:cs="仿宋_GB2312"/>
          <w:sz w:val="32"/>
          <w:szCs w:val="32"/>
        </w:rPr>
        <w:t>传统医学确有专长人员诊疗技术证明资料表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内的“确有专长诊疗技术名称”时，可以参考附件4.“中医疾病名称与分类代码表”和附件5.“中医医疗技术目录”。</w:t>
      </w:r>
    </w:p>
    <w:p>
      <w:pPr>
        <w:spacing w:line="52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附件：1.传统医学师承出师考核申请表</w:t>
      </w:r>
    </w:p>
    <w:p>
      <w:pPr>
        <w:spacing w:line="520" w:lineRule="exact"/>
        <w:ind w:firstLine="1600" w:firstLineChars="5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传统医学医术确有专长考核申请表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3.传统医学确有专长人员诊疗技术证明资料表</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4.中医疾病名称与分类代码表</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5.中医医疗技术目录</w:t>
      </w:r>
    </w:p>
    <w:p>
      <w:pPr>
        <w:spacing w:line="520" w:lineRule="exact"/>
        <w:rPr>
          <w:rFonts w:hint="eastAsia" w:ascii="仿宋_GB2312" w:hAnsi="仿宋_GB2312" w:eastAsia="仿宋_GB2312" w:cs="仿宋_GB2312"/>
          <w:sz w:val="32"/>
          <w:szCs w:val="32"/>
          <w:lang w:eastAsia="zh-CN"/>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广东省中医药局办公室</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2019年1月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74" w:lineRule="exact"/>
        <w:rPr>
          <w:rFonts w:hint="eastAsia" w:ascii="黑体" w:hAnsi="黑体" w:eastAsia="黑体" w:cs="黑体"/>
          <w:bCs/>
          <w:sz w:val="32"/>
          <w:szCs w:val="32"/>
        </w:rPr>
      </w:pPr>
      <w:r>
        <w:rPr>
          <w:rFonts w:hint="eastAsia" w:ascii="黑体" w:hAnsi="黑体" w:eastAsia="黑体" w:cs="黑体"/>
          <w:bCs/>
          <w:sz w:val="32"/>
          <w:szCs w:val="32"/>
        </w:rPr>
        <w:t>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sz w:val="40"/>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sz w:val="40"/>
          <w:szCs w:val="44"/>
        </w:rPr>
      </w:pPr>
      <w:r>
        <w:rPr>
          <w:rFonts w:hint="eastAsia" w:ascii="宋体" w:hAnsi="宋体"/>
          <w:b/>
          <w:sz w:val="40"/>
          <w:szCs w:val="44"/>
        </w:rPr>
        <w:t>传统医学师承出师考核申请表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sz w:val="40"/>
          <w:szCs w:val="44"/>
        </w:rPr>
      </w:pPr>
    </w:p>
    <w:tbl>
      <w:tblPr>
        <w:tblStyle w:val="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4"/>
        <w:gridCol w:w="226"/>
        <w:gridCol w:w="314"/>
        <w:gridCol w:w="244"/>
        <w:gridCol w:w="860"/>
        <w:gridCol w:w="780"/>
        <w:gridCol w:w="105"/>
        <w:gridCol w:w="291"/>
        <w:gridCol w:w="1197"/>
        <w:gridCol w:w="162"/>
        <w:gridCol w:w="8"/>
        <w:gridCol w:w="133"/>
        <w:gridCol w:w="624"/>
        <w:gridCol w:w="319"/>
        <w:gridCol w:w="533"/>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56" w:type="dxa"/>
            <w:vAlign w:val="center"/>
          </w:tcPr>
          <w:p>
            <w:pPr>
              <w:spacing w:line="280" w:lineRule="exact"/>
              <w:jc w:val="center"/>
              <w:rPr>
                <w:rFonts w:ascii="宋体" w:hAnsi="宋体"/>
                <w:sz w:val="24"/>
              </w:rPr>
            </w:pPr>
            <w:r>
              <w:rPr>
                <w:rFonts w:hint="eastAsia" w:ascii="宋体" w:hAnsi="宋体"/>
                <w:sz w:val="24"/>
              </w:rPr>
              <w:t>姓 名</w:t>
            </w:r>
          </w:p>
        </w:tc>
        <w:tc>
          <w:tcPr>
            <w:tcW w:w="988" w:type="dxa"/>
            <w:gridSpan w:val="4"/>
            <w:vAlign w:val="center"/>
          </w:tcPr>
          <w:p>
            <w:pPr>
              <w:spacing w:line="280" w:lineRule="exact"/>
              <w:jc w:val="center"/>
              <w:rPr>
                <w:rFonts w:ascii="宋体" w:hAnsi="宋体"/>
                <w:sz w:val="24"/>
              </w:rPr>
            </w:pPr>
          </w:p>
        </w:tc>
        <w:tc>
          <w:tcPr>
            <w:tcW w:w="860" w:type="dxa"/>
            <w:vAlign w:val="center"/>
          </w:tcPr>
          <w:p>
            <w:pPr>
              <w:spacing w:line="280" w:lineRule="exact"/>
              <w:jc w:val="center"/>
              <w:rPr>
                <w:rFonts w:ascii="宋体" w:hAnsi="宋体"/>
                <w:sz w:val="24"/>
              </w:rPr>
            </w:pPr>
            <w:r>
              <w:rPr>
                <w:rFonts w:hint="eastAsia" w:ascii="宋体" w:hAnsi="宋体"/>
                <w:sz w:val="24"/>
              </w:rPr>
              <w:t>性 别</w:t>
            </w:r>
          </w:p>
        </w:tc>
        <w:tc>
          <w:tcPr>
            <w:tcW w:w="1176" w:type="dxa"/>
            <w:gridSpan w:val="3"/>
            <w:vAlign w:val="center"/>
          </w:tcPr>
          <w:p>
            <w:pPr>
              <w:spacing w:line="280" w:lineRule="exact"/>
              <w:jc w:val="center"/>
              <w:rPr>
                <w:rFonts w:ascii="宋体" w:hAnsi="宋体"/>
                <w:sz w:val="24"/>
              </w:rPr>
            </w:pPr>
          </w:p>
        </w:tc>
        <w:tc>
          <w:tcPr>
            <w:tcW w:w="1367" w:type="dxa"/>
            <w:gridSpan w:val="3"/>
            <w:vAlign w:val="center"/>
          </w:tcPr>
          <w:p>
            <w:pPr>
              <w:spacing w:line="280" w:lineRule="exact"/>
              <w:jc w:val="center"/>
              <w:rPr>
                <w:rFonts w:ascii="宋体" w:hAnsi="宋体"/>
                <w:sz w:val="24"/>
              </w:rPr>
            </w:pPr>
            <w:r>
              <w:rPr>
                <w:rFonts w:hint="eastAsia" w:ascii="宋体" w:hAnsi="宋体"/>
                <w:sz w:val="24"/>
              </w:rPr>
              <w:t>民 族</w:t>
            </w:r>
          </w:p>
        </w:tc>
        <w:tc>
          <w:tcPr>
            <w:tcW w:w="1609" w:type="dxa"/>
            <w:gridSpan w:val="4"/>
            <w:vAlign w:val="center"/>
          </w:tcPr>
          <w:p>
            <w:pPr>
              <w:spacing w:line="280" w:lineRule="exact"/>
              <w:jc w:val="center"/>
              <w:rPr>
                <w:rFonts w:ascii="宋体" w:hAnsi="宋体"/>
                <w:sz w:val="24"/>
              </w:rPr>
            </w:pPr>
          </w:p>
        </w:tc>
        <w:tc>
          <w:tcPr>
            <w:tcW w:w="1358" w:type="dxa"/>
            <w:vMerge w:val="restart"/>
            <w:vAlign w:val="center"/>
          </w:tcPr>
          <w:p>
            <w:pPr>
              <w:spacing w:line="280" w:lineRule="exact"/>
              <w:jc w:val="center"/>
              <w:rPr>
                <w:rFonts w:ascii="宋体" w:hAnsi="宋体"/>
                <w:sz w:val="24"/>
              </w:rPr>
            </w:pPr>
            <w:r>
              <w:rPr>
                <w:rFonts w:hint="eastAsia" w:ascii="宋体" w:hAnsi="宋体"/>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56" w:type="dxa"/>
            <w:vAlign w:val="center"/>
          </w:tcPr>
          <w:p>
            <w:pPr>
              <w:spacing w:line="280" w:lineRule="exact"/>
              <w:jc w:val="center"/>
              <w:rPr>
                <w:rFonts w:ascii="宋体" w:hAnsi="宋体"/>
                <w:sz w:val="24"/>
              </w:rPr>
            </w:pPr>
            <w:r>
              <w:rPr>
                <w:rFonts w:hint="eastAsia" w:ascii="宋体" w:hAnsi="宋体"/>
                <w:sz w:val="24"/>
              </w:rPr>
              <w:t>出 生</w:t>
            </w:r>
          </w:p>
          <w:p>
            <w:pPr>
              <w:spacing w:line="280" w:lineRule="exact"/>
              <w:jc w:val="center"/>
              <w:rPr>
                <w:rFonts w:ascii="宋体" w:hAnsi="宋体"/>
                <w:sz w:val="24"/>
              </w:rPr>
            </w:pPr>
            <w:r>
              <w:rPr>
                <w:rFonts w:hint="eastAsia" w:ascii="宋体" w:hAnsi="宋体"/>
                <w:sz w:val="24"/>
              </w:rPr>
              <w:t>年 月</w:t>
            </w:r>
          </w:p>
        </w:tc>
        <w:tc>
          <w:tcPr>
            <w:tcW w:w="988" w:type="dxa"/>
            <w:gridSpan w:val="4"/>
            <w:vAlign w:val="center"/>
          </w:tcPr>
          <w:p>
            <w:pPr>
              <w:spacing w:line="280" w:lineRule="exact"/>
              <w:jc w:val="center"/>
              <w:rPr>
                <w:rFonts w:ascii="宋体" w:hAnsi="宋体"/>
                <w:sz w:val="24"/>
              </w:rPr>
            </w:pPr>
          </w:p>
        </w:tc>
        <w:tc>
          <w:tcPr>
            <w:tcW w:w="860" w:type="dxa"/>
            <w:vAlign w:val="center"/>
          </w:tcPr>
          <w:p>
            <w:pPr>
              <w:spacing w:line="280" w:lineRule="exact"/>
              <w:jc w:val="center"/>
              <w:rPr>
                <w:rFonts w:ascii="宋体" w:hAnsi="宋体"/>
                <w:sz w:val="24"/>
              </w:rPr>
            </w:pPr>
            <w:r>
              <w:rPr>
                <w:rFonts w:hint="eastAsia" w:ascii="宋体" w:hAnsi="宋体"/>
                <w:sz w:val="24"/>
              </w:rPr>
              <w:t>籍 贯</w:t>
            </w:r>
          </w:p>
        </w:tc>
        <w:tc>
          <w:tcPr>
            <w:tcW w:w="1176" w:type="dxa"/>
            <w:gridSpan w:val="3"/>
            <w:vAlign w:val="center"/>
          </w:tcPr>
          <w:p>
            <w:pPr>
              <w:spacing w:line="280" w:lineRule="exact"/>
              <w:jc w:val="center"/>
              <w:rPr>
                <w:rFonts w:ascii="宋体" w:hAnsi="宋体"/>
                <w:sz w:val="24"/>
              </w:rPr>
            </w:pPr>
          </w:p>
        </w:tc>
        <w:tc>
          <w:tcPr>
            <w:tcW w:w="1367" w:type="dxa"/>
            <w:gridSpan w:val="3"/>
            <w:vAlign w:val="center"/>
          </w:tcPr>
          <w:p>
            <w:pPr>
              <w:spacing w:line="280" w:lineRule="exact"/>
              <w:jc w:val="center"/>
              <w:rPr>
                <w:rFonts w:ascii="宋体" w:hAnsi="宋体"/>
                <w:sz w:val="24"/>
              </w:rPr>
            </w:pPr>
            <w:r>
              <w:rPr>
                <w:rFonts w:hint="eastAsia" w:ascii="宋体" w:hAnsi="宋体"/>
                <w:sz w:val="24"/>
              </w:rPr>
              <w:t>出 生</w:t>
            </w:r>
          </w:p>
          <w:p>
            <w:pPr>
              <w:spacing w:line="280" w:lineRule="exact"/>
              <w:jc w:val="center"/>
              <w:rPr>
                <w:rFonts w:ascii="宋体" w:hAnsi="宋体"/>
                <w:sz w:val="24"/>
              </w:rPr>
            </w:pPr>
            <w:r>
              <w:rPr>
                <w:rFonts w:hint="eastAsia" w:ascii="宋体" w:hAnsi="宋体"/>
                <w:sz w:val="24"/>
              </w:rPr>
              <w:t>地 点</w:t>
            </w:r>
          </w:p>
        </w:tc>
        <w:tc>
          <w:tcPr>
            <w:tcW w:w="1609" w:type="dxa"/>
            <w:gridSpan w:val="4"/>
            <w:vAlign w:val="center"/>
          </w:tcPr>
          <w:p>
            <w:pPr>
              <w:spacing w:line="280" w:lineRule="exact"/>
              <w:jc w:val="center"/>
              <w:rPr>
                <w:rFonts w:ascii="宋体" w:hAnsi="宋体"/>
                <w:sz w:val="24"/>
              </w:rPr>
            </w:pPr>
          </w:p>
        </w:tc>
        <w:tc>
          <w:tcPr>
            <w:tcW w:w="1358" w:type="dxa"/>
            <w:vMerge w:val="continue"/>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56" w:type="dxa"/>
            <w:vAlign w:val="center"/>
          </w:tcPr>
          <w:p>
            <w:pPr>
              <w:spacing w:line="280" w:lineRule="exact"/>
              <w:jc w:val="center"/>
              <w:rPr>
                <w:rFonts w:ascii="宋体" w:hAnsi="宋体"/>
                <w:sz w:val="24"/>
              </w:rPr>
            </w:pPr>
            <w:r>
              <w:rPr>
                <w:rFonts w:hint="eastAsia" w:ascii="宋体" w:hAnsi="宋体"/>
                <w:sz w:val="24"/>
              </w:rPr>
              <w:t>参加工作时间</w:t>
            </w:r>
          </w:p>
        </w:tc>
        <w:tc>
          <w:tcPr>
            <w:tcW w:w="988" w:type="dxa"/>
            <w:gridSpan w:val="4"/>
            <w:vAlign w:val="center"/>
          </w:tcPr>
          <w:p>
            <w:pPr>
              <w:spacing w:line="280" w:lineRule="exact"/>
              <w:jc w:val="center"/>
              <w:rPr>
                <w:rFonts w:ascii="宋体" w:hAnsi="宋体"/>
                <w:sz w:val="24"/>
              </w:rPr>
            </w:pPr>
          </w:p>
        </w:tc>
        <w:tc>
          <w:tcPr>
            <w:tcW w:w="2036" w:type="dxa"/>
            <w:gridSpan w:val="4"/>
            <w:vAlign w:val="center"/>
          </w:tcPr>
          <w:p>
            <w:pPr>
              <w:spacing w:line="280" w:lineRule="exact"/>
              <w:rPr>
                <w:rFonts w:ascii="宋体" w:hAnsi="宋体"/>
                <w:sz w:val="24"/>
              </w:rPr>
            </w:pPr>
            <w:r>
              <w:rPr>
                <w:rFonts w:hint="eastAsia" w:ascii="宋体" w:hAnsi="宋体"/>
                <w:sz w:val="24"/>
              </w:rPr>
              <w:t>现从事主要职业</w:t>
            </w:r>
          </w:p>
        </w:tc>
        <w:tc>
          <w:tcPr>
            <w:tcW w:w="2976" w:type="dxa"/>
            <w:gridSpan w:val="7"/>
            <w:vAlign w:val="center"/>
          </w:tcPr>
          <w:p>
            <w:pPr>
              <w:spacing w:line="280" w:lineRule="exact"/>
              <w:rPr>
                <w:rFonts w:ascii="宋体" w:hAnsi="宋体"/>
                <w:sz w:val="24"/>
              </w:rPr>
            </w:pPr>
          </w:p>
        </w:tc>
        <w:tc>
          <w:tcPr>
            <w:tcW w:w="1358" w:type="dxa"/>
            <w:vMerge w:val="continue"/>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56" w:type="dxa"/>
            <w:vAlign w:val="center"/>
          </w:tcPr>
          <w:p>
            <w:pPr>
              <w:spacing w:line="280" w:lineRule="exact"/>
              <w:jc w:val="center"/>
              <w:rPr>
                <w:rFonts w:ascii="宋体" w:hAnsi="宋体"/>
                <w:sz w:val="24"/>
              </w:rPr>
            </w:pPr>
            <w:r>
              <w:rPr>
                <w:rFonts w:hint="eastAsia" w:ascii="宋体" w:hAnsi="宋体"/>
                <w:sz w:val="24"/>
              </w:rPr>
              <w:t>学 历</w:t>
            </w:r>
          </w:p>
        </w:tc>
        <w:tc>
          <w:tcPr>
            <w:tcW w:w="988" w:type="dxa"/>
            <w:gridSpan w:val="4"/>
            <w:vAlign w:val="center"/>
          </w:tcPr>
          <w:p>
            <w:pPr>
              <w:spacing w:line="280" w:lineRule="exact"/>
              <w:jc w:val="center"/>
              <w:rPr>
                <w:rFonts w:ascii="宋体" w:hAnsi="宋体"/>
                <w:sz w:val="24"/>
              </w:rPr>
            </w:pPr>
          </w:p>
        </w:tc>
        <w:tc>
          <w:tcPr>
            <w:tcW w:w="860" w:type="dxa"/>
            <w:vAlign w:val="center"/>
          </w:tcPr>
          <w:p>
            <w:pPr>
              <w:spacing w:line="280" w:lineRule="exact"/>
              <w:jc w:val="center"/>
              <w:rPr>
                <w:rFonts w:ascii="宋体" w:hAnsi="宋体"/>
                <w:sz w:val="24"/>
              </w:rPr>
            </w:pPr>
            <w:r>
              <w:rPr>
                <w:rFonts w:hint="eastAsia" w:ascii="宋体" w:hAnsi="宋体"/>
                <w:sz w:val="24"/>
              </w:rPr>
              <w:t>学 位</w:t>
            </w:r>
          </w:p>
        </w:tc>
        <w:tc>
          <w:tcPr>
            <w:tcW w:w="1176" w:type="dxa"/>
            <w:gridSpan w:val="3"/>
            <w:vAlign w:val="center"/>
          </w:tcPr>
          <w:p>
            <w:pPr>
              <w:spacing w:line="280" w:lineRule="exact"/>
              <w:jc w:val="center"/>
              <w:rPr>
                <w:rFonts w:ascii="宋体" w:hAnsi="宋体"/>
                <w:sz w:val="24"/>
              </w:rPr>
            </w:pPr>
          </w:p>
        </w:tc>
        <w:tc>
          <w:tcPr>
            <w:tcW w:w="1500" w:type="dxa"/>
            <w:gridSpan w:val="4"/>
            <w:vAlign w:val="center"/>
          </w:tcPr>
          <w:p>
            <w:pPr>
              <w:spacing w:line="280" w:lineRule="exact"/>
              <w:jc w:val="center"/>
              <w:rPr>
                <w:rFonts w:ascii="宋体" w:hAnsi="宋体"/>
                <w:sz w:val="24"/>
              </w:rPr>
            </w:pPr>
            <w:r>
              <w:rPr>
                <w:rFonts w:hint="eastAsia" w:ascii="宋体" w:hAnsi="宋体"/>
                <w:sz w:val="24"/>
              </w:rPr>
              <w:t>身份证号码</w:t>
            </w:r>
          </w:p>
        </w:tc>
        <w:tc>
          <w:tcPr>
            <w:tcW w:w="2834" w:type="dxa"/>
            <w:gridSpan w:val="4"/>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904" w:type="dxa"/>
            <w:gridSpan w:val="6"/>
            <w:vAlign w:val="center"/>
          </w:tcPr>
          <w:p>
            <w:pPr>
              <w:spacing w:line="280" w:lineRule="exact"/>
              <w:jc w:val="center"/>
              <w:rPr>
                <w:rFonts w:ascii="宋体" w:hAnsi="宋体"/>
                <w:sz w:val="24"/>
              </w:rPr>
            </w:pPr>
            <w:r>
              <w:rPr>
                <w:rFonts w:hint="eastAsia" w:ascii="宋体" w:hAnsi="宋体"/>
                <w:sz w:val="24"/>
              </w:rPr>
              <w:t>单位名称</w:t>
            </w:r>
          </w:p>
        </w:tc>
        <w:tc>
          <w:tcPr>
            <w:tcW w:w="5510" w:type="dxa"/>
            <w:gridSpan w:val="11"/>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904" w:type="dxa"/>
            <w:gridSpan w:val="6"/>
            <w:vAlign w:val="center"/>
          </w:tcPr>
          <w:p>
            <w:pPr>
              <w:spacing w:line="280" w:lineRule="exact"/>
              <w:jc w:val="center"/>
              <w:rPr>
                <w:rFonts w:ascii="宋体" w:hAnsi="宋体"/>
                <w:sz w:val="24"/>
              </w:rPr>
            </w:pPr>
            <w:r>
              <w:rPr>
                <w:rFonts w:hint="eastAsia" w:ascii="宋体" w:hAnsi="宋体"/>
                <w:sz w:val="24"/>
              </w:rPr>
              <w:t>通讯地址及邮政编码</w:t>
            </w:r>
          </w:p>
        </w:tc>
        <w:tc>
          <w:tcPr>
            <w:tcW w:w="5510" w:type="dxa"/>
            <w:gridSpan w:val="11"/>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904" w:type="dxa"/>
            <w:gridSpan w:val="6"/>
            <w:vAlign w:val="center"/>
          </w:tcPr>
          <w:p>
            <w:pPr>
              <w:spacing w:line="280" w:lineRule="exact"/>
              <w:rPr>
                <w:rFonts w:ascii="宋体" w:hAnsi="宋体"/>
                <w:sz w:val="24"/>
              </w:rPr>
            </w:pPr>
            <w:r>
              <w:rPr>
                <w:rFonts w:hint="eastAsia" w:ascii="宋体" w:hAnsi="宋体"/>
                <w:sz w:val="24"/>
              </w:rPr>
              <w:t>本人档案存放单位、地址及邮政编码</w:t>
            </w:r>
          </w:p>
        </w:tc>
        <w:tc>
          <w:tcPr>
            <w:tcW w:w="5510" w:type="dxa"/>
            <w:gridSpan w:val="11"/>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60" w:type="dxa"/>
            <w:gridSpan w:val="2"/>
            <w:vAlign w:val="center"/>
          </w:tcPr>
          <w:p>
            <w:pPr>
              <w:spacing w:line="280" w:lineRule="exact"/>
              <w:jc w:val="center"/>
              <w:rPr>
                <w:rFonts w:ascii="宋体" w:hAnsi="宋体"/>
                <w:sz w:val="24"/>
              </w:rPr>
            </w:pPr>
            <w:r>
              <w:rPr>
                <w:rFonts w:hint="eastAsia" w:ascii="宋体" w:hAnsi="宋体"/>
                <w:sz w:val="24"/>
              </w:rPr>
              <w:t>联系电话</w:t>
            </w:r>
          </w:p>
        </w:tc>
        <w:tc>
          <w:tcPr>
            <w:tcW w:w="1644" w:type="dxa"/>
            <w:gridSpan w:val="4"/>
            <w:vAlign w:val="center"/>
          </w:tcPr>
          <w:p>
            <w:pPr>
              <w:spacing w:line="280" w:lineRule="exact"/>
              <w:jc w:val="center"/>
              <w:rPr>
                <w:rFonts w:ascii="宋体" w:hAnsi="宋体"/>
                <w:sz w:val="24"/>
              </w:rPr>
            </w:pPr>
          </w:p>
        </w:tc>
        <w:tc>
          <w:tcPr>
            <w:tcW w:w="780" w:type="dxa"/>
            <w:vAlign w:val="center"/>
          </w:tcPr>
          <w:p>
            <w:pPr>
              <w:spacing w:line="280" w:lineRule="exact"/>
              <w:jc w:val="center"/>
              <w:rPr>
                <w:rFonts w:ascii="宋体" w:hAnsi="宋体"/>
                <w:sz w:val="24"/>
              </w:rPr>
            </w:pPr>
            <w:r>
              <w:rPr>
                <w:rFonts w:hint="eastAsia" w:ascii="宋体" w:hAnsi="宋体"/>
                <w:sz w:val="24"/>
              </w:rPr>
              <w:t>传真</w:t>
            </w:r>
          </w:p>
        </w:tc>
        <w:tc>
          <w:tcPr>
            <w:tcW w:w="1593" w:type="dxa"/>
            <w:gridSpan w:val="3"/>
            <w:vAlign w:val="center"/>
          </w:tcPr>
          <w:p>
            <w:pPr>
              <w:spacing w:line="280" w:lineRule="exact"/>
              <w:jc w:val="center"/>
              <w:rPr>
                <w:rFonts w:ascii="宋体" w:hAnsi="宋体"/>
                <w:sz w:val="24"/>
              </w:rPr>
            </w:pPr>
          </w:p>
        </w:tc>
        <w:tc>
          <w:tcPr>
            <w:tcW w:w="1246" w:type="dxa"/>
            <w:gridSpan w:val="5"/>
            <w:vAlign w:val="center"/>
          </w:tcPr>
          <w:p>
            <w:pPr>
              <w:spacing w:line="280" w:lineRule="exact"/>
              <w:jc w:val="center"/>
              <w:rPr>
                <w:rFonts w:ascii="宋体" w:hAnsi="宋体"/>
                <w:sz w:val="24"/>
              </w:rPr>
            </w:pPr>
            <w:r>
              <w:rPr>
                <w:rFonts w:hint="eastAsia" w:ascii="宋体" w:hAnsi="宋体"/>
                <w:sz w:val="24"/>
              </w:rPr>
              <w:t>电子邮件地址</w:t>
            </w:r>
          </w:p>
        </w:tc>
        <w:tc>
          <w:tcPr>
            <w:tcW w:w="1891" w:type="dxa"/>
            <w:gridSpan w:val="2"/>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414" w:type="dxa"/>
            <w:gridSpan w:val="17"/>
            <w:vAlign w:val="center"/>
          </w:tcPr>
          <w:p>
            <w:pPr>
              <w:spacing w:line="280" w:lineRule="exact"/>
              <w:jc w:val="center"/>
              <w:rPr>
                <w:rFonts w:ascii="宋体" w:hAnsi="宋体"/>
                <w:sz w:val="24"/>
              </w:rPr>
            </w:pPr>
            <w:r>
              <w:rPr>
                <w:rFonts w:hint="eastAsia" w:ascii="宋体" w:hAnsi="宋体"/>
                <w:sz w:val="24"/>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gridSpan w:val="3"/>
            <w:vAlign w:val="center"/>
          </w:tcPr>
          <w:p>
            <w:pPr>
              <w:spacing w:line="280" w:lineRule="exact"/>
              <w:jc w:val="center"/>
              <w:rPr>
                <w:rFonts w:ascii="宋体" w:hAnsi="宋体"/>
                <w:sz w:val="24"/>
              </w:rPr>
            </w:pPr>
            <w:r>
              <w:rPr>
                <w:rFonts w:hint="eastAsia" w:ascii="宋体" w:hAnsi="宋体"/>
                <w:sz w:val="24"/>
              </w:rPr>
              <w:t>起止年月</w:t>
            </w:r>
          </w:p>
        </w:tc>
        <w:tc>
          <w:tcPr>
            <w:tcW w:w="4718" w:type="dxa"/>
            <w:gridSpan w:val="11"/>
            <w:vAlign w:val="center"/>
          </w:tcPr>
          <w:p>
            <w:pPr>
              <w:spacing w:line="280" w:lineRule="exact"/>
              <w:jc w:val="center"/>
              <w:rPr>
                <w:rFonts w:ascii="宋体" w:hAnsi="宋体"/>
                <w:sz w:val="24"/>
              </w:rPr>
            </w:pPr>
            <w:r>
              <w:rPr>
                <w:rFonts w:hint="eastAsia" w:ascii="宋体" w:hAnsi="宋体"/>
                <w:sz w:val="24"/>
              </w:rPr>
              <w:t>学习（工作）单位</w:t>
            </w:r>
          </w:p>
        </w:tc>
        <w:tc>
          <w:tcPr>
            <w:tcW w:w="2210"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638" w:firstLineChars="266"/>
              <w:jc w:val="both"/>
              <w:textAlignment w:val="auto"/>
              <w:outlineLvl w:val="9"/>
              <w:rPr>
                <w:rFonts w:ascii="宋体" w:hAnsi="宋体"/>
                <w:sz w:val="24"/>
              </w:rPr>
            </w:pPr>
            <w:r>
              <w:rPr>
                <w:rFonts w:hint="eastAsia" w:ascii="宋体" w:hAnsi="宋体"/>
                <w:sz w:val="24"/>
              </w:rPr>
              <w:t>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638" w:firstLineChars="266"/>
              <w:jc w:val="both"/>
              <w:textAlignment w:val="auto"/>
              <w:outlineLvl w:val="9"/>
              <w:rPr>
                <w:rFonts w:ascii="宋体" w:hAnsi="宋体"/>
                <w:sz w:val="24"/>
              </w:rPr>
            </w:pPr>
            <w:r>
              <w:rPr>
                <w:rFonts w:hint="eastAsia" w:ascii="宋体" w:hAnsi="宋体"/>
                <w:sz w:val="24"/>
              </w:rPr>
              <w:t>毕</w:t>
            </w:r>
            <w:r>
              <w:rPr>
                <w:rFonts w:hint="eastAsia" w:ascii="宋体" w:hAnsi="宋体"/>
                <w:sz w:val="24"/>
                <w:lang w:val="en-US" w:eastAsia="zh-CN"/>
              </w:rPr>
              <w:t xml:space="preserve">  </w:t>
            </w:r>
            <w:r>
              <w:rPr>
                <w:rFonts w:hint="eastAsia" w:ascii="宋体" w:hAnsi="宋体"/>
                <w:sz w:val="24"/>
              </w:rPr>
              <w:t>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638" w:firstLineChars="266"/>
              <w:jc w:val="both"/>
              <w:textAlignment w:val="auto"/>
              <w:outlineLvl w:val="9"/>
              <w:rPr>
                <w:rFonts w:ascii="宋体" w:hAnsi="宋体"/>
                <w:sz w:val="24"/>
              </w:rPr>
            </w:pPr>
            <w:r>
              <w:rPr>
                <w:rFonts w:hint="eastAsia" w:ascii="宋体" w:hAnsi="宋体"/>
                <w:sz w:val="24"/>
              </w:rPr>
              <w:t>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gridSpan w:val="3"/>
            <w:vAlign w:val="center"/>
          </w:tcPr>
          <w:p>
            <w:pPr>
              <w:spacing w:line="280" w:lineRule="exact"/>
              <w:jc w:val="center"/>
              <w:rPr>
                <w:rFonts w:ascii="宋体" w:hAnsi="宋体"/>
                <w:sz w:val="24"/>
              </w:rPr>
            </w:pPr>
          </w:p>
        </w:tc>
        <w:tc>
          <w:tcPr>
            <w:tcW w:w="4718" w:type="dxa"/>
            <w:gridSpan w:val="11"/>
            <w:vAlign w:val="center"/>
          </w:tcPr>
          <w:p>
            <w:pPr>
              <w:spacing w:line="280" w:lineRule="exact"/>
              <w:jc w:val="center"/>
              <w:rPr>
                <w:rFonts w:ascii="宋体" w:hAnsi="宋体"/>
                <w:sz w:val="24"/>
              </w:rPr>
            </w:pPr>
          </w:p>
        </w:tc>
        <w:tc>
          <w:tcPr>
            <w:tcW w:w="2210"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gridSpan w:val="3"/>
            <w:vAlign w:val="center"/>
          </w:tcPr>
          <w:p>
            <w:pPr>
              <w:spacing w:line="280" w:lineRule="exact"/>
              <w:jc w:val="center"/>
              <w:rPr>
                <w:rFonts w:ascii="宋体" w:hAnsi="宋体"/>
                <w:sz w:val="24"/>
              </w:rPr>
            </w:pPr>
          </w:p>
        </w:tc>
        <w:tc>
          <w:tcPr>
            <w:tcW w:w="4718" w:type="dxa"/>
            <w:gridSpan w:val="11"/>
            <w:vAlign w:val="center"/>
          </w:tcPr>
          <w:p>
            <w:pPr>
              <w:spacing w:line="280" w:lineRule="exact"/>
              <w:jc w:val="center"/>
              <w:rPr>
                <w:rFonts w:ascii="宋体" w:hAnsi="宋体"/>
                <w:sz w:val="24"/>
              </w:rPr>
            </w:pPr>
          </w:p>
        </w:tc>
        <w:tc>
          <w:tcPr>
            <w:tcW w:w="2210"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gridSpan w:val="3"/>
            <w:vAlign w:val="center"/>
          </w:tcPr>
          <w:p>
            <w:pPr>
              <w:spacing w:line="280" w:lineRule="exact"/>
              <w:jc w:val="center"/>
              <w:rPr>
                <w:rFonts w:ascii="宋体" w:hAnsi="宋体"/>
                <w:sz w:val="24"/>
              </w:rPr>
            </w:pPr>
          </w:p>
        </w:tc>
        <w:tc>
          <w:tcPr>
            <w:tcW w:w="4718" w:type="dxa"/>
            <w:gridSpan w:val="11"/>
            <w:vAlign w:val="center"/>
          </w:tcPr>
          <w:p>
            <w:pPr>
              <w:spacing w:line="280" w:lineRule="exact"/>
              <w:jc w:val="center"/>
              <w:rPr>
                <w:rFonts w:ascii="宋体" w:hAnsi="宋体"/>
                <w:sz w:val="24"/>
              </w:rPr>
            </w:pPr>
          </w:p>
        </w:tc>
        <w:tc>
          <w:tcPr>
            <w:tcW w:w="2210"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gridSpan w:val="3"/>
            <w:vAlign w:val="center"/>
          </w:tcPr>
          <w:p>
            <w:pPr>
              <w:spacing w:line="280" w:lineRule="exact"/>
              <w:jc w:val="center"/>
              <w:rPr>
                <w:rFonts w:ascii="宋体" w:hAnsi="宋体"/>
                <w:sz w:val="24"/>
              </w:rPr>
            </w:pPr>
          </w:p>
        </w:tc>
        <w:tc>
          <w:tcPr>
            <w:tcW w:w="4718" w:type="dxa"/>
            <w:gridSpan w:val="11"/>
            <w:vAlign w:val="center"/>
          </w:tcPr>
          <w:p>
            <w:pPr>
              <w:spacing w:line="280" w:lineRule="exact"/>
              <w:jc w:val="center"/>
              <w:rPr>
                <w:rFonts w:ascii="宋体" w:hAnsi="宋体"/>
                <w:sz w:val="24"/>
              </w:rPr>
            </w:pPr>
          </w:p>
        </w:tc>
        <w:tc>
          <w:tcPr>
            <w:tcW w:w="2210"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86" w:type="dxa"/>
            <w:gridSpan w:val="3"/>
            <w:vAlign w:val="center"/>
          </w:tcPr>
          <w:p>
            <w:pPr>
              <w:spacing w:line="280" w:lineRule="exact"/>
              <w:jc w:val="center"/>
              <w:rPr>
                <w:rFonts w:ascii="宋体" w:hAnsi="宋体"/>
                <w:sz w:val="24"/>
              </w:rPr>
            </w:pPr>
          </w:p>
        </w:tc>
        <w:tc>
          <w:tcPr>
            <w:tcW w:w="4718" w:type="dxa"/>
            <w:gridSpan w:val="11"/>
            <w:vAlign w:val="center"/>
          </w:tcPr>
          <w:p>
            <w:pPr>
              <w:spacing w:line="280" w:lineRule="exact"/>
              <w:jc w:val="center"/>
              <w:rPr>
                <w:rFonts w:ascii="宋体" w:hAnsi="宋体"/>
                <w:sz w:val="24"/>
              </w:rPr>
            </w:pPr>
          </w:p>
        </w:tc>
        <w:tc>
          <w:tcPr>
            <w:tcW w:w="2210" w:type="dxa"/>
            <w:gridSpan w:val="3"/>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00" w:type="dxa"/>
            <w:gridSpan w:val="4"/>
            <w:vAlign w:val="center"/>
          </w:tcPr>
          <w:p>
            <w:pPr>
              <w:spacing w:line="280" w:lineRule="exact"/>
              <w:jc w:val="center"/>
              <w:rPr>
                <w:rFonts w:ascii="宋体" w:hAnsi="宋体"/>
                <w:snapToGrid w:val="0"/>
                <w:kern w:val="0"/>
                <w:sz w:val="24"/>
              </w:rPr>
            </w:pPr>
            <w:r>
              <w:rPr>
                <w:rFonts w:hint="eastAsia" w:ascii="宋体" w:hAnsi="宋体"/>
                <w:snapToGrid w:val="0"/>
                <w:kern w:val="0"/>
                <w:sz w:val="24"/>
              </w:rPr>
              <w:t xml:space="preserve">指 导 老 师 </w:t>
            </w:r>
          </w:p>
          <w:p>
            <w:pPr>
              <w:spacing w:line="280" w:lineRule="exact"/>
              <w:jc w:val="center"/>
              <w:rPr>
                <w:rFonts w:ascii="宋体" w:hAnsi="宋体"/>
                <w:snapToGrid w:val="0"/>
                <w:kern w:val="0"/>
                <w:sz w:val="24"/>
              </w:rPr>
            </w:pPr>
            <w:r>
              <w:rPr>
                <w:rFonts w:hint="eastAsia" w:ascii="宋体" w:hAnsi="宋体"/>
                <w:snapToGrid w:val="0"/>
                <w:kern w:val="0"/>
                <w:sz w:val="24"/>
              </w:rPr>
              <w:t>姓 名</w:t>
            </w:r>
          </w:p>
        </w:tc>
        <w:tc>
          <w:tcPr>
            <w:tcW w:w="1989" w:type="dxa"/>
            <w:gridSpan w:val="4"/>
            <w:vAlign w:val="center"/>
          </w:tcPr>
          <w:p>
            <w:pPr>
              <w:spacing w:line="280" w:lineRule="exact"/>
              <w:jc w:val="center"/>
              <w:rPr>
                <w:rFonts w:ascii="宋体" w:hAnsi="宋体"/>
                <w:snapToGrid w:val="0"/>
                <w:kern w:val="0"/>
                <w:sz w:val="24"/>
              </w:rPr>
            </w:pPr>
          </w:p>
        </w:tc>
        <w:tc>
          <w:tcPr>
            <w:tcW w:w="1650" w:type="dxa"/>
            <w:gridSpan w:val="3"/>
            <w:vAlign w:val="center"/>
          </w:tcPr>
          <w:p>
            <w:pPr>
              <w:spacing w:line="280" w:lineRule="exact"/>
              <w:jc w:val="center"/>
              <w:rPr>
                <w:rFonts w:ascii="宋体" w:hAnsi="宋体"/>
                <w:snapToGrid w:val="0"/>
                <w:kern w:val="0"/>
                <w:sz w:val="24"/>
              </w:rPr>
            </w:pPr>
            <w:r>
              <w:rPr>
                <w:rFonts w:hint="eastAsia" w:ascii="宋体" w:hAnsi="宋体"/>
                <w:snapToGrid w:val="0"/>
                <w:kern w:val="0"/>
                <w:sz w:val="24"/>
              </w:rPr>
              <w:t>指 导 老 师</w:t>
            </w:r>
          </w:p>
          <w:p>
            <w:pPr>
              <w:spacing w:line="280" w:lineRule="exact"/>
              <w:jc w:val="center"/>
              <w:rPr>
                <w:rFonts w:ascii="宋体" w:hAnsi="宋体"/>
                <w:snapToGrid w:val="0"/>
                <w:kern w:val="0"/>
                <w:sz w:val="24"/>
              </w:rPr>
            </w:pPr>
            <w:r>
              <w:rPr>
                <w:rFonts w:hint="eastAsia" w:ascii="宋体" w:hAnsi="宋体"/>
                <w:snapToGrid w:val="0"/>
                <w:kern w:val="0"/>
                <w:sz w:val="24"/>
              </w:rPr>
              <w:t>单 位</w:t>
            </w:r>
          </w:p>
        </w:tc>
        <w:tc>
          <w:tcPr>
            <w:tcW w:w="2975" w:type="dxa"/>
            <w:gridSpan w:val="6"/>
            <w:vAlign w:val="top"/>
          </w:tcPr>
          <w:p>
            <w:pPr>
              <w:spacing w:line="280" w:lineRule="exact"/>
              <w:jc w:val="center"/>
              <w:rPr>
                <w:rFonts w:ascii="宋体"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00" w:type="dxa"/>
            <w:gridSpan w:val="4"/>
            <w:vAlign w:val="center"/>
          </w:tcPr>
          <w:p>
            <w:pPr>
              <w:spacing w:line="280" w:lineRule="exact"/>
              <w:jc w:val="center"/>
              <w:rPr>
                <w:rFonts w:ascii="宋体" w:hAnsi="宋体"/>
                <w:snapToGrid w:val="0"/>
                <w:kern w:val="0"/>
                <w:sz w:val="24"/>
              </w:rPr>
            </w:pPr>
            <w:r>
              <w:rPr>
                <w:rFonts w:hint="eastAsia" w:ascii="宋体" w:hAnsi="宋体"/>
                <w:snapToGrid w:val="0"/>
                <w:kern w:val="0"/>
                <w:sz w:val="24"/>
              </w:rPr>
              <w:t xml:space="preserve">指 导 老 师 </w:t>
            </w:r>
          </w:p>
          <w:p>
            <w:pPr>
              <w:spacing w:line="280" w:lineRule="exact"/>
              <w:jc w:val="center"/>
              <w:rPr>
                <w:rFonts w:ascii="宋体" w:hAnsi="宋体"/>
                <w:snapToGrid w:val="0"/>
                <w:kern w:val="0"/>
                <w:sz w:val="24"/>
              </w:rPr>
            </w:pPr>
            <w:r>
              <w:rPr>
                <w:rFonts w:hint="eastAsia" w:ascii="宋体" w:hAnsi="宋体"/>
                <w:snapToGrid w:val="0"/>
                <w:kern w:val="0"/>
                <w:sz w:val="24"/>
              </w:rPr>
              <w:t>职 称</w:t>
            </w:r>
          </w:p>
        </w:tc>
        <w:tc>
          <w:tcPr>
            <w:tcW w:w="1989" w:type="dxa"/>
            <w:gridSpan w:val="4"/>
            <w:vAlign w:val="center"/>
          </w:tcPr>
          <w:p>
            <w:pPr>
              <w:spacing w:line="280" w:lineRule="exact"/>
              <w:jc w:val="center"/>
              <w:rPr>
                <w:rFonts w:ascii="宋体" w:hAnsi="宋体"/>
                <w:snapToGrid w:val="0"/>
                <w:kern w:val="0"/>
                <w:sz w:val="24"/>
              </w:rPr>
            </w:pPr>
          </w:p>
        </w:tc>
        <w:tc>
          <w:tcPr>
            <w:tcW w:w="1650" w:type="dxa"/>
            <w:gridSpan w:val="3"/>
            <w:vAlign w:val="center"/>
          </w:tcPr>
          <w:p>
            <w:pPr>
              <w:spacing w:line="280" w:lineRule="exact"/>
              <w:jc w:val="center"/>
              <w:rPr>
                <w:rFonts w:ascii="宋体" w:hAnsi="宋体"/>
                <w:snapToGrid w:val="0"/>
                <w:kern w:val="0"/>
                <w:sz w:val="24"/>
              </w:rPr>
            </w:pPr>
            <w:r>
              <w:rPr>
                <w:rFonts w:hint="eastAsia" w:ascii="宋体" w:hAnsi="宋体"/>
                <w:snapToGrid w:val="0"/>
                <w:kern w:val="0"/>
                <w:sz w:val="24"/>
              </w:rPr>
              <w:t>指 导 老 师</w:t>
            </w:r>
          </w:p>
          <w:p>
            <w:pPr>
              <w:spacing w:line="280" w:lineRule="exact"/>
              <w:jc w:val="center"/>
              <w:rPr>
                <w:rFonts w:ascii="宋体" w:hAnsi="宋体"/>
                <w:snapToGrid w:val="0"/>
                <w:kern w:val="0"/>
                <w:sz w:val="24"/>
              </w:rPr>
            </w:pPr>
            <w:r>
              <w:rPr>
                <w:rFonts w:hint="eastAsia" w:ascii="宋体" w:hAnsi="宋体"/>
                <w:snapToGrid w:val="0"/>
                <w:kern w:val="0"/>
                <w:sz w:val="24"/>
              </w:rPr>
              <w:t>工 作 年 限</w:t>
            </w:r>
          </w:p>
        </w:tc>
        <w:tc>
          <w:tcPr>
            <w:tcW w:w="2975" w:type="dxa"/>
            <w:gridSpan w:val="6"/>
            <w:vAlign w:val="top"/>
          </w:tcPr>
          <w:p>
            <w:pPr>
              <w:spacing w:line="280" w:lineRule="exact"/>
              <w:jc w:val="center"/>
              <w:rPr>
                <w:rFonts w:ascii="宋体"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00" w:type="dxa"/>
            <w:gridSpan w:val="4"/>
            <w:vAlign w:val="center"/>
          </w:tcPr>
          <w:p>
            <w:pPr>
              <w:spacing w:line="280" w:lineRule="exact"/>
              <w:ind w:firstLine="120" w:firstLineChars="50"/>
              <w:jc w:val="center"/>
              <w:rPr>
                <w:rFonts w:ascii="宋体" w:hAnsi="宋体"/>
                <w:snapToGrid w:val="0"/>
                <w:kern w:val="0"/>
                <w:sz w:val="24"/>
              </w:rPr>
            </w:pPr>
            <w:r>
              <w:rPr>
                <w:rFonts w:hint="eastAsia" w:ascii="宋体" w:hAnsi="宋体"/>
                <w:snapToGrid w:val="0"/>
                <w:kern w:val="0"/>
                <w:sz w:val="24"/>
              </w:rPr>
              <w:t>指 导 老 师</w:t>
            </w:r>
          </w:p>
          <w:p>
            <w:pPr>
              <w:spacing w:line="280" w:lineRule="exact"/>
              <w:ind w:firstLine="120" w:firstLineChars="50"/>
              <w:jc w:val="center"/>
              <w:rPr>
                <w:rFonts w:ascii="宋体" w:hAnsi="宋体"/>
                <w:snapToGrid w:val="0"/>
                <w:kern w:val="0"/>
                <w:sz w:val="24"/>
              </w:rPr>
            </w:pPr>
            <w:r>
              <w:rPr>
                <w:rFonts w:hint="eastAsia" w:ascii="宋体" w:hAnsi="宋体"/>
                <w:snapToGrid w:val="0"/>
                <w:kern w:val="0"/>
                <w:sz w:val="24"/>
              </w:rPr>
              <w:t>联 系 电 话</w:t>
            </w:r>
          </w:p>
        </w:tc>
        <w:tc>
          <w:tcPr>
            <w:tcW w:w="1989" w:type="dxa"/>
            <w:gridSpan w:val="4"/>
            <w:vAlign w:val="center"/>
          </w:tcPr>
          <w:p>
            <w:pPr>
              <w:spacing w:line="280" w:lineRule="exact"/>
              <w:rPr>
                <w:rFonts w:ascii="宋体" w:hAnsi="宋体"/>
                <w:snapToGrid w:val="0"/>
                <w:kern w:val="0"/>
                <w:sz w:val="24"/>
              </w:rPr>
            </w:pPr>
          </w:p>
        </w:tc>
        <w:tc>
          <w:tcPr>
            <w:tcW w:w="1650" w:type="dxa"/>
            <w:gridSpan w:val="3"/>
            <w:vAlign w:val="center"/>
          </w:tcPr>
          <w:p>
            <w:pPr>
              <w:spacing w:line="280" w:lineRule="exact"/>
              <w:rPr>
                <w:rFonts w:ascii="宋体" w:hAnsi="宋体"/>
                <w:snapToGrid w:val="0"/>
                <w:kern w:val="0"/>
                <w:sz w:val="24"/>
              </w:rPr>
            </w:pPr>
            <w:r>
              <w:rPr>
                <w:rFonts w:hint="eastAsia" w:ascii="宋体" w:hAnsi="宋体"/>
                <w:snapToGrid w:val="0"/>
                <w:kern w:val="0"/>
                <w:sz w:val="24"/>
              </w:rPr>
              <w:t>指 导 老 师</w:t>
            </w:r>
          </w:p>
          <w:p>
            <w:pPr>
              <w:spacing w:line="280" w:lineRule="exact"/>
              <w:jc w:val="center"/>
              <w:rPr>
                <w:rFonts w:ascii="宋体" w:hAnsi="宋体"/>
                <w:snapToGrid w:val="0"/>
                <w:kern w:val="0"/>
                <w:sz w:val="24"/>
              </w:rPr>
            </w:pPr>
            <w:r>
              <w:rPr>
                <w:rFonts w:hint="eastAsia" w:ascii="宋体" w:hAnsi="宋体"/>
                <w:snapToGrid w:val="0"/>
                <w:kern w:val="0"/>
                <w:sz w:val="24"/>
              </w:rPr>
              <w:t>通 讯 地 址</w:t>
            </w:r>
          </w:p>
        </w:tc>
        <w:tc>
          <w:tcPr>
            <w:tcW w:w="2975" w:type="dxa"/>
            <w:gridSpan w:val="6"/>
            <w:vAlign w:val="top"/>
          </w:tcPr>
          <w:p>
            <w:pPr>
              <w:spacing w:line="280" w:lineRule="exact"/>
              <w:rPr>
                <w:rFonts w:ascii="宋体" w:hAnsi="宋体"/>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800" w:type="dxa"/>
            <w:gridSpan w:val="4"/>
            <w:vAlign w:val="center"/>
          </w:tcPr>
          <w:p>
            <w:pPr>
              <w:spacing w:line="280" w:lineRule="exact"/>
              <w:rPr>
                <w:rFonts w:ascii="宋体" w:hAnsi="宋体"/>
                <w:sz w:val="24"/>
              </w:rPr>
            </w:pPr>
            <w:r>
              <w:rPr>
                <w:rFonts w:hint="eastAsia" w:ascii="宋体" w:hAnsi="宋体"/>
                <w:sz w:val="24"/>
              </w:rPr>
              <w:t>指导老师主要学术思想、临床经验和学术专长</w:t>
            </w:r>
          </w:p>
        </w:tc>
        <w:tc>
          <w:tcPr>
            <w:tcW w:w="6614" w:type="dxa"/>
            <w:gridSpan w:val="13"/>
            <w:vAlign w:val="center"/>
          </w:tcPr>
          <w:p>
            <w:pPr>
              <w:spacing w:line="2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1800" w:type="dxa"/>
            <w:gridSpan w:val="4"/>
            <w:vAlign w:val="center"/>
          </w:tcPr>
          <w:p>
            <w:pPr>
              <w:spacing w:line="280" w:lineRule="exact"/>
              <w:jc w:val="center"/>
              <w:rPr>
                <w:rFonts w:ascii="宋体" w:hAnsi="宋体"/>
                <w:sz w:val="24"/>
              </w:rPr>
            </w:pPr>
            <w:r>
              <w:rPr>
                <w:rFonts w:hint="eastAsia" w:ascii="宋体" w:hAnsi="宋体"/>
                <w:sz w:val="24"/>
              </w:rPr>
              <w:t>指 导 老 师</w:t>
            </w:r>
          </w:p>
          <w:p>
            <w:pPr>
              <w:spacing w:line="280" w:lineRule="exact"/>
              <w:jc w:val="center"/>
              <w:rPr>
                <w:rFonts w:ascii="宋体" w:hAnsi="宋体"/>
                <w:sz w:val="24"/>
              </w:rPr>
            </w:pPr>
            <w:r>
              <w:rPr>
                <w:rFonts w:hint="eastAsia" w:ascii="宋体" w:hAnsi="宋体"/>
                <w:sz w:val="24"/>
              </w:rPr>
              <w:t>意  见</w:t>
            </w:r>
          </w:p>
        </w:tc>
        <w:tc>
          <w:tcPr>
            <w:tcW w:w="6614" w:type="dxa"/>
            <w:gridSpan w:val="13"/>
            <w:vAlign w:val="center"/>
          </w:tcPr>
          <w:p>
            <w:pPr>
              <w:spacing w:line="280" w:lineRule="exact"/>
              <w:rPr>
                <w:rFonts w:ascii="宋体" w:hAnsi="宋体"/>
                <w:sz w:val="24"/>
              </w:rPr>
            </w:pPr>
          </w:p>
          <w:p>
            <w:pPr>
              <w:spacing w:line="280" w:lineRule="exact"/>
              <w:rPr>
                <w:rFonts w:ascii="宋体" w:hAnsi="宋体"/>
                <w:sz w:val="24"/>
              </w:rPr>
            </w:pPr>
          </w:p>
          <w:p>
            <w:pPr>
              <w:spacing w:line="280" w:lineRule="exact"/>
              <w:rPr>
                <w:rFonts w:ascii="宋体" w:hAnsi="宋体"/>
                <w:sz w:val="24"/>
              </w:rPr>
            </w:pPr>
          </w:p>
          <w:p>
            <w:pPr>
              <w:spacing w:line="280" w:lineRule="exact"/>
              <w:ind w:firstLine="3600" w:firstLineChars="1500"/>
              <w:rPr>
                <w:rFonts w:ascii="宋体" w:hAnsi="宋体"/>
                <w:sz w:val="24"/>
              </w:rPr>
            </w:pPr>
            <w:r>
              <w:rPr>
                <w:rFonts w:hint="eastAsia" w:ascii="宋体" w:hAnsi="宋体"/>
                <w:sz w:val="24"/>
              </w:rPr>
              <w:t>签   名：</w:t>
            </w:r>
          </w:p>
          <w:p>
            <w:pPr>
              <w:spacing w:line="280" w:lineRule="exact"/>
              <w:ind w:firstLine="3600" w:firstLineChars="1500"/>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1800" w:type="dxa"/>
            <w:gridSpan w:val="4"/>
            <w:vAlign w:val="center"/>
          </w:tcPr>
          <w:p>
            <w:pPr>
              <w:spacing w:line="280" w:lineRule="exact"/>
              <w:rPr>
                <w:rFonts w:ascii="宋体" w:hAnsi="宋体"/>
                <w:sz w:val="24"/>
              </w:rPr>
            </w:pPr>
            <w:r>
              <w:rPr>
                <w:rFonts w:hint="eastAsia" w:ascii="宋体" w:hAnsi="宋体"/>
                <w:sz w:val="24"/>
              </w:rPr>
              <w:t>核准指导老师执业的卫生</w:t>
            </w:r>
            <w:r>
              <w:rPr>
                <w:rFonts w:hint="eastAsia" w:ascii="宋体" w:hAnsi="宋体"/>
                <w:sz w:val="24"/>
                <w:lang w:eastAsia="zh-CN"/>
              </w:rPr>
              <w:t>健康（</w:t>
            </w:r>
            <w:r>
              <w:rPr>
                <w:rFonts w:hint="eastAsia" w:ascii="宋体" w:hAnsi="宋体"/>
                <w:sz w:val="24"/>
              </w:rPr>
              <w:t>计生</w:t>
            </w:r>
            <w:r>
              <w:rPr>
                <w:rFonts w:hint="eastAsia" w:ascii="宋体" w:hAnsi="宋体"/>
                <w:sz w:val="24"/>
                <w:lang w:eastAsia="zh-CN"/>
              </w:rPr>
              <w:t>）</w:t>
            </w:r>
            <w:r>
              <w:rPr>
                <w:rFonts w:hint="eastAsia" w:ascii="宋体" w:hAnsi="宋体"/>
                <w:sz w:val="24"/>
              </w:rPr>
              <w:t>中医药主管部门初审意见</w:t>
            </w:r>
          </w:p>
        </w:tc>
        <w:tc>
          <w:tcPr>
            <w:tcW w:w="6614" w:type="dxa"/>
            <w:gridSpan w:val="13"/>
            <w:vAlign w:val="center"/>
          </w:tcPr>
          <w:p>
            <w:pPr>
              <w:spacing w:line="280" w:lineRule="exact"/>
              <w:rPr>
                <w:rFonts w:ascii="宋体" w:hAnsi="宋体"/>
                <w:sz w:val="24"/>
              </w:rPr>
            </w:pPr>
          </w:p>
          <w:p>
            <w:pPr>
              <w:spacing w:line="280" w:lineRule="exact"/>
              <w:rPr>
                <w:rFonts w:ascii="宋体" w:hAnsi="宋体"/>
                <w:sz w:val="24"/>
              </w:rPr>
            </w:pPr>
          </w:p>
          <w:p>
            <w:pPr>
              <w:spacing w:line="280" w:lineRule="exact"/>
              <w:rPr>
                <w:rFonts w:ascii="宋体" w:hAnsi="宋体"/>
                <w:sz w:val="24"/>
              </w:rPr>
            </w:pPr>
          </w:p>
          <w:p>
            <w:pPr>
              <w:spacing w:line="280" w:lineRule="exact"/>
              <w:rPr>
                <w:rFonts w:ascii="宋体" w:hAnsi="宋体"/>
                <w:sz w:val="24"/>
              </w:rPr>
            </w:pPr>
          </w:p>
          <w:p>
            <w:pPr>
              <w:spacing w:line="280" w:lineRule="exact"/>
              <w:ind w:firstLine="4800" w:firstLineChars="2000"/>
              <w:rPr>
                <w:rFonts w:ascii="宋体" w:hAnsi="宋体"/>
                <w:sz w:val="24"/>
              </w:rPr>
            </w:pPr>
            <w:r>
              <w:rPr>
                <w:rFonts w:hint="eastAsia" w:ascii="宋体" w:hAnsi="宋体"/>
                <w:sz w:val="24"/>
              </w:rPr>
              <w:t xml:space="preserve">印  章   </w:t>
            </w:r>
          </w:p>
          <w:p>
            <w:pPr>
              <w:spacing w:line="280" w:lineRule="exact"/>
              <w:ind w:firstLine="5280" w:firstLineChars="2200"/>
              <w:rPr>
                <w:rFonts w:ascii="宋体" w:hAnsi="宋体"/>
                <w:sz w:val="24"/>
              </w:rPr>
            </w:pPr>
          </w:p>
          <w:p>
            <w:pPr>
              <w:spacing w:line="280" w:lineRule="exact"/>
              <w:ind w:firstLine="4320" w:firstLineChars="18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1800" w:type="dxa"/>
            <w:gridSpan w:val="4"/>
            <w:vAlign w:val="center"/>
          </w:tcPr>
          <w:p>
            <w:pPr>
              <w:spacing w:line="280" w:lineRule="exact"/>
              <w:rPr>
                <w:rFonts w:ascii="宋体" w:hAnsi="宋体"/>
                <w:sz w:val="24"/>
              </w:rPr>
            </w:pPr>
            <w:r>
              <w:rPr>
                <w:rFonts w:hint="eastAsia" w:ascii="宋体" w:hAnsi="宋体"/>
                <w:sz w:val="24"/>
              </w:rPr>
              <w:t>地市级卫生</w:t>
            </w:r>
            <w:r>
              <w:rPr>
                <w:rFonts w:hint="eastAsia" w:ascii="宋体" w:hAnsi="宋体"/>
                <w:sz w:val="24"/>
                <w:lang w:eastAsia="zh-CN"/>
              </w:rPr>
              <w:t>健康（</w:t>
            </w:r>
            <w:r>
              <w:rPr>
                <w:rFonts w:hint="eastAsia" w:ascii="宋体" w:hAnsi="宋体"/>
                <w:sz w:val="24"/>
              </w:rPr>
              <w:t>计生</w:t>
            </w:r>
            <w:r>
              <w:rPr>
                <w:rFonts w:hint="eastAsia" w:ascii="宋体" w:hAnsi="宋体"/>
                <w:sz w:val="24"/>
                <w:lang w:eastAsia="zh-CN"/>
              </w:rPr>
              <w:t>）</w:t>
            </w:r>
            <w:r>
              <w:rPr>
                <w:rFonts w:hint="eastAsia" w:ascii="宋体" w:hAnsi="宋体"/>
                <w:sz w:val="24"/>
              </w:rPr>
              <w:t>中医药管理部门审核意见</w:t>
            </w:r>
          </w:p>
        </w:tc>
        <w:tc>
          <w:tcPr>
            <w:tcW w:w="6614" w:type="dxa"/>
            <w:gridSpan w:val="13"/>
            <w:vAlign w:val="center"/>
          </w:tcPr>
          <w:p>
            <w:pPr>
              <w:spacing w:line="280" w:lineRule="exact"/>
              <w:rPr>
                <w:rFonts w:ascii="宋体" w:hAnsi="宋体"/>
                <w:sz w:val="24"/>
              </w:rPr>
            </w:pPr>
          </w:p>
          <w:p>
            <w:pPr>
              <w:spacing w:line="280" w:lineRule="exact"/>
              <w:rPr>
                <w:rFonts w:ascii="宋体" w:hAnsi="宋体"/>
                <w:sz w:val="24"/>
              </w:rPr>
            </w:pPr>
          </w:p>
          <w:p>
            <w:pPr>
              <w:spacing w:line="280" w:lineRule="exact"/>
              <w:rPr>
                <w:rFonts w:ascii="宋体" w:hAnsi="宋体"/>
                <w:sz w:val="24"/>
              </w:rPr>
            </w:pPr>
          </w:p>
          <w:p>
            <w:pPr>
              <w:spacing w:line="280" w:lineRule="exact"/>
              <w:rPr>
                <w:rFonts w:ascii="宋体" w:hAnsi="宋体"/>
                <w:sz w:val="24"/>
              </w:rPr>
            </w:pPr>
            <w:r>
              <w:rPr>
                <w:rFonts w:hint="eastAsia" w:ascii="宋体" w:hAnsi="宋体"/>
                <w:sz w:val="24"/>
              </w:rPr>
              <w:t xml:space="preserve"> </w:t>
            </w:r>
          </w:p>
          <w:p>
            <w:pPr>
              <w:spacing w:line="280" w:lineRule="exact"/>
              <w:ind w:firstLine="4800" w:firstLineChars="2000"/>
              <w:rPr>
                <w:rFonts w:ascii="宋体" w:hAnsi="宋体"/>
                <w:sz w:val="24"/>
              </w:rPr>
            </w:pPr>
            <w:r>
              <w:rPr>
                <w:rFonts w:hint="eastAsia" w:ascii="宋体" w:hAnsi="宋体"/>
                <w:sz w:val="24"/>
              </w:rPr>
              <w:t xml:space="preserve">印  章   </w:t>
            </w:r>
          </w:p>
          <w:p>
            <w:pPr>
              <w:spacing w:line="280" w:lineRule="exact"/>
              <w:ind w:firstLine="5280" w:firstLineChars="2200"/>
              <w:rPr>
                <w:rFonts w:ascii="宋体" w:hAnsi="宋体"/>
                <w:sz w:val="24"/>
              </w:rPr>
            </w:pPr>
          </w:p>
          <w:p>
            <w:pPr>
              <w:spacing w:line="280" w:lineRule="exact"/>
              <w:ind w:firstLine="4320" w:firstLineChars="18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1800" w:type="dxa"/>
            <w:gridSpan w:val="4"/>
            <w:vAlign w:val="center"/>
          </w:tcPr>
          <w:p>
            <w:pPr>
              <w:spacing w:line="280" w:lineRule="exact"/>
              <w:rPr>
                <w:rFonts w:ascii="宋体" w:hAnsi="宋体"/>
                <w:sz w:val="24"/>
              </w:rPr>
            </w:pPr>
            <w:r>
              <w:rPr>
                <w:rFonts w:hint="eastAsia" w:ascii="宋体" w:hAnsi="宋体"/>
                <w:sz w:val="24"/>
              </w:rPr>
              <w:t>省中医药管理部门复核意见</w:t>
            </w:r>
          </w:p>
        </w:tc>
        <w:tc>
          <w:tcPr>
            <w:tcW w:w="6614" w:type="dxa"/>
            <w:gridSpan w:val="13"/>
            <w:vAlign w:val="center"/>
          </w:tcPr>
          <w:p>
            <w:pPr>
              <w:spacing w:line="280" w:lineRule="exact"/>
              <w:ind w:firstLine="4320" w:firstLineChars="1800"/>
              <w:rPr>
                <w:rFonts w:ascii="宋体" w:hAnsi="宋体"/>
                <w:sz w:val="24"/>
              </w:rPr>
            </w:pPr>
          </w:p>
          <w:p>
            <w:pPr>
              <w:spacing w:line="280" w:lineRule="exact"/>
              <w:ind w:firstLine="4320" w:firstLineChars="1800"/>
              <w:rPr>
                <w:rFonts w:ascii="宋体" w:hAnsi="宋体"/>
                <w:sz w:val="24"/>
              </w:rPr>
            </w:pPr>
          </w:p>
          <w:p>
            <w:pPr>
              <w:spacing w:line="280" w:lineRule="exact"/>
              <w:ind w:firstLine="4320" w:firstLineChars="1800"/>
              <w:rPr>
                <w:rFonts w:ascii="宋体" w:hAnsi="宋体"/>
                <w:sz w:val="24"/>
              </w:rPr>
            </w:pPr>
          </w:p>
          <w:p>
            <w:pPr>
              <w:spacing w:line="280" w:lineRule="exact"/>
              <w:ind w:firstLine="4320" w:firstLineChars="1800"/>
              <w:rPr>
                <w:rFonts w:ascii="宋体" w:hAnsi="宋体"/>
                <w:sz w:val="24"/>
              </w:rPr>
            </w:pPr>
          </w:p>
          <w:p>
            <w:pPr>
              <w:spacing w:line="280" w:lineRule="exact"/>
              <w:ind w:firstLine="4800" w:firstLineChars="2000"/>
              <w:rPr>
                <w:rFonts w:ascii="宋体" w:hAnsi="宋体"/>
                <w:sz w:val="24"/>
              </w:rPr>
            </w:pPr>
            <w:r>
              <w:rPr>
                <w:rFonts w:hint="eastAsia" w:ascii="宋体" w:hAnsi="宋体"/>
                <w:sz w:val="24"/>
              </w:rPr>
              <w:t xml:space="preserve">印  章   </w:t>
            </w:r>
          </w:p>
          <w:p>
            <w:pPr>
              <w:spacing w:line="280" w:lineRule="exact"/>
              <w:ind w:firstLine="5280" w:firstLineChars="2200"/>
              <w:rPr>
                <w:rFonts w:ascii="宋体" w:hAnsi="宋体"/>
                <w:sz w:val="24"/>
              </w:rPr>
            </w:pPr>
          </w:p>
          <w:p>
            <w:pPr>
              <w:spacing w:line="280" w:lineRule="exact"/>
              <w:ind w:firstLine="4320" w:firstLineChars="1800"/>
              <w:rPr>
                <w:rFonts w:ascii="宋体" w:hAnsi="宋体"/>
                <w:sz w:val="24"/>
              </w:rPr>
            </w:pPr>
            <w:r>
              <w:rPr>
                <w:rFonts w:hint="eastAsia" w:ascii="宋体" w:hAnsi="宋体"/>
                <w:sz w:val="24"/>
              </w:rPr>
              <w:t>年    月    日</w:t>
            </w:r>
          </w:p>
        </w:tc>
      </w:tr>
    </w:tbl>
    <w:p>
      <w:pPr>
        <w:spacing w:line="280" w:lineRule="exact"/>
        <w:rPr>
          <w:rFonts w:ascii="宋体" w:hAnsi="宋体"/>
          <w:sz w:val="24"/>
        </w:rPr>
      </w:pPr>
    </w:p>
    <w:p>
      <w:pPr>
        <w:spacing w:line="280" w:lineRule="exact"/>
        <w:ind w:firstLine="480" w:firstLineChars="200"/>
        <w:jc w:val="left"/>
        <w:rPr>
          <w:rFonts w:ascii="宋体" w:hAnsi="宋体"/>
          <w:sz w:val="24"/>
          <w:szCs w:val="21"/>
        </w:rPr>
      </w:pPr>
      <w:r>
        <w:rPr>
          <w:rFonts w:hint="eastAsia" w:ascii="宋体" w:hAnsi="宋体"/>
          <w:sz w:val="24"/>
          <w:szCs w:val="21"/>
        </w:rPr>
        <w:t>1．一律用蓝黑墨水钢笔或中性笔填写，内容要具体、真实，字迹要端正清楚。</w:t>
      </w:r>
    </w:p>
    <w:p>
      <w:pPr>
        <w:spacing w:line="280" w:lineRule="exact"/>
        <w:ind w:firstLine="480" w:firstLineChars="200"/>
        <w:jc w:val="left"/>
        <w:rPr>
          <w:rFonts w:ascii="宋体" w:hAnsi="宋体"/>
          <w:sz w:val="24"/>
          <w:szCs w:val="21"/>
        </w:rPr>
      </w:pPr>
      <w:r>
        <w:rPr>
          <w:rFonts w:hint="eastAsia" w:ascii="宋体" w:hAnsi="宋体"/>
          <w:sz w:val="24"/>
          <w:szCs w:val="21"/>
        </w:rPr>
        <w:t>2．表内的年月时间，一律用公历阿拉伯数字填写。</w:t>
      </w:r>
    </w:p>
    <w:p>
      <w:pPr>
        <w:spacing w:line="280" w:lineRule="exact"/>
        <w:ind w:firstLine="480" w:firstLineChars="200"/>
        <w:jc w:val="left"/>
        <w:rPr>
          <w:rFonts w:ascii="宋体" w:hAnsi="宋体"/>
          <w:sz w:val="24"/>
          <w:szCs w:val="21"/>
        </w:rPr>
      </w:pPr>
      <w:r>
        <w:rPr>
          <w:rFonts w:hint="eastAsia" w:ascii="宋体" w:hAnsi="宋体"/>
          <w:sz w:val="24"/>
          <w:szCs w:val="21"/>
        </w:rPr>
        <w:t>3．相片一律用近期一寸免冠正面半身照。</w:t>
      </w:r>
    </w:p>
    <w:p>
      <w:pPr>
        <w:spacing w:line="280" w:lineRule="exact"/>
        <w:ind w:firstLine="480" w:firstLineChars="200"/>
        <w:jc w:val="left"/>
        <w:rPr>
          <w:rFonts w:hint="eastAsia" w:ascii="宋体" w:hAnsi="宋体"/>
          <w:sz w:val="24"/>
          <w:szCs w:val="21"/>
        </w:rPr>
      </w:pPr>
      <w:r>
        <w:rPr>
          <w:rFonts w:hint="eastAsia" w:ascii="宋体" w:hAnsi="宋体"/>
          <w:sz w:val="24"/>
          <w:szCs w:val="21"/>
        </w:rPr>
        <w:t>4．个人简历应从小学写起。</w:t>
      </w:r>
    </w:p>
    <w:p>
      <w:pPr>
        <w:spacing w:line="280" w:lineRule="exact"/>
        <w:ind w:firstLine="480" w:firstLineChars="200"/>
        <w:jc w:val="left"/>
        <w:rPr>
          <w:rFonts w:hint="eastAsia" w:ascii="宋体" w:hAnsi="宋体"/>
          <w:sz w:val="24"/>
          <w:szCs w:val="21"/>
        </w:rPr>
      </w:pPr>
      <w:r>
        <w:rPr>
          <w:rFonts w:hint="eastAsia" w:ascii="宋体" w:hAnsi="宋体"/>
          <w:sz w:val="24"/>
          <w:szCs w:val="21"/>
        </w:rPr>
        <w:br w:type="page"/>
      </w:r>
    </w:p>
    <w:p>
      <w:pPr>
        <w:spacing w:line="574" w:lineRule="exact"/>
        <w:rPr>
          <w:rFonts w:hint="eastAsia" w:ascii="黑体" w:hAnsi="黑体" w:eastAsia="黑体" w:cs="黑体"/>
          <w:bCs/>
          <w:sz w:val="32"/>
          <w:szCs w:val="32"/>
        </w:rPr>
      </w:pPr>
      <w:r>
        <w:rPr>
          <w:rFonts w:hint="eastAsia" w:ascii="黑体" w:hAnsi="黑体" w:eastAsia="黑体" w:cs="黑体"/>
          <w:bCs/>
          <w:sz w:val="32"/>
          <w:szCs w:val="32"/>
        </w:rPr>
        <w:t>附件2</w:t>
      </w:r>
    </w:p>
    <w:p>
      <w:pPr>
        <w:spacing w:line="574" w:lineRule="exact"/>
        <w:jc w:val="center"/>
        <w:rPr>
          <w:rFonts w:hint="eastAsia" w:ascii="方正小标宋简体" w:hAnsi="方正小标宋简体" w:eastAsia="方正小标宋简体" w:cs="方正小标宋简体"/>
          <w:b w:val="0"/>
          <w:bCs/>
          <w:sz w:val="32"/>
          <w:szCs w:val="40"/>
        </w:rPr>
      </w:pPr>
      <w:r>
        <w:rPr>
          <w:rFonts w:hint="eastAsia" w:ascii="方正小标宋简体" w:hAnsi="方正小标宋简体" w:eastAsia="方正小标宋简体" w:cs="方正小标宋简体"/>
          <w:b w:val="0"/>
          <w:bCs/>
          <w:sz w:val="32"/>
          <w:szCs w:val="40"/>
        </w:rPr>
        <w:t>传统医学医术确有专长考核申请表</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4"/>
        <w:gridCol w:w="477"/>
        <w:gridCol w:w="48"/>
        <w:gridCol w:w="711"/>
        <w:gridCol w:w="565"/>
        <w:gridCol w:w="515"/>
        <w:gridCol w:w="273"/>
        <w:gridCol w:w="807"/>
        <w:gridCol w:w="887"/>
        <w:gridCol w:w="553"/>
        <w:gridCol w:w="672"/>
        <w:gridCol w:w="114"/>
        <w:gridCol w:w="402"/>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80" w:type="dxa"/>
            <w:vAlign w:val="center"/>
          </w:tcPr>
          <w:p>
            <w:pPr>
              <w:spacing w:line="320" w:lineRule="exact"/>
              <w:jc w:val="center"/>
              <w:rPr>
                <w:rFonts w:ascii="宋体" w:hAnsi="宋体"/>
                <w:sz w:val="24"/>
              </w:rPr>
            </w:pPr>
            <w:r>
              <w:rPr>
                <w:rFonts w:hint="eastAsia" w:ascii="宋体" w:hAnsi="宋体"/>
                <w:sz w:val="24"/>
              </w:rPr>
              <w:t>姓 名</w:t>
            </w:r>
          </w:p>
        </w:tc>
        <w:tc>
          <w:tcPr>
            <w:tcW w:w="1440" w:type="dxa"/>
            <w:gridSpan w:val="4"/>
            <w:vAlign w:val="center"/>
          </w:tcPr>
          <w:p>
            <w:pPr>
              <w:spacing w:line="320" w:lineRule="exact"/>
              <w:rPr>
                <w:rFonts w:ascii="宋体" w:hAnsi="宋体"/>
                <w:sz w:val="24"/>
              </w:rPr>
            </w:pPr>
          </w:p>
        </w:tc>
        <w:tc>
          <w:tcPr>
            <w:tcW w:w="1080" w:type="dxa"/>
            <w:gridSpan w:val="2"/>
            <w:vAlign w:val="center"/>
          </w:tcPr>
          <w:p>
            <w:pPr>
              <w:spacing w:line="320" w:lineRule="exact"/>
              <w:jc w:val="center"/>
              <w:rPr>
                <w:rFonts w:ascii="宋体" w:hAnsi="宋体"/>
                <w:sz w:val="24"/>
              </w:rPr>
            </w:pPr>
            <w:r>
              <w:rPr>
                <w:rFonts w:hint="eastAsia" w:ascii="宋体" w:hAnsi="宋体"/>
                <w:sz w:val="24"/>
              </w:rPr>
              <w:t>性 别</w:t>
            </w:r>
          </w:p>
        </w:tc>
        <w:tc>
          <w:tcPr>
            <w:tcW w:w="1080" w:type="dxa"/>
            <w:gridSpan w:val="2"/>
            <w:vAlign w:val="center"/>
          </w:tcPr>
          <w:p>
            <w:pPr>
              <w:spacing w:line="320" w:lineRule="exact"/>
              <w:jc w:val="center"/>
              <w:rPr>
                <w:rFonts w:ascii="宋体" w:hAnsi="宋体"/>
                <w:sz w:val="24"/>
              </w:rPr>
            </w:pPr>
          </w:p>
        </w:tc>
        <w:tc>
          <w:tcPr>
            <w:tcW w:w="887" w:type="dxa"/>
            <w:vAlign w:val="center"/>
          </w:tcPr>
          <w:p>
            <w:pPr>
              <w:spacing w:line="320" w:lineRule="exact"/>
              <w:jc w:val="center"/>
              <w:rPr>
                <w:rFonts w:ascii="宋体" w:hAnsi="宋体"/>
                <w:sz w:val="24"/>
              </w:rPr>
            </w:pPr>
            <w:r>
              <w:rPr>
                <w:rFonts w:hint="eastAsia" w:ascii="宋体" w:hAnsi="宋体"/>
                <w:sz w:val="24"/>
              </w:rPr>
              <w:t>民 族</w:t>
            </w:r>
          </w:p>
        </w:tc>
        <w:tc>
          <w:tcPr>
            <w:tcW w:w="1741" w:type="dxa"/>
            <w:gridSpan w:val="4"/>
            <w:vAlign w:val="center"/>
          </w:tcPr>
          <w:p>
            <w:pPr>
              <w:spacing w:line="320" w:lineRule="exact"/>
              <w:rPr>
                <w:rFonts w:ascii="宋体" w:hAnsi="宋体"/>
                <w:sz w:val="24"/>
              </w:rPr>
            </w:pPr>
          </w:p>
        </w:tc>
        <w:tc>
          <w:tcPr>
            <w:tcW w:w="1800" w:type="dxa"/>
            <w:vMerge w:val="restart"/>
            <w:vAlign w:val="center"/>
          </w:tcPr>
          <w:p>
            <w:pPr>
              <w:spacing w:line="320" w:lineRule="exact"/>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80" w:type="dxa"/>
            <w:vAlign w:val="center"/>
          </w:tcPr>
          <w:p>
            <w:pPr>
              <w:spacing w:line="320" w:lineRule="exact"/>
              <w:jc w:val="center"/>
              <w:rPr>
                <w:rFonts w:ascii="宋体" w:hAnsi="宋体"/>
                <w:sz w:val="24"/>
              </w:rPr>
            </w:pPr>
            <w:r>
              <w:rPr>
                <w:rFonts w:hint="eastAsia" w:ascii="宋体" w:hAnsi="宋体"/>
                <w:sz w:val="24"/>
              </w:rPr>
              <w:t>出 生</w:t>
            </w:r>
          </w:p>
          <w:p>
            <w:pPr>
              <w:spacing w:line="320" w:lineRule="exact"/>
              <w:jc w:val="center"/>
              <w:rPr>
                <w:rFonts w:ascii="宋体" w:hAnsi="宋体"/>
                <w:sz w:val="24"/>
              </w:rPr>
            </w:pPr>
            <w:r>
              <w:rPr>
                <w:rFonts w:hint="eastAsia" w:ascii="宋体" w:hAnsi="宋体"/>
                <w:sz w:val="24"/>
              </w:rPr>
              <w:t>年 月</w:t>
            </w:r>
          </w:p>
        </w:tc>
        <w:tc>
          <w:tcPr>
            <w:tcW w:w="1440" w:type="dxa"/>
            <w:gridSpan w:val="4"/>
            <w:vAlign w:val="center"/>
          </w:tcPr>
          <w:p>
            <w:pPr>
              <w:spacing w:line="320" w:lineRule="exact"/>
              <w:rPr>
                <w:rFonts w:ascii="宋体" w:hAnsi="宋体"/>
                <w:sz w:val="24"/>
              </w:rPr>
            </w:pPr>
          </w:p>
        </w:tc>
        <w:tc>
          <w:tcPr>
            <w:tcW w:w="1080" w:type="dxa"/>
            <w:gridSpan w:val="2"/>
            <w:vAlign w:val="center"/>
          </w:tcPr>
          <w:p>
            <w:pPr>
              <w:spacing w:line="320" w:lineRule="exact"/>
              <w:jc w:val="center"/>
              <w:rPr>
                <w:rFonts w:ascii="宋体" w:hAnsi="宋体"/>
                <w:sz w:val="24"/>
              </w:rPr>
            </w:pPr>
            <w:r>
              <w:rPr>
                <w:rFonts w:hint="eastAsia" w:ascii="宋体" w:hAnsi="宋体"/>
                <w:sz w:val="24"/>
              </w:rPr>
              <w:t>籍 贯</w:t>
            </w:r>
          </w:p>
        </w:tc>
        <w:tc>
          <w:tcPr>
            <w:tcW w:w="1080" w:type="dxa"/>
            <w:gridSpan w:val="2"/>
            <w:vAlign w:val="center"/>
          </w:tcPr>
          <w:p>
            <w:pPr>
              <w:spacing w:line="320" w:lineRule="exact"/>
              <w:jc w:val="center"/>
              <w:rPr>
                <w:rFonts w:ascii="宋体" w:hAnsi="宋体"/>
                <w:sz w:val="24"/>
              </w:rPr>
            </w:pPr>
          </w:p>
        </w:tc>
        <w:tc>
          <w:tcPr>
            <w:tcW w:w="887" w:type="dxa"/>
            <w:vAlign w:val="center"/>
          </w:tcPr>
          <w:p>
            <w:pPr>
              <w:spacing w:line="320" w:lineRule="exact"/>
              <w:jc w:val="center"/>
              <w:rPr>
                <w:rFonts w:ascii="宋体" w:hAnsi="宋体"/>
                <w:sz w:val="24"/>
              </w:rPr>
            </w:pPr>
            <w:r>
              <w:rPr>
                <w:rFonts w:hint="eastAsia" w:ascii="宋体" w:hAnsi="宋体"/>
                <w:sz w:val="24"/>
              </w:rPr>
              <w:t>出 生</w:t>
            </w:r>
          </w:p>
          <w:p>
            <w:pPr>
              <w:spacing w:line="320" w:lineRule="exact"/>
              <w:jc w:val="center"/>
              <w:rPr>
                <w:rFonts w:ascii="宋体" w:hAnsi="宋体"/>
                <w:sz w:val="24"/>
              </w:rPr>
            </w:pPr>
            <w:r>
              <w:rPr>
                <w:rFonts w:hint="eastAsia" w:ascii="宋体" w:hAnsi="宋体"/>
                <w:sz w:val="24"/>
              </w:rPr>
              <w:t>地 点</w:t>
            </w:r>
          </w:p>
        </w:tc>
        <w:tc>
          <w:tcPr>
            <w:tcW w:w="1741" w:type="dxa"/>
            <w:gridSpan w:val="4"/>
            <w:vAlign w:val="center"/>
          </w:tcPr>
          <w:p>
            <w:pPr>
              <w:spacing w:line="320" w:lineRule="exact"/>
              <w:rPr>
                <w:rFonts w:ascii="宋体" w:hAnsi="宋体"/>
                <w:sz w:val="24"/>
              </w:rPr>
            </w:pPr>
          </w:p>
        </w:tc>
        <w:tc>
          <w:tcPr>
            <w:tcW w:w="1800"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80" w:type="dxa"/>
            <w:vAlign w:val="center"/>
          </w:tcPr>
          <w:p>
            <w:pPr>
              <w:spacing w:line="320" w:lineRule="exact"/>
              <w:jc w:val="center"/>
              <w:rPr>
                <w:rFonts w:ascii="宋体" w:hAnsi="宋体"/>
                <w:sz w:val="24"/>
              </w:rPr>
            </w:pPr>
            <w:r>
              <w:rPr>
                <w:rFonts w:hint="eastAsia" w:ascii="宋体" w:hAnsi="宋体"/>
                <w:sz w:val="24"/>
              </w:rPr>
              <w:t>参加工</w:t>
            </w:r>
          </w:p>
          <w:p>
            <w:pPr>
              <w:spacing w:line="320" w:lineRule="exact"/>
              <w:jc w:val="center"/>
              <w:rPr>
                <w:rFonts w:ascii="宋体" w:hAnsi="宋体"/>
                <w:sz w:val="24"/>
              </w:rPr>
            </w:pPr>
            <w:r>
              <w:rPr>
                <w:rFonts w:hint="eastAsia" w:ascii="宋体" w:hAnsi="宋体"/>
                <w:sz w:val="24"/>
              </w:rPr>
              <w:t>作时间</w:t>
            </w:r>
          </w:p>
        </w:tc>
        <w:tc>
          <w:tcPr>
            <w:tcW w:w="1440" w:type="dxa"/>
            <w:gridSpan w:val="4"/>
            <w:vAlign w:val="center"/>
          </w:tcPr>
          <w:p>
            <w:pPr>
              <w:spacing w:line="320" w:lineRule="exact"/>
              <w:rPr>
                <w:rFonts w:ascii="宋体" w:hAnsi="宋体"/>
                <w:sz w:val="24"/>
              </w:rPr>
            </w:pPr>
          </w:p>
        </w:tc>
        <w:tc>
          <w:tcPr>
            <w:tcW w:w="2160" w:type="dxa"/>
            <w:gridSpan w:val="4"/>
            <w:vAlign w:val="center"/>
          </w:tcPr>
          <w:p>
            <w:pPr>
              <w:spacing w:line="320" w:lineRule="exact"/>
              <w:rPr>
                <w:rFonts w:ascii="宋体" w:hAnsi="宋体"/>
                <w:sz w:val="24"/>
              </w:rPr>
            </w:pPr>
            <w:r>
              <w:rPr>
                <w:rFonts w:hint="eastAsia" w:ascii="宋体" w:hAnsi="宋体"/>
                <w:sz w:val="24"/>
              </w:rPr>
              <w:t>现从事主要职业</w:t>
            </w:r>
          </w:p>
        </w:tc>
        <w:tc>
          <w:tcPr>
            <w:tcW w:w="2628" w:type="dxa"/>
            <w:gridSpan w:val="5"/>
            <w:vAlign w:val="center"/>
          </w:tcPr>
          <w:p>
            <w:pPr>
              <w:spacing w:line="320" w:lineRule="exact"/>
              <w:rPr>
                <w:rFonts w:ascii="宋体" w:hAnsi="宋体"/>
                <w:sz w:val="24"/>
              </w:rPr>
            </w:pPr>
          </w:p>
        </w:tc>
        <w:tc>
          <w:tcPr>
            <w:tcW w:w="1800" w:type="dxa"/>
            <w:vMerge w:val="continue"/>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80" w:type="dxa"/>
            <w:vAlign w:val="center"/>
          </w:tcPr>
          <w:p>
            <w:pPr>
              <w:spacing w:line="320" w:lineRule="exact"/>
              <w:jc w:val="center"/>
              <w:rPr>
                <w:rFonts w:ascii="宋体" w:hAnsi="宋体"/>
                <w:sz w:val="24"/>
              </w:rPr>
            </w:pPr>
            <w:r>
              <w:rPr>
                <w:rFonts w:hint="eastAsia" w:ascii="宋体" w:hAnsi="宋体"/>
                <w:sz w:val="24"/>
              </w:rPr>
              <w:t>学 历</w:t>
            </w:r>
          </w:p>
        </w:tc>
        <w:tc>
          <w:tcPr>
            <w:tcW w:w="1440" w:type="dxa"/>
            <w:gridSpan w:val="4"/>
            <w:vAlign w:val="center"/>
          </w:tcPr>
          <w:p>
            <w:pPr>
              <w:spacing w:line="320" w:lineRule="exact"/>
              <w:rPr>
                <w:rFonts w:ascii="宋体" w:hAnsi="宋体"/>
                <w:sz w:val="24"/>
              </w:rPr>
            </w:pPr>
          </w:p>
        </w:tc>
        <w:tc>
          <w:tcPr>
            <w:tcW w:w="1080" w:type="dxa"/>
            <w:gridSpan w:val="2"/>
            <w:vAlign w:val="center"/>
          </w:tcPr>
          <w:p>
            <w:pPr>
              <w:spacing w:line="320" w:lineRule="exact"/>
              <w:jc w:val="center"/>
              <w:rPr>
                <w:rFonts w:ascii="宋体" w:hAnsi="宋体"/>
                <w:sz w:val="24"/>
              </w:rPr>
            </w:pPr>
            <w:r>
              <w:rPr>
                <w:rFonts w:hint="eastAsia" w:ascii="宋体" w:hAnsi="宋体"/>
                <w:sz w:val="24"/>
              </w:rPr>
              <w:t>学 位</w:t>
            </w:r>
          </w:p>
        </w:tc>
        <w:tc>
          <w:tcPr>
            <w:tcW w:w="1080" w:type="dxa"/>
            <w:gridSpan w:val="2"/>
            <w:vAlign w:val="center"/>
          </w:tcPr>
          <w:p>
            <w:pPr>
              <w:spacing w:line="320" w:lineRule="exact"/>
              <w:rPr>
                <w:rFonts w:ascii="宋体" w:hAnsi="宋体"/>
                <w:sz w:val="24"/>
              </w:rPr>
            </w:pPr>
          </w:p>
        </w:tc>
        <w:tc>
          <w:tcPr>
            <w:tcW w:w="1440" w:type="dxa"/>
            <w:gridSpan w:val="2"/>
            <w:vAlign w:val="center"/>
          </w:tcPr>
          <w:p>
            <w:pPr>
              <w:spacing w:line="320" w:lineRule="exact"/>
              <w:rPr>
                <w:rFonts w:ascii="宋体" w:hAnsi="宋体"/>
                <w:sz w:val="24"/>
              </w:rPr>
            </w:pPr>
            <w:r>
              <w:rPr>
                <w:rFonts w:hint="eastAsia" w:ascii="宋体" w:hAnsi="宋体"/>
                <w:sz w:val="24"/>
              </w:rPr>
              <w:t>身份证号码</w:t>
            </w:r>
          </w:p>
        </w:tc>
        <w:tc>
          <w:tcPr>
            <w:tcW w:w="2988" w:type="dxa"/>
            <w:gridSpan w:val="4"/>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09" w:type="dxa"/>
            <w:gridSpan w:val="4"/>
            <w:vAlign w:val="center"/>
          </w:tcPr>
          <w:p>
            <w:pPr>
              <w:spacing w:line="320" w:lineRule="exact"/>
              <w:jc w:val="center"/>
              <w:rPr>
                <w:rFonts w:ascii="宋体" w:hAnsi="宋体"/>
                <w:sz w:val="24"/>
              </w:rPr>
            </w:pPr>
            <w:r>
              <w:rPr>
                <w:rFonts w:hint="eastAsia" w:ascii="宋体" w:hAnsi="宋体"/>
                <w:sz w:val="24"/>
              </w:rPr>
              <w:t>确有专长诊</w:t>
            </w:r>
          </w:p>
          <w:p>
            <w:pPr>
              <w:spacing w:line="320" w:lineRule="exact"/>
              <w:jc w:val="center"/>
              <w:rPr>
                <w:rFonts w:ascii="宋体" w:hAnsi="宋体"/>
                <w:sz w:val="24"/>
              </w:rPr>
            </w:pPr>
            <w:r>
              <w:rPr>
                <w:rFonts w:hint="eastAsia" w:ascii="宋体" w:hAnsi="宋体"/>
                <w:sz w:val="24"/>
              </w:rPr>
              <w:t>疗技术名称</w:t>
            </w:r>
          </w:p>
        </w:tc>
        <w:tc>
          <w:tcPr>
            <w:tcW w:w="7299" w:type="dxa"/>
            <w:gridSpan w:val="11"/>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809" w:type="dxa"/>
            <w:gridSpan w:val="4"/>
            <w:vAlign w:val="center"/>
          </w:tcPr>
          <w:p>
            <w:pPr>
              <w:spacing w:line="320" w:lineRule="exact"/>
              <w:jc w:val="center"/>
              <w:rPr>
                <w:rFonts w:ascii="宋体" w:hAnsi="宋体"/>
                <w:sz w:val="24"/>
              </w:rPr>
            </w:pPr>
            <w:r>
              <w:rPr>
                <w:rFonts w:hint="eastAsia" w:ascii="宋体" w:hAnsi="宋体"/>
                <w:sz w:val="24"/>
              </w:rPr>
              <w:t>确有专长诊疗技术所属专科</w:t>
            </w:r>
          </w:p>
        </w:tc>
        <w:tc>
          <w:tcPr>
            <w:tcW w:w="7299" w:type="dxa"/>
            <w:gridSpan w:val="11"/>
            <w:vAlign w:val="center"/>
          </w:tcPr>
          <w:p>
            <w:pPr>
              <w:spacing w:line="320" w:lineRule="exact"/>
              <w:rPr>
                <w:rFonts w:ascii="宋体" w:hAnsi="宋体"/>
                <w:sz w:val="24"/>
              </w:rPr>
            </w:pPr>
            <w:r>
              <w:rPr>
                <w:rFonts w:hint="eastAsia" w:ascii="宋体" w:hAnsi="宋体"/>
                <w:sz w:val="24"/>
              </w:rPr>
              <w:t xml:space="preserve"> </w:t>
            </w:r>
            <w:r>
              <w:rPr>
                <w:rFonts w:hint="eastAsia" w:ascii="宋体" w:hAnsi="宋体" w:eastAsia="宋体" w:cs="宋体"/>
                <w:b w:val="0"/>
                <w:bCs w:val="0"/>
                <w:sz w:val="24"/>
              </w:rPr>
              <w:t>□</w:t>
            </w:r>
            <w:r>
              <w:rPr>
                <w:rFonts w:hint="eastAsia" w:ascii="宋体" w:hAnsi="宋体"/>
                <w:sz w:val="24"/>
              </w:rPr>
              <w:t xml:space="preserve"> 中医内科学      </w:t>
            </w:r>
            <w:r>
              <w:rPr>
                <w:rFonts w:hint="eastAsia" w:ascii="宋体" w:hAnsi="宋体" w:eastAsia="宋体" w:cs="宋体"/>
                <w:b w:val="0"/>
                <w:bCs w:val="0"/>
                <w:sz w:val="24"/>
              </w:rPr>
              <w:t>□</w:t>
            </w:r>
            <w:r>
              <w:rPr>
                <w:rFonts w:hint="eastAsia" w:ascii="宋体" w:hAnsi="宋体"/>
                <w:sz w:val="24"/>
              </w:rPr>
              <w:t xml:space="preserve"> 中医妇科学      </w:t>
            </w:r>
            <w:r>
              <w:rPr>
                <w:rFonts w:hint="eastAsia" w:ascii="宋体" w:hAnsi="宋体" w:eastAsia="宋体" w:cs="宋体"/>
                <w:b w:val="0"/>
                <w:bCs w:val="0"/>
                <w:sz w:val="24"/>
              </w:rPr>
              <w:t>□</w:t>
            </w:r>
            <w:r>
              <w:rPr>
                <w:rFonts w:hint="eastAsia" w:ascii="宋体" w:hAnsi="宋体"/>
                <w:sz w:val="24"/>
              </w:rPr>
              <w:t xml:space="preserve"> 针灸推拿学</w:t>
            </w:r>
          </w:p>
          <w:p>
            <w:pPr>
              <w:spacing w:line="320" w:lineRule="exact"/>
              <w:rPr>
                <w:rFonts w:ascii="宋体" w:hAnsi="宋体"/>
                <w:sz w:val="24"/>
              </w:rPr>
            </w:pPr>
            <w:r>
              <w:rPr>
                <w:rFonts w:hint="eastAsia" w:ascii="宋体" w:hAnsi="宋体"/>
                <w:sz w:val="24"/>
              </w:rPr>
              <w:t xml:space="preserve"> </w:t>
            </w:r>
            <w:r>
              <w:rPr>
                <w:rFonts w:hint="eastAsia" w:ascii="宋体" w:hAnsi="宋体" w:eastAsia="宋体" w:cs="宋体"/>
                <w:b w:val="0"/>
                <w:bCs w:val="0"/>
                <w:sz w:val="24"/>
              </w:rPr>
              <w:t>□</w:t>
            </w:r>
            <w:r>
              <w:rPr>
                <w:rFonts w:hint="eastAsia" w:ascii="宋体" w:hAnsi="宋体"/>
                <w:sz w:val="24"/>
              </w:rPr>
              <w:t xml:space="preserve"> 中医外科学      </w:t>
            </w:r>
            <w:r>
              <w:rPr>
                <w:rFonts w:hint="eastAsia" w:ascii="宋体" w:hAnsi="宋体" w:eastAsia="宋体" w:cs="宋体"/>
                <w:b w:val="0"/>
                <w:bCs w:val="0"/>
                <w:sz w:val="24"/>
              </w:rPr>
              <w:t>□</w:t>
            </w:r>
            <w:r>
              <w:rPr>
                <w:rFonts w:hint="eastAsia" w:ascii="宋体" w:hAnsi="宋体"/>
                <w:sz w:val="24"/>
              </w:rPr>
              <w:t xml:space="preserve"> 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085" w:type="dxa"/>
            <w:gridSpan w:val="6"/>
            <w:vAlign w:val="center"/>
          </w:tcPr>
          <w:p>
            <w:pPr>
              <w:spacing w:line="320" w:lineRule="exact"/>
              <w:jc w:val="center"/>
              <w:rPr>
                <w:rFonts w:ascii="宋体" w:hAnsi="宋体"/>
                <w:sz w:val="24"/>
              </w:rPr>
            </w:pPr>
            <w:r>
              <w:rPr>
                <w:rFonts w:hint="eastAsia" w:ascii="宋体" w:hAnsi="宋体"/>
                <w:sz w:val="24"/>
              </w:rPr>
              <w:t>单位名称</w:t>
            </w:r>
          </w:p>
        </w:tc>
        <w:tc>
          <w:tcPr>
            <w:tcW w:w="6023" w:type="dxa"/>
            <w:gridSpan w:val="9"/>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085" w:type="dxa"/>
            <w:gridSpan w:val="6"/>
            <w:vAlign w:val="center"/>
          </w:tcPr>
          <w:p>
            <w:pPr>
              <w:spacing w:line="320" w:lineRule="exact"/>
              <w:jc w:val="center"/>
              <w:rPr>
                <w:rFonts w:ascii="宋体" w:hAnsi="宋体"/>
                <w:sz w:val="24"/>
              </w:rPr>
            </w:pPr>
            <w:r>
              <w:rPr>
                <w:rFonts w:hint="eastAsia" w:ascii="宋体" w:hAnsi="宋体"/>
                <w:sz w:val="24"/>
              </w:rPr>
              <w:t>通讯地址及邮政编码</w:t>
            </w:r>
          </w:p>
        </w:tc>
        <w:tc>
          <w:tcPr>
            <w:tcW w:w="6023" w:type="dxa"/>
            <w:gridSpan w:val="9"/>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3085" w:type="dxa"/>
            <w:gridSpan w:val="6"/>
            <w:vAlign w:val="center"/>
          </w:tcPr>
          <w:p>
            <w:pPr>
              <w:spacing w:line="320" w:lineRule="exact"/>
              <w:rPr>
                <w:rFonts w:ascii="宋体" w:hAnsi="宋体"/>
                <w:sz w:val="24"/>
              </w:rPr>
            </w:pPr>
            <w:r>
              <w:rPr>
                <w:rFonts w:hint="eastAsia" w:ascii="宋体" w:hAnsi="宋体"/>
                <w:sz w:val="24"/>
              </w:rPr>
              <w:t>本人档案存放单位、地址及邮政编码</w:t>
            </w:r>
          </w:p>
        </w:tc>
        <w:tc>
          <w:tcPr>
            <w:tcW w:w="6023" w:type="dxa"/>
            <w:gridSpan w:val="9"/>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84" w:type="dxa"/>
            <w:gridSpan w:val="2"/>
            <w:vAlign w:val="center"/>
          </w:tcPr>
          <w:p>
            <w:pPr>
              <w:spacing w:line="320" w:lineRule="exact"/>
              <w:rPr>
                <w:rFonts w:ascii="宋体" w:hAnsi="宋体"/>
                <w:sz w:val="24"/>
              </w:rPr>
            </w:pPr>
            <w:r>
              <w:rPr>
                <w:rFonts w:hint="eastAsia" w:ascii="宋体" w:hAnsi="宋体"/>
                <w:sz w:val="24"/>
              </w:rPr>
              <w:t>联系电话</w:t>
            </w:r>
          </w:p>
        </w:tc>
        <w:tc>
          <w:tcPr>
            <w:tcW w:w="1801" w:type="dxa"/>
            <w:gridSpan w:val="4"/>
            <w:vAlign w:val="center"/>
          </w:tcPr>
          <w:p>
            <w:pPr>
              <w:spacing w:line="320" w:lineRule="exact"/>
              <w:rPr>
                <w:rFonts w:ascii="宋体" w:hAnsi="宋体"/>
                <w:sz w:val="24"/>
              </w:rPr>
            </w:pPr>
          </w:p>
        </w:tc>
        <w:tc>
          <w:tcPr>
            <w:tcW w:w="788" w:type="dxa"/>
            <w:gridSpan w:val="2"/>
            <w:vAlign w:val="center"/>
          </w:tcPr>
          <w:p>
            <w:pPr>
              <w:spacing w:line="320" w:lineRule="exact"/>
              <w:rPr>
                <w:rFonts w:ascii="宋体" w:hAnsi="宋体"/>
                <w:sz w:val="24"/>
              </w:rPr>
            </w:pPr>
            <w:r>
              <w:rPr>
                <w:rFonts w:hint="eastAsia" w:ascii="宋体" w:hAnsi="宋体"/>
                <w:sz w:val="24"/>
              </w:rPr>
              <w:t>传真</w:t>
            </w:r>
          </w:p>
        </w:tc>
        <w:tc>
          <w:tcPr>
            <w:tcW w:w="1694" w:type="dxa"/>
            <w:gridSpan w:val="2"/>
            <w:vAlign w:val="center"/>
          </w:tcPr>
          <w:p>
            <w:pPr>
              <w:spacing w:line="320" w:lineRule="exact"/>
              <w:rPr>
                <w:rFonts w:ascii="宋体" w:hAnsi="宋体"/>
                <w:sz w:val="24"/>
              </w:rPr>
            </w:pPr>
          </w:p>
        </w:tc>
        <w:tc>
          <w:tcPr>
            <w:tcW w:w="1225" w:type="dxa"/>
            <w:gridSpan w:val="2"/>
            <w:vAlign w:val="center"/>
          </w:tcPr>
          <w:p>
            <w:pPr>
              <w:spacing w:line="320" w:lineRule="exact"/>
              <w:jc w:val="center"/>
              <w:rPr>
                <w:rFonts w:ascii="宋体" w:hAnsi="宋体"/>
                <w:sz w:val="24"/>
              </w:rPr>
            </w:pPr>
            <w:r>
              <w:rPr>
                <w:rFonts w:hint="eastAsia" w:ascii="宋体" w:hAnsi="宋体"/>
                <w:sz w:val="24"/>
              </w:rPr>
              <w:t>电子邮件地址</w:t>
            </w:r>
          </w:p>
        </w:tc>
        <w:tc>
          <w:tcPr>
            <w:tcW w:w="2316" w:type="dxa"/>
            <w:gridSpan w:val="3"/>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108" w:type="dxa"/>
            <w:gridSpan w:val="15"/>
            <w:vAlign w:val="center"/>
          </w:tcPr>
          <w:p>
            <w:pPr>
              <w:spacing w:line="320" w:lineRule="exact"/>
              <w:jc w:val="center"/>
              <w:rPr>
                <w:rFonts w:ascii="宋体" w:hAnsi="宋体"/>
                <w:sz w:val="24"/>
              </w:rPr>
            </w:pPr>
            <w:r>
              <w:rPr>
                <w:rFonts w:hint="eastAsia" w:ascii="宋体" w:hAnsi="宋体"/>
                <w:sz w:val="24"/>
              </w:rPr>
              <w:t>个 人 简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761" w:type="dxa"/>
            <w:gridSpan w:val="3"/>
            <w:vAlign w:val="center"/>
          </w:tcPr>
          <w:p>
            <w:pPr>
              <w:spacing w:line="320" w:lineRule="exact"/>
              <w:jc w:val="center"/>
              <w:rPr>
                <w:rFonts w:ascii="宋体" w:hAnsi="宋体"/>
                <w:sz w:val="24"/>
              </w:rPr>
            </w:pPr>
            <w:r>
              <w:rPr>
                <w:rFonts w:hint="eastAsia" w:ascii="宋体" w:hAnsi="宋体"/>
                <w:sz w:val="24"/>
              </w:rPr>
              <w:t>起止年月</w:t>
            </w:r>
          </w:p>
        </w:tc>
        <w:tc>
          <w:tcPr>
            <w:tcW w:w="5145" w:type="dxa"/>
            <w:gridSpan w:val="10"/>
            <w:vAlign w:val="center"/>
          </w:tcPr>
          <w:p>
            <w:pPr>
              <w:spacing w:line="320" w:lineRule="exact"/>
              <w:jc w:val="center"/>
              <w:rPr>
                <w:rFonts w:ascii="宋体" w:hAnsi="宋体"/>
                <w:sz w:val="24"/>
              </w:rPr>
            </w:pPr>
            <w:r>
              <w:rPr>
                <w:rFonts w:hint="eastAsia" w:ascii="宋体" w:hAnsi="宋体"/>
                <w:sz w:val="24"/>
              </w:rPr>
              <w:t>学习（工作）单位</w:t>
            </w:r>
          </w:p>
        </w:tc>
        <w:tc>
          <w:tcPr>
            <w:tcW w:w="2202"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638" w:firstLineChars="266"/>
              <w:jc w:val="both"/>
              <w:textAlignment w:val="auto"/>
              <w:outlineLvl w:val="9"/>
              <w:rPr>
                <w:rFonts w:ascii="宋体" w:hAnsi="宋体"/>
                <w:sz w:val="24"/>
              </w:rPr>
            </w:pPr>
            <w:r>
              <w:rPr>
                <w:rFonts w:hint="eastAsia" w:ascii="宋体" w:hAnsi="宋体"/>
                <w:sz w:val="24"/>
              </w:rPr>
              <w:t>肄</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638" w:firstLineChars="266"/>
              <w:jc w:val="both"/>
              <w:textAlignment w:val="auto"/>
              <w:outlineLvl w:val="9"/>
              <w:rPr>
                <w:rFonts w:hint="eastAsia" w:ascii="宋体" w:hAnsi="宋体"/>
                <w:sz w:val="24"/>
              </w:rPr>
            </w:pPr>
            <w:r>
              <w:rPr>
                <w:rFonts w:hint="eastAsia" w:ascii="宋体" w:hAnsi="宋体"/>
                <w:sz w:val="24"/>
              </w:rPr>
              <w:t>毕</w:t>
            </w:r>
            <w:r>
              <w:rPr>
                <w:rFonts w:hint="eastAsia" w:ascii="宋体" w:hAnsi="宋体"/>
                <w:sz w:val="24"/>
                <w:lang w:val="en-US" w:eastAsia="zh-CN"/>
              </w:rPr>
              <w:t xml:space="preserve">  </w:t>
            </w:r>
            <w:r>
              <w:rPr>
                <w:rFonts w:hint="eastAsia" w:ascii="宋体" w:hAnsi="宋体"/>
                <w:sz w:val="24"/>
              </w:rPr>
              <w:t>业</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638" w:firstLineChars="266"/>
              <w:jc w:val="both"/>
              <w:textAlignment w:val="auto"/>
              <w:outlineLvl w:val="9"/>
              <w:rPr>
                <w:rFonts w:ascii="宋体" w:hAnsi="宋体"/>
                <w:sz w:val="24"/>
              </w:rPr>
            </w:pPr>
            <w:r>
              <w:rPr>
                <w:rFonts w:hint="eastAsia" w:ascii="宋体" w:hAnsi="宋体"/>
                <w:sz w:val="24"/>
              </w:rPr>
              <w:t>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761" w:type="dxa"/>
            <w:gridSpan w:val="3"/>
            <w:vAlign w:val="center"/>
          </w:tcPr>
          <w:p>
            <w:pPr>
              <w:spacing w:line="320" w:lineRule="exact"/>
              <w:rPr>
                <w:rFonts w:ascii="宋体" w:hAnsi="宋体"/>
                <w:sz w:val="24"/>
              </w:rPr>
            </w:pPr>
          </w:p>
        </w:tc>
        <w:tc>
          <w:tcPr>
            <w:tcW w:w="5145" w:type="dxa"/>
            <w:gridSpan w:val="10"/>
            <w:vAlign w:val="center"/>
          </w:tcPr>
          <w:p>
            <w:pPr>
              <w:spacing w:line="320" w:lineRule="exact"/>
              <w:rPr>
                <w:rFonts w:ascii="宋体" w:hAnsi="宋体"/>
                <w:sz w:val="24"/>
              </w:rPr>
            </w:pPr>
          </w:p>
        </w:tc>
        <w:tc>
          <w:tcPr>
            <w:tcW w:w="2202" w:type="dxa"/>
            <w:gridSpan w:val="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761" w:type="dxa"/>
            <w:gridSpan w:val="3"/>
            <w:vAlign w:val="center"/>
          </w:tcPr>
          <w:p>
            <w:pPr>
              <w:spacing w:line="320" w:lineRule="exact"/>
              <w:rPr>
                <w:rFonts w:ascii="宋体" w:hAnsi="宋体"/>
                <w:sz w:val="24"/>
              </w:rPr>
            </w:pPr>
          </w:p>
        </w:tc>
        <w:tc>
          <w:tcPr>
            <w:tcW w:w="5145" w:type="dxa"/>
            <w:gridSpan w:val="10"/>
            <w:vAlign w:val="center"/>
          </w:tcPr>
          <w:p>
            <w:pPr>
              <w:spacing w:line="320" w:lineRule="exact"/>
              <w:rPr>
                <w:rFonts w:ascii="宋体" w:hAnsi="宋体"/>
                <w:sz w:val="24"/>
              </w:rPr>
            </w:pPr>
          </w:p>
        </w:tc>
        <w:tc>
          <w:tcPr>
            <w:tcW w:w="2202" w:type="dxa"/>
            <w:gridSpan w:val="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761" w:type="dxa"/>
            <w:gridSpan w:val="3"/>
            <w:vAlign w:val="center"/>
          </w:tcPr>
          <w:p>
            <w:pPr>
              <w:spacing w:line="320" w:lineRule="exact"/>
              <w:rPr>
                <w:rFonts w:ascii="宋体" w:hAnsi="宋体"/>
                <w:sz w:val="24"/>
              </w:rPr>
            </w:pPr>
          </w:p>
        </w:tc>
        <w:tc>
          <w:tcPr>
            <w:tcW w:w="5145" w:type="dxa"/>
            <w:gridSpan w:val="10"/>
            <w:vAlign w:val="center"/>
          </w:tcPr>
          <w:p>
            <w:pPr>
              <w:spacing w:line="320" w:lineRule="exact"/>
              <w:rPr>
                <w:rFonts w:ascii="宋体" w:hAnsi="宋体"/>
                <w:sz w:val="24"/>
              </w:rPr>
            </w:pPr>
          </w:p>
        </w:tc>
        <w:tc>
          <w:tcPr>
            <w:tcW w:w="2202" w:type="dxa"/>
            <w:gridSpan w:val="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761" w:type="dxa"/>
            <w:gridSpan w:val="3"/>
            <w:vAlign w:val="center"/>
          </w:tcPr>
          <w:p>
            <w:pPr>
              <w:spacing w:line="320" w:lineRule="exact"/>
              <w:rPr>
                <w:rFonts w:ascii="宋体" w:hAnsi="宋体"/>
                <w:sz w:val="24"/>
              </w:rPr>
            </w:pPr>
          </w:p>
        </w:tc>
        <w:tc>
          <w:tcPr>
            <w:tcW w:w="5145" w:type="dxa"/>
            <w:gridSpan w:val="10"/>
            <w:vAlign w:val="center"/>
          </w:tcPr>
          <w:p>
            <w:pPr>
              <w:spacing w:line="320" w:lineRule="exact"/>
              <w:rPr>
                <w:rFonts w:ascii="宋体" w:hAnsi="宋体"/>
                <w:sz w:val="24"/>
              </w:rPr>
            </w:pPr>
          </w:p>
        </w:tc>
        <w:tc>
          <w:tcPr>
            <w:tcW w:w="2202" w:type="dxa"/>
            <w:gridSpan w:val="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761" w:type="dxa"/>
            <w:gridSpan w:val="3"/>
            <w:vAlign w:val="center"/>
          </w:tcPr>
          <w:p>
            <w:pPr>
              <w:spacing w:line="320" w:lineRule="exact"/>
              <w:rPr>
                <w:rFonts w:ascii="宋体" w:hAnsi="宋体"/>
                <w:sz w:val="24"/>
              </w:rPr>
            </w:pPr>
          </w:p>
        </w:tc>
        <w:tc>
          <w:tcPr>
            <w:tcW w:w="5145" w:type="dxa"/>
            <w:gridSpan w:val="10"/>
            <w:vAlign w:val="center"/>
          </w:tcPr>
          <w:p>
            <w:pPr>
              <w:spacing w:line="320" w:lineRule="exact"/>
              <w:rPr>
                <w:rFonts w:ascii="宋体" w:hAnsi="宋体"/>
                <w:sz w:val="24"/>
              </w:rPr>
            </w:pPr>
          </w:p>
        </w:tc>
        <w:tc>
          <w:tcPr>
            <w:tcW w:w="2202" w:type="dxa"/>
            <w:gridSpan w:val="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9" w:hRule="atLeast"/>
        </w:trPr>
        <w:tc>
          <w:tcPr>
            <w:tcW w:w="1761" w:type="dxa"/>
            <w:gridSpan w:val="3"/>
            <w:vAlign w:val="center"/>
          </w:tcPr>
          <w:p>
            <w:pPr>
              <w:spacing w:line="320" w:lineRule="exact"/>
              <w:jc w:val="center"/>
              <w:rPr>
                <w:rFonts w:hint="eastAsia" w:ascii="宋体" w:hAnsi="宋体"/>
                <w:sz w:val="24"/>
              </w:rPr>
            </w:pPr>
            <w:r>
              <w:rPr>
                <w:rFonts w:hint="eastAsia" w:ascii="宋体" w:hAnsi="宋体"/>
                <w:sz w:val="24"/>
              </w:rPr>
              <w:t>本人技术</w:t>
            </w:r>
          </w:p>
          <w:p>
            <w:pPr>
              <w:spacing w:line="320" w:lineRule="exact"/>
              <w:jc w:val="center"/>
              <w:rPr>
                <w:rFonts w:ascii="宋体" w:hAnsi="宋体"/>
                <w:sz w:val="24"/>
              </w:rPr>
            </w:pPr>
            <w:r>
              <w:rPr>
                <w:rFonts w:hint="eastAsia" w:ascii="宋体" w:hAnsi="宋体"/>
                <w:sz w:val="24"/>
              </w:rPr>
              <w:t>专长述评</w:t>
            </w:r>
          </w:p>
        </w:tc>
        <w:tc>
          <w:tcPr>
            <w:tcW w:w="7347" w:type="dxa"/>
            <w:gridSpan w:val="12"/>
            <w:vAlign w:val="center"/>
          </w:tcPr>
          <w:p>
            <w:pPr>
              <w:spacing w:line="3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1761" w:type="dxa"/>
            <w:gridSpan w:val="3"/>
            <w:vAlign w:val="center"/>
          </w:tcPr>
          <w:p>
            <w:pPr>
              <w:spacing w:line="320" w:lineRule="exact"/>
              <w:rPr>
                <w:rFonts w:ascii="宋体" w:hAnsi="宋体"/>
                <w:sz w:val="24"/>
              </w:rPr>
            </w:pPr>
            <w:r>
              <w:rPr>
                <w:rFonts w:hint="eastAsia" w:ascii="宋体" w:hAnsi="宋体"/>
                <w:sz w:val="24"/>
              </w:rPr>
              <w:t>县级卫生</w:t>
            </w:r>
            <w:r>
              <w:rPr>
                <w:rFonts w:hint="eastAsia" w:ascii="宋体" w:hAnsi="宋体"/>
                <w:sz w:val="24"/>
                <w:lang w:eastAsia="zh-CN"/>
              </w:rPr>
              <w:t>健康（计生）</w:t>
            </w:r>
            <w:r>
              <w:rPr>
                <w:rFonts w:hint="eastAsia" w:ascii="宋体" w:hAnsi="宋体"/>
                <w:sz w:val="24"/>
              </w:rPr>
              <w:t>中医药行政部门初审意见</w:t>
            </w:r>
          </w:p>
        </w:tc>
        <w:tc>
          <w:tcPr>
            <w:tcW w:w="7347" w:type="dxa"/>
            <w:gridSpan w:val="12"/>
            <w:vAlign w:val="center"/>
          </w:tcPr>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rPr>
                <w:rFonts w:ascii="宋体" w:hAnsi="宋体"/>
                <w:sz w:val="24"/>
              </w:rPr>
            </w:pPr>
          </w:p>
          <w:p>
            <w:pPr>
              <w:spacing w:line="320" w:lineRule="exact"/>
              <w:ind w:firstLine="4320" w:firstLineChars="1800"/>
              <w:rPr>
                <w:rFonts w:ascii="宋体" w:hAnsi="宋体"/>
                <w:sz w:val="24"/>
              </w:rPr>
            </w:pPr>
            <w:r>
              <w:rPr>
                <w:rFonts w:hint="eastAsia" w:ascii="宋体" w:hAnsi="宋体"/>
                <w:sz w:val="24"/>
              </w:rPr>
              <w:t xml:space="preserve">印 章   </w:t>
            </w:r>
          </w:p>
          <w:p>
            <w:pPr>
              <w:spacing w:line="320" w:lineRule="exact"/>
              <w:rPr>
                <w:rFonts w:ascii="宋体" w:hAnsi="宋体"/>
                <w:sz w:val="24"/>
              </w:rPr>
            </w:pPr>
          </w:p>
          <w:p>
            <w:pPr>
              <w:spacing w:line="320" w:lineRule="exact"/>
              <w:ind w:firstLine="5040" w:firstLineChars="21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8" w:hRule="atLeast"/>
        </w:trPr>
        <w:tc>
          <w:tcPr>
            <w:tcW w:w="1761" w:type="dxa"/>
            <w:gridSpan w:val="3"/>
            <w:vAlign w:val="center"/>
          </w:tcPr>
          <w:p>
            <w:pPr>
              <w:spacing w:line="320" w:lineRule="exact"/>
              <w:rPr>
                <w:rFonts w:ascii="宋体" w:hAnsi="宋体"/>
                <w:sz w:val="24"/>
              </w:rPr>
            </w:pPr>
            <w:r>
              <w:rPr>
                <w:rFonts w:hint="eastAsia" w:ascii="宋体" w:hAnsi="宋体"/>
                <w:sz w:val="24"/>
              </w:rPr>
              <w:t>设区的市级卫生</w:t>
            </w:r>
            <w:r>
              <w:rPr>
                <w:rFonts w:hint="eastAsia" w:ascii="宋体" w:hAnsi="宋体"/>
                <w:sz w:val="24"/>
                <w:lang w:eastAsia="zh-CN"/>
              </w:rPr>
              <w:t>健康（计生）</w:t>
            </w:r>
            <w:r>
              <w:rPr>
                <w:rFonts w:hint="eastAsia" w:ascii="宋体" w:hAnsi="宋体"/>
                <w:sz w:val="24"/>
              </w:rPr>
              <w:t>中医药行政部门审核意见</w:t>
            </w:r>
          </w:p>
        </w:tc>
        <w:tc>
          <w:tcPr>
            <w:tcW w:w="7347" w:type="dxa"/>
            <w:gridSpan w:val="12"/>
            <w:vAlign w:val="center"/>
          </w:tcPr>
          <w:p>
            <w:pPr>
              <w:spacing w:line="320" w:lineRule="exact"/>
              <w:rPr>
                <w:rFonts w:ascii="宋体" w:hAnsi="宋体"/>
                <w:sz w:val="24"/>
              </w:rPr>
            </w:pPr>
          </w:p>
          <w:p>
            <w:pPr>
              <w:spacing w:line="320" w:lineRule="exact"/>
              <w:rPr>
                <w:rFonts w:ascii="宋体" w:hAnsi="宋体"/>
                <w:sz w:val="24"/>
              </w:rPr>
            </w:pPr>
          </w:p>
          <w:p>
            <w:pPr>
              <w:spacing w:line="320" w:lineRule="exact"/>
              <w:ind w:firstLine="3840" w:firstLineChars="1600"/>
              <w:rPr>
                <w:rFonts w:ascii="宋体" w:hAnsi="宋体"/>
                <w:sz w:val="24"/>
              </w:rPr>
            </w:pPr>
          </w:p>
          <w:p>
            <w:pPr>
              <w:spacing w:line="320" w:lineRule="exact"/>
              <w:ind w:firstLine="3840" w:firstLineChars="1600"/>
              <w:rPr>
                <w:rFonts w:ascii="宋体" w:hAnsi="宋体"/>
                <w:sz w:val="24"/>
              </w:rPr>
            </w:pPr>
          </w:p>
          <w:p>
            <w:pPr>
              <w:spacing w:line="320" w:lineRule="exact"/>
              <w:rPr>
                <w:rFonts w:ascii="宋体" w:hAnsi="宋体"/>
                <w:sz w:val="24"/>
              </w:rPr>
            </w:pPr>
          </w:p>
          <w:p>
            <w:pPr>
              <w:spacing w:line="320" w:lineRule="exact"/>
              <w:ind w:firstLine="4320" w:firstLineChars="1800"/>
              <w:rPr>
                <w:rFonts w:ascii="宋体" w:hAnsi="宋体"/>
                <w:sz w:val="24"/>
              </w:rPr>
            </w:pPr>
            <w:r>
              <w:rPr>
                <w:rFonts w:hint="eastAsia" w:ascii="宋体" w:hAnsi="宋体"/>
                <w:sz w:val="24"/>
              </w:rPr>
              <w:t xml:space="preserve">印 章   </w:t>
            </w:r>
          </w:p>
          <w:p>
            <w:pPr>
              <w:spacing w:line="320" w:lineRule="exact"/>
              <w:ind w:firstLine="4320" w:firstLineChars="1800"/>
              <w:rPr>
                <w:rFonts w:ascii="宋体" w:hAnsi="宋体"/>
                <w:sz w:val="24"/>
              </w:rPr>
            </w:pPr>
          </w:p>
          <w:p>
            <w:pPr>
              <w:spacing w:line="320" w:lineRule="exact"/>
              <w:ind w:firstLine="5040" w:firstLineChars="2100"/>
              <w:rPr>
                <w:rFonts w:ascii="宋体" w:hAnsi="宋体"/>
                <w:sz w:val="24"/>
              </w:rPr>
            </w:pPr>
            <w:r>
              <w:rPr>
                <w:rFonts w:hint="eastAsia" w:ascii="宋体" w:hAnsi="宋体"/>
                <w:sz w:val="24"/>
              </w:rPr>
              <w:t>年    月    日</w:t>
            </w:r>
          </w:p>
        </w:tc>
      </w:tr>
    </w:tbl>
    <w:p>
      <w:pPr>
        <w:spacing w:line="260" w:lineRule="exact"/>
        <w:jc w:val="left"/>
        <w:rPr>
          <w:rFonts w:ascii="宋体" w:hAnsi="宋体"/>
          <w:sz w:val="28"/>
          <w:szCs w:val="28"/>
        </w:rPr>
      </w:pPr>
    </w:p>
    <w:p>
      <w:pPr>
        <w:spacing w:line="260" w:lineRule="exact"/>
        <w:ind w:firstLine="480" w:firstLineChars="200"/>
        <w:jc w:val="left"/>
        <w:rPr>
          <w:rFonts w:ascii="宋体" w:hAnsi="宋体"/>
          <w:sz w:val="24"/>
          <w:szCs w:val="21"/>
        </w:rPr>
      </w:pPr>
      <w:r>
        <w:rPr>
          <w:rFonts w:hint="eastAsia" w:ascii="宋体" w:hAnsi="宋体"/>
          <w:sz w:val="24"/>
          <w:szCs w:val="21"/>
        </w:rPr>
        <w:t>1．一律用蓝黑墨水钢笔或中性笔填写，内容要具体、真实，字迹要端正清楚。</w:t>
      </w:r>
    </w:p>
    <w:p>
      <w:pPr>
        <w:spacing w:line="260" w:lineRule="exact"/>
        <w:ind w:firstLine="480" w:firstLineChars="200"/>
        <w:jc w:val="left"/>
        <w:rPr>
          <w:rFonts w:ascii="宋体" w:hAnsi="宋体"/>
          <w:sz w:val="24"/>
          <w:szCs w:val="21"/>
        </w:rPr>
      </w:pPr>
      <w:r>
        <w:rPr>
          <w:rFonts w:hint="eastAsia" w:ascii="宋体" w:hAnsi="宋体"/>
          <w:sz w:val="24"/>
          <w:szCs w:val="21"/>
        </w:rPr>
        <w:t>2．表内的年月时间，一律用公历阿拉伯数字填写。</w:t>
      </w:r>
    </w:p>
    <w:p>
      <w:pPr>
        <w:spacing w:line="260" w:lineRule="exact"/>
        <w:jc w:val="left"/>
        <w:rPr>
          <w:rFonts w:ascii="宋体" w:hAnsi="宋体"/>
          <w:sz w:val="24"/>
          <w:szCs w:val="21"/>
        </w:rPr>
      </w:pPr>
      <w:r>
        <w:rPr>
          <w:rFonts w:hint="eastAsia" w:ascii="宋体" w:hAnsi="宋体"/>
          <w:sz w:val="24"/>
          <w:szCs w:val="21"/>
        </w:rPr>
        <w:t xml:space="preserve">    3．相片一律用近期一寸免冠正面半身照。</w:t>
      </w:r>
    </w:p>
    <w:p>
      <w:pPr>
        <w:spacing w:line="260" w:lineRule="exact"/>
        <w:jc w:val="left"/>
        <w:rPr>
          <w:rFonts w:ascii="宋体" w:hAnsi="宋体"/>
          <w:szCs w:val="21"/>
        </w:rPr>
      </w:pPr>
      <w:r>
        <w:rPr>
          <w:rFonts w:hint="eastAsia" w:ascii="宋体" w:hAnsi="宋体"/>
          <w:sz w:val="24"/>
          <w:szCs w:val="21"/>
        </w:rPr>
        <w:t xml:space="preserve">    4．个人简历应从小学写起。</w:t>
      </w:r>
    </w:p>
    <w:p>
      <w:pPr>
        <w:spacing w:line="574" w:lineRule="exact"/>
        <w:rPr>
          <w:rFonts w:hint="eastAsia" w:ascii="仿宋_GB2312" w:eastAsia="仿宋_GB2312"/>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157" w:beforeLines="50" w:after="157" w:afterLines="50" w:line="574" w:lineRule="exact"/>
        <w:ind w:left="0" w:leftChars="0" w:right="0" w:rightChars="0" w:firstLine="0" w:firstLineChars="0"/>
        <w:jc w:val="center"/>
        <w:textAlignment w:val="auto"/>
        <w:outlineLvl w:val="9"/>
        <w:rPr>
          <w:rFonts w:hint="eastAsia" w:ascii="黑体" w:eastAsia="黑体"/>
          <w:sz w:val="32"/>
          <w:szCs w:val="32"/>
        </w:rPr>
      </w:pPr>
      <w:r>
        <w:rPr>
          <w:rFonts w:hint="eastAsia" w:ascii="黑体" w:eastAsia="黑体"/>
          <w:sz w:val="32"/>
          <w:szCs w:val="32"/>
        </w:rPr>
        <w:t>传统医学确有专长人员诊疗技术证明资料表</w:t>
      </w:r>
    </w:p>
    <w:tbl>
      <w:tblPr>
        <w:tblStyle w:val="4"/>
        <w:tblW w:w="936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6"/>
        <w:gridCol w:w="1601"/>
        <w:gridCol w:w="646"/>
        <w:gridCol w:w="670"/>
        <w:gridCol w:w="1013"/>
        <w:gridCol w:w="720"/>
        <w:gridCol w:w="90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90" w:type="dxa"/>
            <w:gridSpan w:val="2"/>
            <w:vMerge w:val="restart"/>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1" w:type="dxa"/>
            <w:vMerge w:val="restart"/>
            <w:vAlign w:val="center"/>
          </w:tcPr>
          <w:p>
            <w:pPr>
              <w:spacing w:line="260" w:lineRule="exact"/>
              <w:jc w:val="center"/>
              <w:rPr>
                <w:rFonts w:hint="eastAsia" w:asciiTheme="minorEastAsia" w:hAnsiTheme="minorEastAsia" w:eastAsiaTheme="minorEastAsia" w:cstheme="minorEastAsia"/>
                <w:szCs w:val="21"/>
              </w:rPr>
            </w:pPr>
          </w:p>
        </w:tc>
        <w:tc>
          <w:tcPr>
            <w:tcW w:w="646" w:type="dxa"/>
            <w:vMerge w:val="restart"/>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670" w:type="dxa"/>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男□</w:t>
            </w:r>
          </w:p>
        </w:tc>
        <w:tc>
          <w:tcPr>
            <w:tcW w:w="1013" w:type="dxa"/>
            <w:vMerge w:val="restart"/>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年龄</w:t>
            </w:r>
          </w:p>
        </w:tc>
        <w:tc>
          <w:tcPr>
            <w:tcW w:w="720" w:type="dxa"/>
            <w:vMerge w:val="restart"/>
            <w:vAlign w:val="center"/>
          </w:tcPr>
          <w:p>
            <w:pPr>
              <w:spacing w:line="260" w:lineRule="exact"/>
              <w:jc w:val="center"/>
              <w:rPr>
                <w:rFonts w:hint="eastAsia" w:asciiTheme="minorEastAsia" w:hAnsiTheme="minorEastAsia" w:eastAsiaTheme="minorEastAsia" w:cstheme="minorEastAsia"/>
                <w:szCs w:val="21"/>
              </w:rPr>
            </w:pPr>
          </w:p>
        </w:tc>
        <w:tc>
          <w:tcPr>
            <w:tcW w:w="900" w:type="dxa"/>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民族</w:t>
            </w:r>
          </w:p>
        </w:tc>
        <w:tc>
          <w:tcPr>
            <w:tcW w:w="900" w:type="dxa"/>
            <w:vAlign w:val="top"/>
          </w:tcPr>
          <w:p>
            <w:pPr>
              <w:spacing w:line="260" w:lineRule="exact"/>
              <w:rPr>
                <w:rFonts w:hint="eastAsia" w:asciiTheme="minorEastAsia" w:hAnsiTheme="minorEastAsia" w:eastAsiaTheme="minorEastAsia" w:cstheme="minorEastAsia"/>
                <w:szCs w:val="21"/>
              </w:rPr>
            </w:pPr>
          </w:p>
        </w:tc>
        <w:tc>
          <w:tcPr>
            <w:tcW w:w="1620" w:type="dxa"/>
            <w:vMerge w:val="restart"/>
            <w:vAlign w:val="top"/>
          </w:tcPr>
          <w:p>
            <w:pPr>
              <w:spacing w:line="260" w:lineRule="exact"/>
              <w:rPr>
                <w:rFonts w:hint="eastAsia" w:asciiTheme="minorEastAsia" w:hAnsiTheme="minorEastAsia" w:eastAsiaTheme="minorEastAsia" w:cstheme="minorEastAsia"/>
                <w:szCs w:val="21"/>
              </w:rPr>
            </w:pPr>
          </w:p>
          <w:p>
            <w:pPr>
              <w:spacing w:line="260" w:lineRule="exact"/>
              <w:rPr>
                <w:rFonts w:hint="eastAsia" w:asciiTheme="minorEastAsia" w:hAnsiTheme="minorEastAsia" w:eastAsiaTheme="minorEastAsia" w:cstheme="minorEastAsia"/>
                <w:szCs w:val="21"/>
              </w:rPr>
            </w:pPr>
          </w:p>
          <w:p>
            <w:pPr>
              <w:spacing w:line="260" w:lineRule="exact"/>
              <w:ind w:firstLine="315" w:firstLineChars="150"/>
              <w:jc w:val="center"/>
              <w:rPr>
                <w:rFonts w:hint="eastAsia" w:asciiTheme="minorEastAsia" w:hAnsiTheme="minorEastAsia" w:eastAsiaTheme="minorEastAsia" w:cstheme="minorEastAsia"/>
                <w:szCs w:val="21"/>
              </w:rPr>
            </w:pPr>
          </w:p>
          <w:p>
            <w:pPr>
              <w:spacing w:line="260" w:lineRule="exact"/>
              <w:ind w:firstLine="525" w:firstLineChars="2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290" w:type="dxa"/>
            <w:gridSpan w:val="2"/>
            <w:vMerge w:val="continue"/>
            <w:vAlign w:val="center"/>
          </w:tcPr>
          <w:p>
            <w:pPr>
              <w:spacing w:line="260" w:lineRule="exact"/>
              <w:jc w:val="center"/>
              <w:rPr>
                <w:rFonts w:hint="eastAsia" w:asciiTheme="minorEastAsia" w:hAnsiTheme="minorEastAsia" w:eastAsiaTheme="minorEastAsia" w:cstheme="minorEastAsia"/>
                <w:szCs w:val="21"/>
              </w:rPr>
            </w:pPr>
          </w:p>
        </w:tc>
        <w:tc>
          <w:tcPr>
            <w:tcW w:w="1601" w:type="dxa"/>
            <w:vMerge w:val="continue"/>
            <w:vAlign w:val="center"/>
          </w:tcPr>
          <w:p>
            <w:pPr>
              <w:spacing w:line="260" w:lineRule="exact"/>
              <w:jc w:val="center"/>
              <w:rPr>
                <w:rFonts w:hint="eastAsia" w:asciiTheme="minorEastAsia" w:hAnsiTheme="minorEastAsia" w:eastAsiaTheme="minorEastAsia" w:cstheme="minorEastAsia"/>
                <w:szCs w:val="21"/>
              </w:rPr>
            </w:pPr>
          </w:p>
        </w:tc>
        <w:tc>
          <w:tcPr>
            <w:tcW w:w="646" w:type="dxa"/>
            <w:vMerge w:val="continue"/>
            <w:vAlign w:val="center"/>
          </w:tcPr>
          <w:p>
            <w:pPr>
              <w:spacing w:line="260" w:lineRule="exact"/>
              <w:jc w:val="center"/>
              <w:rPr>
                <w:rFonts w:hint="eastAsia" w:asciiTheme="minorEastAsia" w:hAnsiTheme="minorEastAsia" w:eastAsiaTheme="minorEastAsia" w:cstheme="minorEastAsia"/>
                <w:szCs w:val="21"/>
              </w:rPr>
            </w:pPr>
          </w:p>
        </w:tc>
        <w:tc>
          <w:tcPr>
            <w:tcW w:w="670" w:type="dxa"/>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女□</w:t>
            </w:r>
          </w:p>
        </w:tc>
        <w:tc>
          <w:tcPr>
            <w:tcW w:w="1013" w:type="dxa"/>
            <w:vMerge w:val="continue"/>
            <w:vAlign w:val="center"/>
          </w:tcPr>
          <w:p>
            <w:pPr>
              <w:spacing w:line="260" w:lineRule="exact"/>
              <w:jc w:val="center"/>
              <w:rPr>
                <w:rFonts w:hint="eastAsia" w:asciiTheme="minorEastAsia" w:hAnsiTheme="minorEastAsia" w:eastAsiaTheme="minorEastAsia" w:cstheme="minorEastAsia"/>
                <w:szCs w:val="21"/>
              </w:rPr>
            </w:pPr>
          </w:p>
        </w:tc>
        <w:tc>
          <w:tcPr>
            <w:tcW w:w="720" w:type="dxa"/>
            <w:vMerge w:val="continue"/>
            <w:vAlign w:val="center"/>
          </w:tcPr>
          <w:p>
            <w:pPr>
              <w:spacing w:line="260" w:lineRule="exact"/>
              <w:jc w:val="center"/>
              <w:rPr>
                <w:rFonts w:hint="eastAsia" w:asciiTheme="minorEastAsia" w:hAnsiTheme="minorEastAsia" w:eastAsiaTheme="minorEastAsia" w:cstheme="minorEastAsia"/>
                <w:szCs w:val="21"/>
              </w:rPr>
            </w:pPr>
          </w:p>
        </w:tc>
        <w:tc>
          <w:tcPr>
            <w:tcW w:w="900" w:type="dxa"/>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婚姻</w:t>
            </w:r>
          </w:p>
        </w:tc>
        <w:tc>
          <w:tcPr>
            <w:tcW w:w="900" w:type="dxa"/>
            <w:vAlign w:val="top"/>
          </w:tcPr>
          <w:p>
            <w:pPr>
              <w:spacing w:line="260" w:lineRule="exact"/>
              <w:rPr>
                <w:rFonts w:hint="eastAsia" w:asciiTheme="minorEastAsia" w:hAnsiTheme="minorEastAsia" w:eastAsiaTheme="minorEastAsia" w:cstheme="minorEastAsia"/>
                <w:szCs w:val="21"/>
              </w:rPr>
            </w:pPr>
          </w:p>
        </w:tc>
        <w:tc>
          <w:tcPr>
            <w:tcW w:w="1620" w:type="dxa"/>
            <w:vMerge w:val="continue"/>
            <w:vAlign w:val="top"/>
          </w:tcPr>
          <w:p>
            <w:pPr>
              <w:spacing w:line="2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0" w:type="dxa"/>
            <w:gridSpan w:val="2"/>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p>
        </w:tc>
        <w:tc>
          <w:tcPr>
            <w:tcW w:w="2247" w:type="dxa"/>
            <w:gridSpan w:val="2"/>
            <w:vAlign w:val="center"/>
          </w:tcPr>
          <w:p>
            <w:pPr>
              <w:spacing w:line="260" w:lineRule="exact"/>
              <w:jc w:val="center"/>
              <w:rPr>
                <w:rFonts w:hint="eastAsia" w:asciiTheme="minorEastAsia" w:hAnsiTheme="minorEastAsia" w:eastAsiaTheme="minorEastAsia" w:cstheme="minorEastAsia"/>
                <w:szCs w:val="21"/>
              </w:rPr>
            </w:pPr>
          </w:p>
        </w:tc>
        <w:tc>
          <w:tcPr>
            <w:tcW w:w="670" w:type="dxa"/>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邮编</w:t>
            </w:r>
          </w:p>
        </w:tc>
        <w:tc>
          <w:tcPr>
            <w:tcW w:w="1013" w:type="dxa"/>
            <w:vAlign w:val="center"/>
          </w:tcPr>
          <w:p>
            <w:pPr>
              <w:spacing w:line="260" w:lineRule="exact"/>
              <w:jc w:val="center"/>
              <w:rPr>
                <w:rFonts w:hint="eastAsia" w:asciiTheme="minorEastAsia" w:hAnsiTheme="minorEastAsia" w:eastAsiaTheme="minorEastAsia" w:cstheme="minorEastAsia"/>
                <w:szCs w:val="21"/>
              </w:rPr>
            </w:pPr>
          </w:p>
        </w:tc>
        <w:tc>
          <w:tcPr>
            <w:tcW w:w="720" w:type="dxa"/>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p>
        </w:tc>
        <w:tc>
          <w:tcPr>
            <w:tcW w:w="1800" w:type="dxa"/>
            <w:gridSpan w:val="2"/>
            <w:vAlign w:val="center"/>
          </w:tcPr>
          <w:p>
            <w:pPr>
              <w:spacing w:line="260" w:lineRule="exact"/>
              <w:jc w:val="center"/>
              <w:rPr>
                <w:rFonts w:hint="eastAsia" w:asciiTheme="minorEastAsia" w:hAnsiTheme="minorEastAsia" w:eastAsiaTheme="minorEastAsia" w:cstheme="minorEastAsia"/>
                <w:szCs w:val="21"/>
              </w:rPr>
            </w:pPr>
          </w:p>
        </w:tc>
        <w:tc>
          <w:tcPr>
            <w:tcW w:w="1620" w:type="dxa"/>
            <w:vMerge w:val="continue"/>
            <w:vAlign w:val="top"/>
          </w:tcPr>
          <w:p>
            <w:pPr>
              <w:spacing w:line="2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90" w:type="dxa"/>
            <w:gridSpan w:val="2"/>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确有专长诊</w:t>
            </w:r>
          </w:p>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疗技术名称</w:t>
            </w:r>
          </w:p>
        </w:tc>
        <w:tc>
          <w:tcPr>
            <w:tcW w:w="6450" w:type="dxa"/>
            <w:gridSpan w:val="7"/>
            <w:vAlign w:val="center"/>
          </w:tcPr>
          <w:p>
            <w:pPr>
              <w:spacing w:line="260" w:lineRule="exact"/>
              <w:jc w:val="both"/>
              <w:rPr>
                <w:rFonts w:hint="eastAsia" w:asciiTheme="minorEastAsia" w:hAnsiTheme="minorEastAsia" w:eastAsiaTheme="minorEastAsia" w:cstheme="minorEastAsia"/>
                <w:szCs w:val="21"/>
              </w:rPr>
            </w:pPr>
          </w:p>
        </w:tc>
        <w:tc>
          <w:tcPr>
            <w:tcW w:w="1620" w:type="dxa"/>
            <w:vMerge w:val="continue"/>
            <w:vAlign w:val="top"/>
          </w:tcPr>
          <w:p>
            <w:pPr>
              <w:spacing w:line="2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84" w:type="dxa"/>
            <w:vAlign w:val="top"/>
          </w:tcPr>
          <w:p>
            <w:pPr>
              <w:spacing w:line="2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确有专长诊</w:t>
            </w:r>
          </w:p>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疗技术所属专科</w:t>
            </w:r>
          </w:p>
        </w:tc>
        <w:tc>
          <w:tcPr>
            <w:tcW w:w="8076" w:type="dxa"/>
            <w:gridSpan w:val="9"/>
            <w:vAlign w:val="center"/>
          </w:tcPr>
          <w:p>
            <w:pPr>
              <w:spacing w:line="320" w:lineRule="exact"/>
              <w:rPr>
                <w:rFonts w:ascii="宋体" w:hAnsi="宋体"/>
                <w:sz w:val="24"/>
              </w:rPr>
            </w:pPr>
            <w:r>
              <w:rPr>
                <w:rFonts w:hint="eastAsia" w:ascii="宋体" w:hAnsi="宋体"/>
                <w:sz w:val="24"/>
              </w:rPr>
              <w:t xml:space="preserve"> </w:t>
            </w:r>
            <w:r>
              <w:rPr>
                <w:rFonts w:hint="eastAsia" w:ascii="宋体" w:hAnsi="宋体" w:eastAsia="宋体" w:cs="宋体"/>
                <w:b w:val="0"/>
                <w:bCs w:val="0"/>
                <w:sz w:val="24"/>
              </w:rPr>
              <w:t>□</w:t>
            </w:r>
            <w:r>
              <w:rPr>
                <w:rFonts w:hint="eastAsia" w:ascii="宋体" w:hAnsi="宋体"/>
                <w:sz w:val="24"/>
              </w:rPr>
              <w:t xml:space="preserve"> 中医内科学      </w:t>
            </w:r>
            <w:r>
              <w:rPr>
                <w:rFonts w:hint="eastAsia" w:ascii="宋体" w:hAnsi="宋体" w:eastAsia="宋体" w:cs="宋体"/>
                <w:b w:val="0"/>
                <w:bCs w:val="0"/>
                <w:sz w:val="24"/>
              </w:rPr>
              <w:t>□</w:t>
            </w:r>
            <w:r>
              <w:rPr>
                <w:rFonts w:hint="eastAsia" w:ascii="宋体" w:hAnsi="宋体"/>
                <w:sz w:val="24"/>
              </w:rPr>
              <w:t xml:space="preserve"> 中医妇科学      </w:t>
            </w:r>
            <w:r>
              <w:rPr>
                <w:rFonts w:hint="eastAsia" w:ascii="宋体" w:hAnsi="宋体" w:eastAsia="宋体" w:cs="宋体"/>
                <w:b w:val="0"/>
                <w:bCs w:val="0"/>
                <w:sz w:val="24"/>
              </w:rPr>
              <w:t>□</w:t>
            </w:r>
            <w:r>
              <w:rPr>
                <w:rFonts w:hint="eastAsia" w:ascii="宋体" w:hAnsi="宋体"/>
                <w:sz w:val="24"/>
              </w:rPr>
              <w:t xml:space="preserve"> 针灸推拿学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szCs w:val="21"/>
              </w:rPr>
            </w:pPr>
            <w:r>
              <w:rPr>
                <w:rFonts w:hint="eastAsia" w:ascii="宋体" w:hAnsi="宋体"/>
                <w:sz w:val="24"/>
              </w:rPr>
              <w:t xml:space="preserve"> </w:t>
            </w:r>
            <w:r>
              <w:rPr>
                <w:rFonts w:hint="eastAsia" w:ascii="宋体" w:hAnsi="宋体" w:eastAsia="宋体" w:cs="宋体"/>
                <w:b w:val="0"/>
                <w:bCs w:val="0"/>
                <w:sz w:val="24"/>
              </w:rPr>
              <w:t>□</w:t>
            </w:r>
            <w:r>
              <w:rPr>
                <w:rFonts w:hint="eastAsia" w:ascii="宋体" w:hAnsi="宋体"/>
                <w:sz w:val="24"/>
              </w:rPr>
              <w:t xml:space="preserve"> 中医外科学      </w:t>
            </w:r>
            <w:r>
              <w:rPr>
                <w:rFonts w:hint="eastAsia" w:ascii="宋体" w:hAnsi="宋体" w:eastAsia="宋体" w:cs="宋体"/>
                <w:b w:val="0"/>
                <w:bCs w:val="0"/>
                <w:sz w:val="24"/>
              </w:rPr>
              <w:t>□</w:t>
            </w:r>
            <w:r>
              <w:rPr>
                <w:rFonts w:hint="eastAsia" w:ascii="宋体" w:hAnsi="宋体"/>
                <w:sz w:val="24"/>
              </w:rPr>
              <w:t xml:space="preserve"> 中医儿科学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1284" w:type="dxa"/>
            <w:textDirection w:val="tbRlV"/>
            <w:vAlign w:val="center"/>
          </w:tcPr>
          <w:p>
            <w:pPr>
              <w:spacing w:line="260" w:lineRule="exact"/>
              <w:ind w:left="113" w:right="113"/>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个人简述</w:t>
            </w:r>
          </w:p>
        </w:tc>
        <w:tc>
          <w:tcPr>
            <w:tcW w:w="8076" w:type="dxa"/>
            <w:gridSpan w:val="9"/>
            <w:vAlign w:val="top"/>
          </w:tcPr>
          <w:p>
            <w:pPr>
              <w:spacing w:line="260" w:lineRule="exact"/>
              <w:rPr>
                <w:rFonts w:hint="eastAsia" w:asciiTheme="minorEastAsia" w:hAnsiTheme="minorEastAsia" w:eastAsiaTheme="minorEastAsia" w:cstheme="minorEastAsia"/>
                <w:szCs w:val="21"/>
              </w:rPr>
            </w:pPr>
          </w:p>
          <w:p>
            <w:pPr>
              <w:spacing w:line="260" w:lineRule="exact"/>
              <w:rPr>
                <w:rFonts w:hint="eastAsia" w:asciiTheme="minorEastAsia" w:hAnsiTheme="minorEastAsia" w:eastAsiaTheme="minorEastAsia" w:cstheme="minorEastAsia"/>
                <w:szCs w:val="21"/>
              </w:rPr>
            </w:pPr>
          </w:p>
          <w:p>
            <w:pPr>
              <w:spacing w:line="260" w:lineRule="exact"/>
              <w:rPr>
                <w:rFonts w:hint="eastAsia" w:asciiTheme="minorEastAsia" w:hAnsiTheme="minorEastAsia" w:eastAsiaTheme="minorEastAsia" w:cstheme="minorEastAsia"/>
                <w:szCs w:val="21"/>
              </w:rPr>
            </w:pPr>
          </w:p>
          <w:p>
            <w:pPr>
              <w:spacing w:line="260" w:lineRule="exact"/>
              <w:rPr>
                <w:rFonts w:hint="eastAsia" w:asciiTheme="minorEastAsia" w:hAnsiTheme="minorEastAsia" w:eastAsiaTheme="minorEastAsia" w:cstheme="minorEastAsia"/>
                <w:szCs w:val="21"/>
              </w:rPr>
            </w:pPr>
          </w:p>
          <w:p>
            <w:pPr>
              <w:spacing w:line="260" w:lineRule="exact"/>
              <w:ind w:firstLine="5145" w:firstLineChars="2450"/>
              <w:rPr>
                <w:rFonts w:hint="eastAsia" w:asciiTheme="minorEastAsia" w:hAnsiTheme="minorEastAsia" w:eastAsiaTheme="minorEastAsia" w:cstheme="minorEastAsia"/>
                <w:szCs w:val="21"/>
              </w:rPr>
            </w:pPr>
          </w:p>
          <w:p>
            <w:pPr>
              <w:spacing w:line="260" w:lineRule="exact"/>
              <w:ind w:firstLine="5145" w:firstLineChars="2450"/>
              <w:rPr>
                <w:rFonts w:hint="eastAsia" w:asciiTheme="minorEastAsia" w:hAnsiTheme="minorEastAsia" w:eastAsiaTheme="minorEastAsia" w:cstheme="minorEastAsia"/>
                <w:szCs w:val="21"/>
              </w:rPr>
            </w:pPr>
          </w:p>
          <w:p>
            <w:pPr>
              <w:spacing w:line="260" w:lineRule="exact"/>
              <w:ind w:firstLine="5145" w:firstLineChars="24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签名：</w:t>
            </w:r>
          </w:p>
          <w:p>
            <w:pPr>
              <w:spacing w:line="260" w:lineRule="exact"/>
              <w:ind w:firstLine="5145" w:firstLineChars="2450"/>
              <w:rPr>
                <w:rFonts w:hint="eastAsia" w:asciiTheme="minorEastAsia" w:hAnsiTheme="minorEastAsia" w:eastAsiaTheme="minorEastAsia" w:cstheme="minorEastAsia"/>
                <w:szCs w:val="21"/>
              </w:rPr>
            </w:pPr>
          </w:p>
          <w:p>
            <w:pPr>
              <w:spacing w:line="260" w:lineRule="exact"/>
              <w:ind w:firstLine="5145" w:firstLineChars="24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284" w:type="dxa"/>
            <w:vMerge w:val="restart"/>
            <w:vAlign w:val="center"/>
          </w:tcPr>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执</w:t>
            </w:r>
          </w:p>
          <w:p>
            <w:pPr>
              <w:spacing w:line="260" w:lineRule="exact"/>
              <w:jc w:val="center"/>
              <w:rPr>
                <w:rFonts w:hint="eastAsia" w:asciiTheme="minorEastAsia" w:hAnsiTheme="minorEastAsia" w:eastAsiaTheme="minorEastAsia" w:cstheme="minorEastAsia"/>
                <w:szCs w:val="21"/>
              </w:rPr>
            </w:pPr>
          </w:p>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业</w:t>
            </w:r>
          </w:p>
          <w:p>
            <w:pPr>
              <w:spacing w:line="260" w:lineRule="exact"/>
              <w:jc w:val="center"/>
              <w:rPr>
                <w:rFonts w:hint="eastAsia" w:asciiTheme="minorEastAsia" w:hAnsiTheme="minorEastAsia" w:eastAsiaTheme="minorEastAsia" w:cstheme="minorEastAsia"/>
                <w:szCs w:val="21"/>
              </w:rPr>
            </w:pPr>
          </w:p>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医</w:t>
            </w:r>
          </w:p>
          <w:p>
            <w:pPr>
              <w:spacing w:line="260" w:lineRule="exact"/>
              <w:jc w:val="center"/>
              <w:rPr>
                <w:rFonts w:hint="eastAsia" w:asciiTheme="minorEastAsia" w:hAnsiTheme="minorEastAsia" w:eastAsiaTheme="minorEastAsia" w:cstheme="minorEastAsia"/>
                <w:szCs w:val="21"/>
              </w:rPr>
            </w:pPr>
          </w:p>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师</w:t>
            </w:r>
          </w:p>
          <w:p>
            <w:pPr>
              <w:spacing w:line="260" w:lineRule="exact"/>
              <w:jc w:val="center"/>
              <w:rPr>
                <w:rFonts w:hint="eastAsia" w:asciiTheme="minorEastAsia" w:hAnsiTheme="minorEastAsia" w:eastAsiaTheme="minorEastAsia" w:cstheme="minorEastAsia"/>
                <w:szCs w:val="21"/>
              </w:rPr>
            </w:pPr>
          </w:p>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证</w:t>
            </w:r>
          </w:p>
          <w:p>
            <w:pPr>
              <w:spacing w:line="260" w:lineRule="exact"/>
              <w:jc w:val="center"/>
              <w:rPr>
                <w:rFonts w:hint="eastAsia" w:asciiTheme="minorEastAsia" w:hAnsiTheme="minorEastAsia" w:eastAsiaTheme="minorEastAsia" w:cstheme="minorEastAsia"/>
                <w:szCs w:val="21"/>
              </w:rPr>
            </w:pPr>
          </w:p>
          <w:p>
            <w:pPr>
              <w:spacing w:line="2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明</w:t>
            </w:r>
          </w:p>
        </w:tc>
        <w:tc>
          <w:tcPr>
            <w:tcW w:w="8076" w:type="dxa"/>
            <w:gridSpan w:val="9"/>
            <w:vAlign w:val="top"/>
          </w:tcPr>
          <w:p>
            <w:pPr>
              <w:spacing w:line="260" w:lineRule="exact"/>
              <w:rPr>
                <w:rFonts w:hint="eastAsia" w:asciiTheme="minorEastAsia" w:hAnsiTheme="minorEastAsia" w:eastAsiaTheme="minorEastAsia" w:cstheme="minorEastAsia"/>
                <w:szCs w:val="21"/>
              </w:rPr>
            </w:pPr>
          </w:p>
          <w:p>
            <w:pPr>
              <w:spacing w:line="260" w:lineRule="exact"/>
              <w:ind w:firstLine="5145" w:firstLineChars="24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260" w:lineRule="exact"/>
              <w:rPr>
                <w:rFonts w:hint="eastAsia" w:asciiTheme="minorEastAsia" w:hAnsiTheme="minorEastAsia" w:eastAsiaTheme="minorEastAsia" w:cstheme="minorEastAsia"/>
                <w:szCs w:val="21"/>
              </w:rPr>
            </w:pPr>
          </w:p>
          <w:p>
            <w:pPr>
              <w:spacing w:line="260" w:lineRule="exact"/>
              <w:ind w:firstLine="5145" w:firstLineChars="24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签名：</w:t>
            </w:r>
          </w:p>
          <w:p>
            <w:pPr>
              <w:spacing w:line="260" w:lineRule="exact"/>
              <w:ind w:firstLine="5145" w:firstLineChars="2450"/>
              <w:rPr>
                <w:rFonts w:hint="eastAsia" w:asciiTheme="minorEastAsia" w:hAnsiTheme="minorEastAsia" w:eastAsiaTheme="minorEastAsia" w:cstheme="minorEastAsia"/>
                <w:szCs w:val="21"/>
              </w:rPr>
            </w:pPr>
          </w:p>
          <w:p>
            <w:pPr>
              <w:spacing w:line="260" w:lineRule="exact"/>
              <w:ind w:firstLine="5145" w:firstLineChars="24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284" w:type="dxa"/>
            <w:vMerge w:val="continue"/>
            <w:vAlign w:val="top"/>
          </w:tcPr>
          <w:p>
            <w:pPr>
              <w:spacing w:line="260" w:lineRule="exact"/>
              <w:rPr>
                <w:rFonts w:hint="eastAsia" w:asciiTheme="minorEastAsia" w:hAnsiTheme="minorEastAsia" w:eastAsiaTheme="minorEastAsia" w:cstheme="minorEastAsia"/>
                <w:szCs w:val="21"/>
              </w:rPr>
            </w:pPr>
          </w:p>
        </w:tc>
        <w:tc>
          <w:tcPr>
            <w:tcW w:w="8076" w:type="dxa"/>
            <w:gridSpan w:val="9"/>
            <w:vAlign w:val="top"/>
          </w:tcPr>
          <w:p>
            <w:pPr>
              <w:spacing w:line="260" w:lineRule="exact"/>
              <w:rPr>
                <w:rFonts w:hint="eastAsia" w:asciiTheme="minorEastAsia" w:hAnsiTheme="minorEastAsia" w:eastAsiaTheme="minorEastAsia" w:cstheme="minorEastAsia"/>
                <w:szCs w:val="21"/>
              </w:rPr>
            </w:pPr>
          </w:p>
          <w:p>
            <w:pPr>
              <w:spacing w:line="260" w:lineRule="exact"/>
              <w:rPr>
                <w:rFonts w:hint="eastAsia" w:asciiTheme="minorEastAsia" w:hAnsiTheme="minorEastAsia" w:eastAsiaTheme="minorEastAsia" w:cstheme="minorEastAsia"/>
                <w:szCs w:val="21"/>
              </w:rPr>
            </w:pPr>
          </w:p>
          <w:p>
            <w:pPr>
              <w:spacing w:line="2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2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签名：</w:t>
            </w:r>
          </w:p>
          <w:p>
            <w:pPr>
              <w:spacing w:line="260" w:lineRule="exact"/>
              <w:rPr>
                <w:rFonts w:hint="eastAsia" w:asciiTheme="minorEastAsia" w:hAnsiTheme="minorEastAsia" w:eastAsiaTheme="minorEastAsia" w:cstheme="minorEastAsia"/>
                <w:szCs w:val="21"/>
              </w:rPr>
            </w:pPr>
          </w:p>
          <w:p>
            <w:pPr>
              <w:spacing w:line="260" w:lineRule="exact"/>
              <w:ind w:firstLine="5145" w:firstLineChars="24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1284" w:type="dxa"/>
            <w:vMerge w:val="continue"/>
            <w:vAlign w:val="top"/>
          </w:tcPr>
          <w:p>
            <w:pPr>
              <w:spacing w:line="260" w:lineRule="exact"/>
              <w:rPr>
                <w:rFonts w:hint="eastAsia" w:asciiTheme="minorEastAsia" w:hAnsiTheme="minorEastAsia" w:eastAsiaTheme="minorEastAsia" w:cstheme="minorEastAsia"/>
                <w:szCs w:val="21"/>
              </w:rPr>
            </w:pPr>
          </w:p>
        </w:tc>
        <w:tc>
          <w:tcPr>
            <w:tcW w:w="8076" w:type="dxa"/>
            <w:gridSpan w:val="9"/>
            <w:vAlign w:val="top"/>
          </w:tcPr>
          <w:p>
            <w:pPr>
              <w:spacing w:line="260" w:lineRule="exact"/>
              <w:rPr>
                <w:rFonts w:hint="eastAsia" w:asciiTheme="minorEastAsia" w:hAnsiTheme="minorEastAsia" w:eastAsiaTheme="minorEastAsia" w:cstheme="minorEastAsia"/>
                <w:szCs w:val="21"/>
              </w:rPr>
            </w:pPr>
          </w:p>
          <w:p>
            <w:pPr>
              <w:spacing w:line="260" w:lineRule="exact"/>
              <w:rPr>
                <w:rFonts w:hint="eastAsia" w:asciiTheme="minorEastAsia" w:hAnsiTheme="minorEastAsia" w:eastAsiaTheme="minorEastAsia" w:cstheme="minorEastAsia"/>
                <w:szCs w:val="21"/>
              </w:rPr>
            </w:pPr>
          </w:p>
          <w:p>
            <w:pPr>
              <w:spacing w:line="2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spacing w:line="2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签名：</w:t>
            </w:r>
          </w:p>
          <w:p>
            <w:pPr>
              <w:spacing w:line="260" w:lineRule="exact"/>
              <w:rPr>
                <w:rFonts w:hint="eastAsia" w:asciiTheme="minorEastAsia" w:hAnsiTheme="minorEastAsia" w:eastAsiaTheme="minorEastAsia" w:cstheme="minorEastAsia"/>
                <w:szCs w:val="21"/>
              </w:rPr>
            </w:pPr>
          </w:p>
          <w:p>
            <w:pPr>
              <w:spacing w:line="260" w:lineRule="exact"/>
              <w:ind w:firstLine="5145" w:firstLineChars="24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      年   月   日</w:t>
            </w:r>
          </w:p>
        </w:tc>
      </w:tr>
    </w:tbl>
    <w:p>
      <w:pPr>
        <w:spacing w:line="260" w:lineRule="exact"/>
        <w:ind w:left="-210" w:leftChars="-100" w:right="-420" w:right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注明：“执业医师”必须是在医疗机构中执业道德良好，无不良医疗行为记录的在职医生，如提供虚假</w:t>
      </w:r>
    </w:p>
    <w:p>
      <w:pPr>
        <w:spacing w:line="260" w:lineRule="exact"/>
        <w:ind w:left="-210" w:leftChars="-100" w:right="-420" w:right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证明，一经查实将予以严肃处理。</w:t>
      </w:r>
    </w:p>
    <w:tbl>
      <w:tblPr>
        <w:tblStyle w:val="4"/>
        <w:tblW w:w="9360" w:type="dxa"/>
        <w:jc w:val="center"/>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5" w:hRule="atLeast"/>
          <w:jc w:val="center"/>
        </w:trPr>
        <w:tc>
          <w:tcPr>
            <w:tcW w:w="1260" w:type="dxa"/>
            <w:textDirection w:val="tbRlV"/>
            <w:vAlign w:val="center"/>
          </w:tcPr>
          <w:p>
            <w:pPr>
              <w:keepNext w:val="0"/>
              <w:keepLines w:val="0"/>
              <w:pageBreakBefore w:val="0"/>
              <w:widowControl w:val="0"/>
              <w:kinsoku/>
              <w:wordWrap/>
              <w:overflowPunct/>
              <w:topLinePunct w:val="0"/>
              <w:autoSpaceDE/>
              <w:autoSpaceDN/>
              <w:bidi w:val="0"/>
              <w:adjustRightInd/>
              <w:snapToGrid/>
              <w:spacing w:line="260" w:lineRule="exact"/>
              <w:ind w:left="113" w:leftChars="0" w:right="-420" w:rightChars="-200" w:firstLine="0" w:firstLineChars="0"/>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县（区）级卫生</w:t>
            </w:r>
            <w:r>
              <w:rPr>
                <w:rFonts w:hint="eastAsia" w:asciiTheme="minorEastAsia" w:hAnsiTheme="minorEastAsia" w:eastAsiaTheme="minorEastAsia" w:cstheme="minorEastAsia"/>
                <w:sz w:val="21"/>
                <w:szCs w:val="21"/>
                <w:lang w:eastAsia="zh-CN"/>
              </w:rPr>
              <w:t>健康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计生</w:t>
            </w:r>
            <w:r>
              <w:rPr>
                <w:rFonts w:hint="eastAsia" w:asciiTheme="minorEastAsia" w:hAnsiTheme="minorEastAsia" w:eastAsiaTheme="minorEastAsia" w:cstheme="minorEastAsia"/>
                <w:sz w:val="21"/>
                <w:szCs w:val="21"/>
              </w:rPr>
              <w:t>）局意见</w:t>
            </w:r>
          </w:p>
        </w:tc>
        <w:tc>
          <w:tcPr>
            <w:tcW w:w="8100" w:type="dxa"/>
            <w:vAlign w:val="top"/>
          </w:tcPr>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盖章：</w:t>
            </w: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负责人签字：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8" w:hRule="atLeast"/>
          <w:jc w:val="center"/>
        </w:trPr>
        <w:tc>
          <w:tcPr>
            <w:tcW w:w="1260" w:type="dxa"/>
            <w:textDirection w:val="tbRlV"/>
            <w:vAlign w:val="center"/>
          </w:tcPr>
          <w:p>
            <w:pPr>
              <w:spacing w:line="260" w:lineRule="exact"/>
              <w:ind w:left="0" w:leftChars="0" w:right="-420" w:rightChars="-20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地（市）级卫生</w:t>
            </w:r>
            <w:r>
              <w:rPr>
                <w:rFonts w:hint="eastAsia" w:asciiTheme="minorEastAsia" w:hAnsiTheme="minorEastAsia" w:eastAsiaTheme="minorEastAsia" w:cstheme="minorEastAsia"/>
                <w:lang w:eastAsia="zh-CN"/>
              </w:rPr>
              <w:t>健康（</w:t>
            </w:r>
            <w:r>
              <w:rPr>
                <w:rFonts w:hint="eastAsia" w:asciiTheme="minorEastAsia" w:hAnsiTheme="minorEastAsia" w:eastAsiaTheme="minorEastAsia" w:cstheme="minorEastAsia"/>
              </w:rPr>
              <w:t>计生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局意见</w:t>
            </w:r>
          </w:p>
        </w:tc>
        <w:tc>
          <w:tcPr>
            <w:tcW w:w="8100" w:type="dxa"/>
            <w:vAlign w:val="top"/>
          </w:tcPr>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盖章：</w:t>
            </w:r>
          </w:p>
          <w:p>
            <w:pPr>
              <w:spacing w:line="260" w:lineRule="exact"/>
              <w:ind w:right="-420" w:rightChars="-200"/>
              <w:rPr>
                <w:rFonts w:hint="eastAsia" w:asciiTheme="minorEastAsia" w:hAnsiTheme="minorEastAsia" w:eastAsiaTheme="minorEastAsia" w:cstheme="minorEastAsia"/>
              </w:rPr>
            </w:pPr>
          </w:p>
          <w:p>
            <w:pPr>
              <w:spacing w:line="260" w:lineRule="exact"/>
              <w:ind w:right="-420" w:right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负责人签字：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6" w:hRule="atLeast"/>
          <w:jc w:val="center"/>
        </w:trPr>
        <w:tc>
          <w:tcPr>
            <w:tcW w:w="1260" w:type="dxa"/>
            <w:vAlign w:val="center"/>
          </w:tcPr>
          <w:p>
            <w:pPr>
              <w:spacing w:line="260" w:lineRule="exact"/>
              <w:ind w:right="-420" w:rightChars="-200" w:firstLine="315" w:firstLineChars="15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备注</w:t>
            </w:r>
          </w:p>
        </w:tc>
        <w:tc>
          <w:tcPr>
            <w:tcW w:w="8100" w:type="dxa"/>
            <w:vAlign w:val="top"/>
          </w:tcPr>
          <w:p>
            <w:pPr>
              <w:spacing w:line="260" w:lineRule="exact"/>
              <w:ind w:right="-420" w:rightChars="-200"/>
              <w:rPr>
                <w:rFonts w:hint="eastAsia" w:asciiTheme="minorEastAsia" w:hAnsiTheme="minorEastAsia" w:eastAsiaTheme="minorEastAsia" w:cstheme="minorEastAsia"/>
              </w:rPr>
            </w:pPr>
          </w:p>
        </w:tc>
      </w:tr>
    </w:tbl>
    <w:p>
      <w:pPr>
        <w:spacing w:line="520" w:lineRule="exact"/>
        <w:rPr>
          <w:rFonts w:ascii="仿宋" w:hAnsi="仿宋" w:eastAsia="仿宋"/>
          <w:sz w:val="32"/>
          <w:szCs w:val="32"/>
        </w:rPr>
      </w:pPr>
      <w:r>
        <w:rPr>
          <w:rFonts w:ascii="仿宋" w:hAnsi="仿宋" w:eastAsia="仿宋"/>
          <w:sz w:val="32"/>
          <w:szCs w:val="32"/>
        </w:rPr>
        <w:br w:type="page"/>
      </w:r>
    </w:p>
    <w:p>
      <w:pPr>
        <w:widowControl/>
        <w:spacing w:line="560" w:lineRule="exact"/>
        <w:jc w:val="left"/>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4</w:t>
      </w:r>
    </w:p>
    <w:p>
      <w:pPr>
        <w:widowControl/>
        <w:spacing w:line="560" w:lineRule="exact"/>
        <w:jc w:val="center"/>
        <w:rPr>
          <w:rStyle w:val="3"/>
          <w:rFonts w:ascii="方正小标宋简体" w:hAnsi="方正小标宋简体" w:eastAsia="方正小标宋简体" w:cs="方正小标宋简体"/>
          <w:b w:val="0"/>
          <w:bCs w:val="0"/>
          <w:color w:val="000000"/>
          <w:spacing w:val="15"/>
          <w:kern w:val="0"/>
          <w:sz w:val="44"/>
          <w:szCs w:val="44"/>
          <w:shd w:val="clear" w:color="auto" w:fill="FFFFFF"/>
        </w:rPr>
      </w:pPr>
      <w:r>
        <w:rPr>
          <w:rStyle w:val="3"/>
          <w:rFonts w:hint="eastAsia" w:ascii="方正小标宋简体" w:hAnsi="方正小标宋简体" w:eastAsia="方正小标宋简体" w:cs="方正小标宋简体"/>
          <w:b w:val="0"/>
          <w:bCs w:val="0"/>
          <w:color w:val="000000"/>
          <w:spacing w:val="15"/>
          <w:kern w:val="0"/>
          <w:sz w:val="44"/>
          <w:szCs w:val="44"/>
          <w:shd w:val="clear" w:color="auto" w:fill="FFFFFF"/>
        </w:rPr>
        <w:t>中医疾病名称与分类代码表</w:t>
      </w:r>
    </w:p>
    <w:tbl>
      <w:tblPr>
        <w:tblStyle w:val="4"/>
        <w:tblW w:w="9864" w:type="dxa"/>
        <w:jc w:val="center"/>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2154"/>
        <w:gridCol w:w="1134"/>
        <w:gridCol w:w="2154"/>
        <w:gridCol w:w="113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sz w:val="28"/>
                <w:szCs w:val="28"/>
              </w:rPr>
            </w:pPr>
            <w:r>
              <w:rPr>
                <w:rFonts w:hint="eastAsia" w:ascii="黑体" w:hAnsi="黑体" w:eastAsia="黑体" w:cs="黑体"/>
                <w:b/>
                <w:color w:val="000000"/>
                <w:kern w:val="0"/>
                <w:sz w:val="28"/>
                <w:szCs w:val="28"/>
              </w:rPr>
              <w:t>分类名称</w:t>
            </w:r>
          </w:p>
        </w:tc>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b/>
                <w:color w:val="000000"/>
                <w:sz w:val="28"/>
                <w:szCs w:val="28"/>
              </w:rPr>
            </w:pPr>
            <w:r>
              <w:rPr>
                <w:rFonts w:hint="eastAsia" w:ascii="仿宋" w:hAnsi="仿宋" w:eastAsia="仿宋" w:cs="仿宋"/>
                <w:b/>
                <w:color w:val="000000"/>
                <w:kern w:val="0"/>
                <w:sz w:val="28"/>
                <w:szCs w:val="28"/>
              </w:rPr>
              <w:t>BN</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b/>
                <w:color w:val="000000"/>
                <w:sz w:val="28"/>
                <w:szCs w:val="28"/>
              </w:rPr>
            </w:pPr>
            <w:r>
              <w:rPr>
                <w:rFonts w:hint="eastAsia" w:ascii="仿宋" w:hAnsi="仿宋" w:eastAsia="仿宋" w:cs="仿宋"/>
                <w:b/>
                <w:color w:val="000000"/>
                <w:kern w:val="0"/>
                <w:sz w:val="28"/>
                <w:szCs w:val="28"/>
              </w:rPr>
              <w:t>内科病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BNX050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多寐病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BNP100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腹胀满病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8"/>
                <w:szCs w:val="28"/>
              </w:rPr>
            </w:pPr>
            <w:r>
              <w:rPr>
                <w:rFonts w:hint="eastAsia" w:ascii="仿宋" w:hAnsi="仿宋" w:eastAsia="仿宋" w:cs="仿宋"/>
                <w:b/>
                <w:color w:val="000000"/>
                <w:kern w:val="0"/>
                <w:sz w:val="28"/>
                <w:szCs w:val="28"/>
              </w:rPr>
              <w:t>BNF</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8"/>
                <w:szCs w:val="28"/>
              </w:rPr>
            </w:pPr>
            <w:r>
              <w:rPr>
                <w:rFonts w:hint="eastAsia" w:ascii="仿宋" w:hAnsi="仿宋" w:eastAsia="仿宋" w:cs="仿宋"/>
                <w:b/>
                <w:color w:val="000000"/>
                <w:kern w:val="0"/>
                <w:sz w:val="28"/>
                <w:szCs w:val="28"/>
              </w:rPr>
              <w:t>肺系病类</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BNX060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健忘病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BNP110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泄泻病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BNF010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咳嗽病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BNX070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癫狂病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BNP111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暴泻病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BNF011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外感咳嗽病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BNX071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癫病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BNP120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吐血病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BNF012</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内伤咳嗽病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BNX072</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狂病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BNP130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便血病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BNF020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肺痿病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BNX080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痫病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BNP140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齿衄病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BNF030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肺痈病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BNX090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昏迷病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BNP150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紫癜病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BNF040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哮病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BNX091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神昏病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BNP160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痰饮病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BNF050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喘病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BNX100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痴呆病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BNP170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悬饮病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BNF051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暴喘病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BNX110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抽搐病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BNP180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溢饮病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BNF060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肺胀病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BNX120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薄厥病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BNP190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支饮病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BNF070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肺痨病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BNX130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卒死病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BNP000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脾系病（便秘病）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BNF080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咯血病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BNP</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脾系病类</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BNG</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肝系病类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BNF090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鼻衄病</w:t>
            </w:r>
          </w:p>
        </w:tc>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BNP010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胃脘痛病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BNG010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胁痛病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sz w:val="24"/>
                <w:szCs w:val="24"/>
              </w:rPr>
            </w:pPr>
            <w:r>
              <w:rPr>
                <w:rFonts w:hint="eastAsia" w:ascii="仿宋" w:hAnsi="仿宋" w:eastAsia="仿宋" w:cs="仿宋"/>
                <w:color w:val="000000"/>
                <w:kern w:val="0"/>
                <w:sz w:val="24"/>
                <w:szCs w:val="24"/>
              </w:rPr>
              <w:t>BNF100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sz w:val="24"/>
                <w:szCs w:val="24"/>
              </w:rPr>
            </w:pPr>
            <w:r>
              <w:rPr>
                <w:rFonts w:hint="eastAsia" w:ascii="仿宋" w:hAnsi="仿宋" w:eastAsia="仿宋" w:cs="仿宋"/>
                <w:color w:val="000000"/>
                <w:kern w:val="0"/>
                <w:sz w:val="24"/>
                <w:szCs w:val="24"/>
              </w:rPr>
              <w:t>失音病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BNP020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胃痞病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BNG020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黄疸病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center"/>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BNF110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肺衰病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BNP030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吐酸病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BNG021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阴黄病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BNX</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心系病类</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BNP040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反胃病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BNG022</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阳黄病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BNX010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心悸病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BNP050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呕吐病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BNG023</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急黄病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BNX011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惊悸病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BNP051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暴吐病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BNG030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萎黄病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BNX012</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怔忡病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BNP060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呃逆病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BNG040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积聚病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BNX020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胸痹心痛病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BNP070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嘈杂病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BNG041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BNX021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卒心痛病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BNP080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噎膈病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BNG042</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BNX030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心衰病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BNP090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腹痛病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BNG050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臌胀病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BNX040</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不寐病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BNP091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卒腹痛病</w:t>
            </w:r>
          </w:p>
        </w:tc>
        <w:tc>
          <w:tcPr>
            <w:tcW w:w="113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BNG051</w:t>
            </w:r>
          </w:p>
        </w:tc>
        <w:tc>
          <w:tcPr>
            <w:tcW w:w="2154" w:type="dxa"/>
            <w:vAlign w:val="top"/>
          </w:tcPr>
          <w:p>
            <w:pPr>
              <w:keepNext w:val="0"/>
              <w:keepLines w:val="0"/>
              <w:pageBreakBefore w:val="0"/>
              <w:widowControl/>
              <w:kinsoku/>
              <w:wordWrap/>
              <w:overflowPunct/>
              <w:topLinePunct w:val="0"/>
              <w:autoSpaceDE/>
              <w:autoSpaceDN/>
              <w:bidi w:val="0"/>
              <w:adjustRightIn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水臌病</w:t>
            </w:r>
          </w:p>
        </w:tc>
      </w:tr>
    </w:tbl>
    <w:p/>
    <w:tbl>
      <w:tblPr>
        <w:tblStyle w:val="4"/>
        <w:tblW w:w="9864" w:type="dxa"/>
        <w:jc w:val="center"/>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2154"/>
        <w:gridCol w:w="1134"/>
        <w:gridCol w:w="2154"/>
        <w:gridCol w:w="113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BNG052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气臌病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气淋病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暑温病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BNG053</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血臌病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BNS050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血淋病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冒暑病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BNG054</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虫臌病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BNS060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膏淋病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暑秽病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头痛病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BNS070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劳淋病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中暑病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BNG061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头风病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BNS080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乳糜尿病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湿温病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BNG070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眩晕病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BNS090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尿浊病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BNW091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湿阻病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BNG080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中风病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尿血病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伏暑病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BNG090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痉病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遗尿病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秋燥病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厥病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癃闭病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BNW111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温燥病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BNG101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气厥病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关格病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BNW112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凉燥病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BNG102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血厥病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肾衰病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大头瘟病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BNG103</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痰厥病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腰痛病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烂喉痧病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BNG104</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食厥病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遗精病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疫毒痢病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BNG105</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寒厥病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BNS161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梦遗病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太阳病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BNG106</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热厥病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BNS162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滑精病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少阳病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郁病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早泄病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阳明病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瘿病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阳萎病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太阴病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BNG121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气瘿病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耳鸣、耳聋病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BNW190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少阴病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BNG122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肉瘿病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BNS191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耳鸣病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BNW200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厥阴病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BNG123</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瘿痈病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BNS192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耳聋病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外感热病（痢疾病）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BNG130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胆胀病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BNW</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外感热病类</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外感热病（疟疾病）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BNS</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肾系病类</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感冒病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外感热病（霍乱病）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水肿病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BNW011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时行感冒病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BNC</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虫病类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BNS011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阳水病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外感高热病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虫病（蛔虫病）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BNS012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阴水病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风温病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虫病（绦虫病）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热淋病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BNW031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风温肺热病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虫病（钩虫病）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BNS030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石淋病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BNW040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春温病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虫病（蛲虫病）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虫病（姜片虫病）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BNV160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脱病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丹毒病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虫病（血吸虫病）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BNV170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闭病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虫病（丝虫病）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BNV180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肥胖病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BWC091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锁喉痈病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BNC000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虫病（囊虫病）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BNV190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中毒病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BWC092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臀痈病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BNL</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内科瘤病类</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Cs w:val="21"/>
              </w:rPr>
              <w:t>内科其他病（脚气病）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BWC093</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腓</w:t>
            </w:r>
            <w:bookmarkStart w:id="0" w:name="OLE_LINK2"/>
            <w:r>
              <w:rPr>
                <w:rFonts w:ascii="仿宋" w:hAnsi="仿宋" w:eastAsia="仿宋" w:cs="仿宋"/>
                <w:color w:val="000000"/>
                <w:kern w:val="0"/>
                <w:sz w:val="24"/>
                <w:szCs w:val="24"/>
              </w:rPr>
              <w:t>腨</w:t>
            </w:r>
            <w:bookmarkEnd w:id="0"/>
            <w:r>
              <w:rPr>
                <w:rFonts w:ascii="仿宋" w:hAnsi="仿宋" w:eastAsia="仿宋" w:cs="仿宋"/>
                <w:color w:val="000000"/>
                <w:kern w:val="0"/>
                <w:sz w:val="24"/>
                <w:szCs w:val="24"/>
              </w:rPr>
              <w:t>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BNL000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内科瘤病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BW</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外科病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BWC094</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手发背病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BNA</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内科癌病类</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BWC</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疮疡病类</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BWC095</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足发背病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BNA000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内科癌病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BWC010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疖病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有头疽病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BNV</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内科其他病类</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BWC011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暑疖病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BWC101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脑疽病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BNV010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内伤发热病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BWC012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石疖病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BWC102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发背疽病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虚</w:t>
            </w:r>
            <w:r>
              <w:rPr>
                <w:rFonts w:hint="eastAsia" w:ascii="仿宋" w:hAnsi="仿宋" w:eastAsia="仿宋" w:cs="仿宋"/>
                <w:color w:val="000000"/>
                <w:kern w:val="0"/>
                <w:sz w:val="24"/>
                <w:szCs w:val="24"/>
              </w:rPr>
              <w:t>劳</w:t>
            </w:r>
            <w:r>
              <w:rPr>
                <w:rFonts w:ascii="仿宋" w:hAnsi="仿宋" w:eastAsia="仿宋" w:cs="仿宋"/>
                <w:color w:val="000000"/>
                <w:kern w:val="0"/>
                <w:sz w:val="24"/>
                <w:szCs w:val="24"/>
              </w:rPr>
              <w:t>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BWC013</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软疖病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BWC103</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膻中疽病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BNV030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痿病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BWC014</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蝼蛄疖病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BWC104</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少腹疽病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汗病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颜面疔疮病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发颐病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BNV041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自汗病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手足疔疮病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流注病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BNV042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盗汗病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BWC031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蛇眼疔病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无头疽病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BNV050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痛风病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BWC032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蛇头</w:t>
            </w:r>
            <w:bookmarkStart w:id="1" w:name="OLE_LINK1"/>
            <w:r>
              <w:rPr>
                <w:rFonts w:ascii="仿宋" w:hAnsi="仿宋" w:eastAsia="仿宋" w:cs="仿宋"/>
                <w:color w:val="000000"/>
                <w:kern w:val="0"/>
                <w:sz w:val="24"/>
                <w:szCs w:val="24"/>
              </w:rPr>
              <w:t>疔</w:t>
            </w:r>
            <w:bookmarkEnd w:id="1"/>
            <w:r>
              <w:rPr>
                <w:rFonts w:ascii="仿宋" w:hAnsi="仿宋" w:eastAsia="仿宋" w:cs="仿宋"/>
                <w:color w:val="000000"/>
                <w:kern w:val="0"/>
                <w:sz w:val="24"/>
                <w:szCs w:val="24"/>
              </w:rPr>
              <w:t>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BWC131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附骨疽病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BNV060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消渴病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BWC033</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蛇腹疔病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BWC132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环跳疽病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BNV070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风湿痹病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BWC034</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托盘疔病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BWC133</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腓腨疽病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BNV080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痹尪病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BWC035</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足底疔病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走黄病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BNV090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骨痹病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红丝疔病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内陷病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BNV100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肌痹病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烂疔病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瘰疬病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BNV110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面痛病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疫疔病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流痰病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BNV120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面瘫病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痈病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臁疮病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BNV130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颤病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BWC071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肘痈病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BWC190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褥疮病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BNV140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急风病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BWC072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脐痈病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BWC200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脱疽病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BNV150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厥脱病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BWC073</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腘窝痈病</w:t>
            </w:r>
          </w:p>
        </w:tc>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BWC210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青蛇毒病</w:t>
            </w:r>
          </w:p>
        </w:tc>
      </w:tr>
    </w:tbl>
    <w:p/>
    <w:tbl>
      <w:tblPr>
        <w:tblStyle w:val="4"/>
        <w:tblW w:w="9945" w:type="dxa"/>
        <w:jc w:val="center"/>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4"/>
        <w:gridCol w:w="2154"/>
        <w:gridCol w:w="1062"/>
        <w:gridCol w:w="2370"/>
        <w:gridCol w:w="99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062"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99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BWC220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股肿病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BWP010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热疮病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110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瘾疹病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BWC230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痰毒病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BWP020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蛇串疮病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120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土风疮病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BWC231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颈痈病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BWP030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疣病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130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摄</w:t>
            </w:r>
            <w:r>
              <w:rPr>
                <w:rFonts w:hint="eastAsia" w:ascii="仿宋" w:hAnsi="仿宋" w:eastAsia="仿宋" w:cs="仿宋"/>
                <w:color w:val="000000"/>
                <w:kern w:val="0"/>
                <w:sz w:val="24"/>
                <w:szCs w:val="24"/>
              </w:rPr>
              <w:t>领</w:t>
            </w:r>
            <w:r>
              <w:rPr>
                <w:rFonts w:ascii="仿宋" w:hAnsi="仿宋" w:eastAsia="仿宋" w:cs="仿宋"/>
                <w:color w:val="000000"/>
                <w:kern w:val="0"/>
                <w:sz w:val="24"/>
                <w:szCs w:val="24"/>
              </w:rPr>
              <w:t>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BWC232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腋痈病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BWP031</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扁瘊病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140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风瘙痒病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BWC233</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胯腹痈病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BWP032</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疣目病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150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风热疮病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BWR</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乳房病类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BWP033</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鼠乳病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160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紫癜风病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BWR010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乳头破碎病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BWP040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黄水疮病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170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白庀病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BWR020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乳痈病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BWP050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登豆疮病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180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天疱疮病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BWR030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乳发病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BWP060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癣病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190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面游风病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BWR040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乳痨病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061</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白秃疮病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粉刺病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BWR050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乳癖病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062</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肥疮病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210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酒齄鼻病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BWR060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乳疬病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063</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鹅掌风病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220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油风病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BWR070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乳漏病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064</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脚湿气病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230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猫眼疮病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BWR080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乳衄病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065</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灰指（趾）甲病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240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瓜藤缠病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BWR090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乳核病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066</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圆癣病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250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红蝴蝶疮病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BWR100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乳疽病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067</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紫白癜风病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260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皮痹病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BWR110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粉刺性乳痈病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湿疮病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270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狐惑病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BWN</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男性前阴病类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071</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奶癣病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280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流皮漏病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BWN010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子痈病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072</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旋耳疮病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290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白驳风病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BWN020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子痰病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073</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窝疮病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黧黑斑病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BWN030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囊痈病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074</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脐疮病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310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蟹足肿病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BWN040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脱囊病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075</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乳头风病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皮肤病（麻风病）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BWN050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阴茎痰核病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076</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肾囊风病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皮肤病（疥疮病）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BWN060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血精病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077</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四弯风病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皮肤病（鸡眼病）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BWN070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精浊病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080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火赤疮病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皮肤病（胼胝病）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BWN080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精癃病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090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顽湿聚结病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皮肤病（淋病）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BWP</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皮肤病类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BWP</w:t>
            </w:r>
            <w:r>
              <w:rPr>
                <w:rFonts w:ascii="仿宋" w:hAnsi="仿宋" w:eastAsia="仿宋" w:cs="仿宋"/>
                <w:color w:val="000000"/>
                <w:kern w:val="0"/>
                <w:sz w:val="24"/>
                <w:szCs w:val="24"/>
              </w:rPr>
              <w:t>100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药毒病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w:t>
            </w:r>
            <w:r>
              <w:rPr>
                <w:rFonts w:hint="eastAsia" w:ascii="仿宋" w:hAnsi="仿宋" w:eastAsia="仿宋" w:cs="仿宋"/>
                <w:color w:val="000000"/>
                <w:kern w:val="0"/>
                <w:sz w:val="24"/>
                <w:szCs w:val="24"/>
              </w:rPr>
              <w:t>P</w:t>
            </w:r>
            <w:r>
              <w:rPr>
                <w:rFonts w:ascii="仿宋" w:hAnsi="仿宋" w:eastAsia="仿宋" w:cs="仿宋"/>
                <w:color w:val="000000"/>
                <w:kern w:val="0"/>
                <w:sz w:val="24"/>
                <w:szCs w:val="24"/>
              </w:rPr>
              <w:t>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皮肤病（梅毒病）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062"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99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BWG</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肛肠病类</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BWA020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茧唇病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BFY010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月经先期病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BWG010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悬珠痔病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BWA030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失荣病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BFY020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月经后期病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BWG020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息肉痔病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BWA040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乳癌病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BFY030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月经先后无定期病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BWG030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肛裂病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BWA050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肾癌翻花病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BFY040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月经过多病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BWG040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肛痈病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BWA060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锁肛痔病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BFY050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月经过少病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BWG050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肛漏病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BWV</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外科其他病类</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BFY060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经期延长病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BWG060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脱肛病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BWV010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疝气病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w:t>
            </w:r>
            <w:r>
              <w:rPr>
                <w:rFonts w:hint="eastAsia" w:ascii="仿宋" w:hAnsi="仿宋" w:eastAsia="仿宋" w:cs="仿宋"/>
                <w:color w:val="000000"/>
                <w:kern w:val="0"/>
                <w:sz w:val="24"/>
                <w:szCs w:val="24"/>
                <w:lang w:val="en-US" w:eastAsia="zh-CN"/>
              </w:rPr>
              <w:t>0</w:t>
            </w:r>
            <w:r>
              <w:rPr>
                <w:rFonts w:ascii="仿宋" w:hAnsi="仿宋" w:eastAsia="仿宋" w:cs="仿宋"/>
                <w:color w:val="000000"/>
                <w:kern w:val="0"/>
                <w:sz w:val="24"/>
                <w:szCs w:val="24"/>
              </w:rPr>
              <w:t>70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痛经病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BWG070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肛门湿疡病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BWV011</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水疝病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BFY080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经间期出血病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肛肠病（痔病）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BWV012</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狐疝病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BFY090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闭经病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肛肠病（内痔病）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BWV020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肠痈病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BFY100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崩漏病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肛肠病（外痔病）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外科其他病</w:t>
            </w:r>
            <w:r>
              <w:rPr>
                <w:rFonts w:hint="eastAsia" w:ascii="仿宋" w:hAnsi="仿宋" w:eastAsia="仿宋" w:cs="仿宋"/>
                <w:color w:val="000000"/>
                <w:spacing w:val="-20"/>
                <w:kern w:val="0"/>
                <w:sz w:val="24"/>
                <w:szCs w:val="24"/>
                <w:lang w:val="en-US" w:eastAsia="zh-CN"/>
              </w:rPr>
              <w:t>(</w:t>
            </w:r>
            <w:r>
              <w:rPr>
                <w:rFonts w:ascii="仿宋" w:hAnsi="仿宋" w:eastAsia="仿宋" w:cs="仿宋"/>
                <w:color w:val="000000"/>
                <w:spacing w:val="-20"/>
                <w:kern w:val="0"/>
                <w:sz w:val="24"/>
                <w:szCs w:val="24"/>
              </w:rPr>
              <w:t>水火烫伤病）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BFY110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经行乳房胀痛病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BWG000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肛肠病（混合痔病）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外科其他病（冻疮病）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BFY120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经行发热病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BWL</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外科瘤瘤类</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外科其他病（破伤风病）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BFY130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经行头痛病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BWL010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气瘤病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外科其他病（毒虫咬伤病）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BFY140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经行眩晕病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BWL020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血瘤病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外科其他病（毒蛇咬伤病）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BFY150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经行身痛病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BWL030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肉瘤病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外科其他病（蜈蚣螫伤病）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BFY160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经行口糜病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BWL040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筋瘤病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外科其他病（蜂螫伤病）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BFY170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经行风疹块病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BWL050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骨瘤病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外科其他病（蝎螫伤病）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BFY180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经行吐衄病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BWL060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脂瘤病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BWV000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外科其他病（狗咬伤病）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BFY190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经行泄泻病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BWA</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外科癌病类</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BF</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妇科病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BFY200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经行浮肿病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BWA010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石瘿病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BFY</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月经病类</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BFY210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经行情志异常病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062"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99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BFY220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绝经前后诸病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BFC010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产后血晕病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Z020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阴挺病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BFD</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带下病类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BFC011</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产后血崩病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Z030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脏躁病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BFD010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带下病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BFC020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产后痉病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Z040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不孕病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BFR</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妊娠病类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BFC030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产后腹痛病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Z050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阴痒病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BFR010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妊娠恶阻病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BFC040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产后恶露不绝病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Z060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阴疮病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妊娠腹痛病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BFC050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产后恶露不下病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Z070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阴吹病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BFR030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胎漏病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BFC060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产后大便难病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Z080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热入血室病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胎动不安病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BFC070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产后遗粪病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BE</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儿科病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BFR050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滑胎病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BFC080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产后发热病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BEX</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新生儿病类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BFR051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堕胎病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BFC081</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产后感染发热病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BEX010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胎黄病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BFR052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小产病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BFC090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产后汗病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BEX020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赤游丹病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BFR060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胎萎不长病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BFC091</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产后自汗、盗汗病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BEX030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脐风病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BFR070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胎死不下病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BFC100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产后身痛病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BEX040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脐湿病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BFR080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子烦病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BFC110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产后缺乳病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BEX050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脐血病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BFR090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子肿病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BFC120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产后乳汁自出病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BEX060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脐突病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BFR100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子满病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BFC130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产后小便不通病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BES</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儿科时行病类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BFR110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子晕病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BFC140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产后小便频数病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BES010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小儿感冒病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BFR120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子痫病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BFC150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产后小便淋沥病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BES020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奶麻病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BFR130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子悬病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BFC160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产后尿血病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BES030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风痧病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BFR140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子瘖病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BFC170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产后遗尿病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BES040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丹痧病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BFR150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子嗽病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BFC180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交肠病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BES050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痄</w:t>
            </w:r>
            <w:r>
              <w:rPr>
                <w:rFonts w:hint="eastAsia" w:ascii="仿宋" w:hAnsi="仿宋" w:eastAsia="仿宋" w:cs="仿宋"/>
                <w:color w:val="000000"/>
                <w:kern w:val="0"/>
                <w:sz w:val="24"/>
                <w:szCs w:val="24"/>
              </w:rPr>
              <w:t>腮</w:t>
            </w:r>
            <w:r>
              <w:rPr>
                <w:rFonts w:ascii="仿宋" w:hAnsi="仿宋" w:eastAsia="仿宋" w:cs="仿宋"/>
                <w:color w:val="000000"/>
                <w:kern w:val="0"/>
                <w:sz w:val="24"/>
                <w:szCs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BFR160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子淋病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BFL</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妇科瘤病类</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BES060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顿咳病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BFR170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转胞病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BFL000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妇科瘤病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BES070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软脚瘟病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BFR180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难产病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BFA</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妇科癌 病类</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BES080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小儿疫毒痢病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BFR190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胞衣不下病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BFA000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妇科癌病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BES090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夏疰病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BFR200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孕痈病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BFZ</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妇科其他病类</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BES100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夏季热病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BFC</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产后病类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w:t>
            </w:r>
            <w:r>
              <w:rPr>
                <w:rFonts w:hint="eastAsia" w:ascii="仿宋" w:hAnsi="仿宋" w:eastAsia="仿宋" w:cs="仿宋"/>
                <w:color w:val="000000"/>
                <w:kern w:val="0"/>
                <w:sz w:val="24"/>
                <w:szCs w:val="24"/>
              </w:rPr>
              <w:t>F</w:t>
            </w:r>
            <w:r>
              <w:rPr>
                <w:rFonts w:ascii="仿宋" w:hAnsi="仿宋" w:eastAsia="仿宋" w:cs="仿宋"/>
                <w:color w:val="000000"/>
                <w:kern w:val="0"/>
                <w:sz w:val="24"/>
                <w:szCs w:val="24"/>
              </w:rPr>
              <w:t>Z010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癥瘕病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儿科时行病（麻疹病）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062"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99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儿科时行病（水痘病）</w:t>
            </w:r>
          </w:p>
        </w:tc>
        <w:tc>
          <w:tcPr>
            <w:tcW w:w="1062"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BEZ160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五迟、五软病</w:t>
            </w:r>
          </w:p>
        </w:tc>
        <w:tc>
          <w:tcPr>
            <w:tcW w:w="99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BEL</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儿科瘤病类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BES000</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儿科时行病（白喉病）</w:t>
            </w:r>
          </w:p>
        </w:tc>
        <w:tc>
          <w:tcPr>
            <w:tcW w:w="1062"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BEZ161</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佝偻病</w:t>
            </w:r>
          </w:p>
        </w:tc>
        <w:tc>
          <w:tcPr>
            <w:tcW w:w="99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BEL000</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儿科瘤病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BEZ</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儿科杂病类</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BEZ170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小儿痿病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BEA</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儿科癌病类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BEZ010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小儿咳嗽病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BEZ180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五硬病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BEA000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儿科癌病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BEZ020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肺炎喘嗽病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BEZ190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解颅病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BY</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眼科病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BEZ030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哮喘病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BEZ200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尿频病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BYB</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胞睑病类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BEZ040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鹅口疮病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BEZ210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小儿遗尿病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BYB010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针眼病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BEZ050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小儿口疮病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BEZ220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小儿水肿病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BYB020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胞生痰核病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BEZ060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小儿乳蛾病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BEZ230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夜啼病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BYB030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椒疮病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BEZ070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厌食病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BEZ240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小儿紫癜病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BYB031</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沙眼病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BEZ080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积滞病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BEZ250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小儿汗病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BYB040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粟疮病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BEZ090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疳病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BEC</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儿科虫病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BYB050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睑弦赤烂病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BEZ100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小儿呕吐病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BEC000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color w:val="000000"/>
                <w:spacing w:val="-20"/>
                <w:kern w:val="0"/>
                <w:sz w:val="24"/>
                <w:szCs w:val="24"/>
              </w:rPr>
              <w:t>儿科虫病（小儿蛔虫病）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BYB060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风赤疮痍病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BEZ110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小儿腹痛病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儿科虫病（小儿绦虫病）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BYB070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胞肿如桃病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BEZ120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小儿泄泻病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儿科虫病（小儿钩虫病）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BYB080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胞虚如球病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BEZ130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小儿脱肛病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儿科虫病（小儿蛲虫病）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BYB090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上胞下垂病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BEZ140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小儿痫病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儿科虫病（小儿姜片虫病）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BYB100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胞轮振跳病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BEZ150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惊风病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儿科虫病（小儿血吸虫病）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BYB110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目劄病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BEZ151</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急惊风病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儿科虫病（小儿丝虫病）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BYB120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睑内结石病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39"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BEZ152</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慢惊风病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BEC000</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儿科虫病（小儿囊虫病）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BYB130</w:t>
            </w:r>
          </w:p>
        </w:tc>
        <w:tc>
          <w:tcPr>
            <w:tcW w:w="2235"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眼丹病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062"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99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BYB140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胞睑外翻病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BYH030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凝脂翳病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BYW010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异物入目病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BYB150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胞肉粘轮病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BYH040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黄液上冲病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BYW020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振胞瘀痛病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BYB160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倒睫卷毛病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BYH050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蟹睛病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BYW030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物损真睛病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color w:val="000000"/>
                <w:sz w:val="30"/>
                <w:szCs w:val="30"/>
              </w:rPr>
            </w:pPr>
            <w:r>
              <w:rPr>
                <w:rFonts w:ascii="仿宋" w:hAnsi="仿宋" w:eastAsia="仿宋" w:cs="仿宋"/>
                <w:b/>
                <w:bCs/>
                <w:color w:val="000000"/>
                <w:kern w:val="0"/>
                <w:sz w:val="28"/>
                <w:szCs w:val="28"/>
              </w:rPr>
              <w:t>BYZ</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color w:val="000000"/>
                <w:sz w:val="30"/>
                <w:szCs w:val="30"/>
              </w:rPr>
            </w:pPr>
            <w:r>
              <w:rPr>
                <w:rFonts w:ascii="仿宋" w:hAnsi="仿宋" w:eastAsia="仿宋" w:cs="仿宋"/>
                <w:b/>
                <w:bCs/>
                <w:color w:val="000000"/>
                <w:kern w:val="0"/>
                <w:sz w:val="28"/>
                <w:szCs w:val="28"/>
              </w:rPr>
              <w:t>眦病类</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color w:val="000000"/>
                <w:kern w:val="0"/>
                <w:sz w:val="30"/>
                <w:szCs w:val="30"/>
              </w:rPr>
            </w:pPr>
            <w:r>
              <w:rPr>
                <w:rFonts w:ascii="仿宋" w:hAnsi="仿宋" w:eastAsia="仿宋" w:cs="仿宋"/>
                <w:color w:val="000000"/>
                <w:kern w:val="0"/>
                <w:sz w:val="24"/>
                <w:szCs w:val="24"/>
              </w:rPr>
              <w:t>BYH060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color w:val="000000"/>
                <w:kern w:val="0"/>
                <w:sz w:val="30"/>
                <w:szCs w:val="30"/>
              </w:rPr>
            </w:pPr>
            <w:r>
              <w:rPr>
                <w:rFonts w:ascii="仿宋" w:hAnsi="仿宋" w:eastAsia="仿宋" w:cs="仿宋"/>
                <w:color w:val="000000"/>
                <w:kern w:val="0"/>
                <w:sz w:val="24"/>
                <w:szCs w:val="24"/>
              </w:rPr>
              <w:t>混睛障病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color w:val="000000"/>
                <w:kern w:val="0"/>
                <w:sz w:val="30"/>
                <w:szCs w:val="30"/>
              </w:rPr>
            </w:pPr>
            <w:r>
              <w:rPr>
                <w:rFonts w:ascii="仿宋" w:hAnsi="仿宋" w:eastAsia="仿宋" w:cs="仿宋"/>
                <w:color w:val="000000"/>
                <w:kern w:val="0"/>
                <w:sz w:val="24"/>
                <w:szCs w:val="24"/>
              </w:rPr>
              <w:t>BYW040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color w:val="000000"/>
                <w:kern w:val="0"/>
                <w:sz w:val="30"/>
                <w:szCs w:val="30"/>
              </w:rPr>
            </w:pPr>
            <w:r>
              <w:rPr>
                <w:rFonts w:ascii="仿宋" w:hAnsi="仿宋" w:eastAsia="仿宋" w:cs="仿宋"/>
                <w:color w:val="000000"/>
                <w:kern w:val="0"/>
                <w:sz w:val="24"/>
                <w:szCs w:val="24"/>
              </w:rPr>
              <w:t>惊震内障病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BYZ010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冷泪病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BYH070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风轮赤豆病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BYW050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撞击伤目病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BYZ011</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无时冷泪病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BYH080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白膜侵睛病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外伤眼病（电光伤目病）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BYZ012</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迎风冷泪病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BYH090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赤膜下垂病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外伤眼病（酸碱伤目病）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BYZ020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漏睛病</w:t>
            </w:r>
          </w:p>
        </w:tc>
        <w:tc>
          <w:tcPr>
            <w:tcW w:w="1062"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BYH100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血翳包睛病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BYW000</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top"/>
              <w:outlineLvl w:val="9"/>
              <w:rPr>
                <w:rFonts w:ascii="仿宋" w:hAnsi="仿宋" w:eastAsia="仿宋" w:cs="仿宋"/>
                <w:color w:val="000000"/>
                <w:spacing w:val="-20"/>
                <w:kern w:val="0"/>
                <w:sz w:val="24"/>
                <w:szCs w:val="24"/>
              </w:rPr>
            </w:pPr>
            <w:r>
              <w:rPr>
                <w:rFonts w:ascii="仿宋" w:hAnsi="仿宋" w:eastAsia="仿宋" w:cs="仿宋"/>
                <w:color w:val="000000"/>
                <w:spacing w:val="-20"/>
                <w:kern w:val="0"/>
                <w:sz w:val="24"/>
                <w:szCs w:val="24"/>
              </w:rPr>
              <w:t>外伤眼病（热烫伤目病）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BYZ030</w:t>
            </w:r>
          </w:p>
        </w:tc>
        <w:tc>
          <w:tcPr>
            <w:tcW w:w="2154"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漏睛疮病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BYH110</w:t>
            </w:r>
          </w:p>
        </w:tc>
        <w:tc>
          <w:tcPr>
            <w:tcW w:w="237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宿翳病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BYL</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眼科瘤病类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BYZ040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赤脉传睛病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BYT</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瞳神病类</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BYL000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眼科瘤病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BYZ050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胬肉攀睛病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BYT010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瞳神紧小病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BYA</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眼科癌病类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BYM</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白睛病类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BYT011</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瞳神干缺病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BYA000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眼科癌病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BYM010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暴风客热病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BYT020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绿风内障病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BYV</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眼科其他病类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BYM020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天行赤眼病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BYT030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青风内障病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BYV010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疳积上目病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BYM030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天行赤眼暴翳病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BYT040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圆翳内障病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BYV020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目偏视病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BYM040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金疳病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BYT050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胎患内障病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BYV030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辘轳转关病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BYM050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火疳病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BYT060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hint="eastAsia" w:ascii="仿宋" w:hAnsi="仿宋" w:eastAsia="仿宋" w:cs="仿宋"/>
                <w:color w:val="000000"/>
                <w:kern w:val="0"/>
                <w:sz w:val="24"/>
                <w:szCs w:val="24"/>
              </w:rPr>
              <w:t>云</w:t>
            </w:r>
            <w:r>
              <w:rPr>
                <w:rFonts w:ascii="仿宋" w:hAnsi="仿宋" w:eastAsia="仿宋" w:cs="仿宋"/>
                <w:color w:val="000000"/>
                <w:kern w:val="0"/>
                <w:sz w:val="24"/>
                <w:szCs w:val="24"/>
              </w:rPr>
              <w:t>雾移睛病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BYV040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眉棱骨痛病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BYM060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白睛青蓝病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BYT070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暴盲病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BYV050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鹘眼凝睛病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BYM070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白涩病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BYT080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视瞻昏渺病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BYV060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突起睛高病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BYM080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白睛溢血病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BYT090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青盲病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BYV070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神水将枯病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BYM090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时复病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BYT100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高风雀目病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BYV080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目痒病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BYH</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黑睛病类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BYT110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视直如曲病</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眼科其他病（近视病）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BYH010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聚星障病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BYT120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血灌瞳神病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眼科其他病（远视病）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BYH020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花翳白陷病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BYW</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外伤眼病类</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BYV000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眼科其他病（老视病）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062"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99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BR</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耳鼻喉科病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BRB050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鼻鼽病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BRK020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牙痈病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BRE</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耳病类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BRB060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鼻渊病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BRK030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牙齩痈病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color w:val="000000"/>
                <w:sz w:val="30"/>
                <w:szCs w:val="30"/>
              </w:rPr>
            </w:pPr>
            <w:r>
              <w:rPr>
                <w:rFonts w:ascii="仿宋" w:hAnsi="仿宋" w:eastAsia="仿宋" w:cs="仿宋"/>
                <w:color w:val="000000"/>
                <w:kern w:val="0"/>
                <w:sz w:val="24"/>
                <w:szCs w:val="24"/>
              </w:rPr>
              <w:t>BRE010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color w:val="000000"/>
                <w:sz w:val="30"/>
                <w:szCs w:val="30"/>
              </w:rPr>
            </w:pPr>
            <w:r>
              <w:rPr>
                <w:rFonts w:ascii="仿宋" w:hAnsi="仿宋" w:eastAsia="仿宋" w:cs="仿宋"/>
                <w:color w:val="000000"/>
                <w:kern w:val="0"/>
                <w:sz w:val="24"/>
                <w:szCs w:val="24"/>
              </w:rPr>
              <w:t>耳疖病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color w:val="000000"/>
                <w:kern w:val="0"/>
                <w:sz w:val="30"/>
                <w:szCs w:val="30"/>
              </w:rPr>
            </w:pPr>
            <w:r>
              <w:rPr>
                <w:rFonts w:ascii="仿宋" w:hAnsi="仿宋" w:eastAsia="仿宋" w:cs="仿宋"/>
                <w:color w:val="000000"/>
                <w:kern w:val="0"/>
                <w:sz w:val="24"/>
                <w:szCs w:val="24"/>
              </w:rPr>
              <w:t>BRB070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color w:val="000000"/>
                <w:kern w:val="0"/>
                <w:sz w:val="30"/>
                <w:szCs w:val="30"/>
              </w:rPr>
            </w:pPr>
            <w:r>
              <w:rPr>
                <w:rFonts w:ascii="仿宋" w:hAnsi="仿宋" w:eastAsia="仿宋" w:cs="仿宋"/>
                <w:color w:val="000000"/>
                <w:kern w:val="0"/>
                <w:sz w:val="24"/>
                <w:szCs w:val="24"/>
              </w:rPr>
              <w:t>鼻息肉病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color w:val="000000"/>
                <w:kern w:val="0"/>
                <w:sz w:val="30"/>
                <w:szCs w:val="30"/>
              </w:rPr>
            </w:pPr>
            <w:r>
              <w:rPr>
                <w:rFonts w:ascii="仿宋" w:hAnsi="仿宋" w:eastAsia="仿宋" w:cs="仿宋"/>
                <w:color w:val="000000"/>
                <w:kern w:val="0"/>
                <w:sz w:val="24"/>
                <w:szCs w:val="24"/>
              </w:rPr>
              <w:t>BRK040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color w:val="000000"/>
                <w:kern w:val="0"/>
                <w:sz w:val="30"/>
                <w:szCs w:val="30"/>
              </w:rPr>
            </w:pPr>
            <w:r>
              <w:rPr>
                <w:rFonts w:ascii="仿宋" w:hAnsi="仿宋" w:eastAsia="仿宋" w:cs="仿宋"/>
                <w:color w:val="000000"/>
                <w:kern w:val="0"/>
                <w:sz w:val="24"/>
                <w:szCs w:val="24"/>
              </w:rPr>
              <w:t>牙宣病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BRE020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耳疮病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BRB080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鼻损伤病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BRK050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飞扬喉病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BRE030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耳壳流痰病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BRB090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异物入鼻病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BRK060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口疮病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断耳疮病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BRY</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咽喉病类</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BRK070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口糜病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BRE050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耳胀、耳闭病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BRY010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乳蛾病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BRK080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唇风病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BRE051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耳胀病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BRY011</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急乳蛾病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BRK090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骨槽风病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BRE052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耳闭病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BRY012</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慢乳蛾病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BRK000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口齿病（龋齿病）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BRE060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脓耳病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BRY020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喉痹病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BRL</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耳鼻喉瘤病类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BRE070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暴聋病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BRY021</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急喉痹病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BRL010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口舌痰包病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BRE080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久聋病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BRY022</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慢喉痹病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BRL020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喉瘤病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BRE090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耳眩晕病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BRY030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喉痈病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BRL030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耳</w:t>
            </w:r>
            <w:r>
              <w:rPr>
                <w:rFonts w:hint="eastAsia" w:ascii="仿宋" w:hAnsi="仿宋" w:eastAsia="仿宋" w:cs="仿宋"/>
                <w:color w:val="000000"/>
                <w:kern w:val="0"/>
                <w:sz w:val="24"/>
                <w:szCs w:val="24"/>
              </w:rPr>
              <w:t>蕈</w:t>
            </w:r>
            <w:r>
              <w:rPr>
                <w:rFonts w:ascii="仿宋" w:hAnsi="仿宋" w:eastAsia="仿宋" w:cs="仿宋"/>
                <w:color w:val="000000"/>
                <w:kern w:val="0"/>
                <w:sz w:val="24"/>
                <w:szCs w:val="24"/>
              </w:rPr>
              <w:t>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BRE100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异物入耳病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BRY031</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喉关痈病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BRA</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耳鼻喉癌病类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BRE110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耵耳病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BRY032</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里喉痈病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BRA010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咽喉菌病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BRE120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聋哑病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BRY033</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颌下痈病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BRA011</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咽菌病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BRE130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耳根毒病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BRY034</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上颚痈病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BRA012</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喉菌病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BRE140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脓耳口眼㖞斜病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BRY040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喉癣病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BRA000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耳鼻喉癌病（舌癌病）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BRE150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黄耳伤寒病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BRY050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喉</w:t>
            </w:r>
            <w:bookmarkStart w:id="2" w:name="OLE_LINK3"/>
            <w:r>
              <w:rPr>
                <w:rFonts w:hint="eastAsia" w:ascii="仿宋" w:hAnsi="仿宋" w:eastAsia="仿宋" w:cs="仿宋"/>
                <w:color w:val="000000"/>
                <w:kern w:val="0"/>
                <w:sz w:val="24"/>
                <w:szCs w:val="24"/>
              </w:rPr>
              <w:t>瘖</w:t>
            </w:r>
            <w:bookmarkEnd w:id="2"/>
            <w:r>
              <w:rPr>
                <w:rFonts w:ascii="仿宋" w:hAnsi="仿宋" w:eastAsia="仿宋" w:cs="仿宋"/>
                <w:color w:val="000000"/>
                <w:kern w:val="0"/>
                <w:sz w:val="24"/>
                <w:szCs w:val="24"/>
              </w:rPr>
              <w:t>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BG</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骨伤科病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BRB</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鼻病类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BRY051</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急喉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BGG</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骨折病类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BRB010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鼻疔病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BRY052</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慢喉</w:t>
            </w:r>
            <w:r>
              <w:rPr>
                <w:rFonts w:hint="eastAsia" w:ascii="仿宋" w:hAnsi="仿宋" w:eastAsia="仿宋" w:cs="仿宋"/>
                <w:color w:val="000000"/>
                <w:kern w:val="0"/>
                <w:sz w:val="24"/>
                <w:szCs w:val="24"/>
              </w:rPr>
              <w:t>瘖</w:t>
            </w:r>
            <w:r>
              <w:rPr>
                <w:rFonts w:ascii="仿宋" w:hAnsi="仿宋" w:eastAsia="仿宋" w:cs="仿宋"/>
                <w:color w:val="000000"/>
                <w:kern w:val="0"/>
                <w:sz w:val="24"/>
                <w:szCs w:val="24"/>
              </w:rPr>
              <w:t>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BGG000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骨折病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BRB020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鼻疳病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BRY060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急喉风病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BGT</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脱位病类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BRB030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BRY070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梅核气病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BGT000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脱位病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BRB031</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伤风鼻</w:t>
            </w:r>
            <w:r>
              <w:rPr>
                <w:rFonts w:hint="eastAsia" w:ascii="仿宋" w:hAnsi="仿宋" w:eastAsia="仿宋" w:cs="仿宋"/>
                <w:color w:val="000000"/>
                <w:kern w:val="0"/>
                <w:sz w:val="24"/>
                <w:szCs w:val="24"/>
              </w:rPr>
              <w:t>塞</w:t>
            </w:r>
            <w:r>
              <w:rPr>
                <w:rFonts w:ascii="仿宋" w:hAnsi="仿宋" w:eastAsia="仿宋" w:cs="仿宋"/>
                <w:color w:val="000000"/>
                <w:kern w:val="0"/>
                <w:sz w:val="24"/>
                <w:szCs w:val="24"/>
              </w:rPr>
              <w:t>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BRY080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异物梗喉病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BGS</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b/>
                <w:bCs/>
                <w:color w:val="000000"/>
                <w:kern w:val="0"/>
                <w:sz w:val="28"/>
                <w:szCs w:val="28"/>
              </w:rPr>
              <w:t>伤筋病类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BRB032</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鼻窒病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BRK</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口齿病类</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BGS000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伤筋病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BRB040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鼻槁病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BRK010</w:t>
            </w: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牙痛病</w:t>
            </w: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BGS010</w:t>
            </w: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r>
              <w:rPr>
                <w:rFonts w:ascii="仿宋" w:hAnsi="仿宋" w:eastAsia="仿宋" w:cs="仿宋"/>
                <w:color w:val="000000"/>
                <w:kern w:val="0"/>
                <w:sz w:val="24"/>
                <w:szCs w:val="24"/>
              </w:rPr>
              <w:t>落枕病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154"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1062"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37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c>
          <w:tcPr>
            <w:tcW w:w="990"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代码</w:t>
            </w:r>
          </w:p>
        </w:tc>
        <w:tc>
          <w:tcPr>
            <w:tcW w:w="223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中医疾病</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分类名称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BGS020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漏肩风病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b/>
                <w:bCs/>
                <w:color w:val="000000"/>
                <w:kern w:val="0"/>
                <w:sz w:val="28"/>
                <w:szCs w:val="28"/>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BGU</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损伤内证病类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BGU010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头部内伤病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BGU020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胸部内伤病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BGU030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腹部内伤病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BGU040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损伤出血病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BGU050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损伤疼痛病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BGU060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伤后发热病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BGU070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损伤昏厥病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BGU080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伤后癃闭病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BGU090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损伤痿软麻木病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BGU100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损伤眩晕病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BGU110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损伤喘咳病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BGC</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创伤病类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BGC000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创伤病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BGL</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b/>
                <w:bCs/>
                <w:color w:val="000000"/>
                <w:kern w:val="0"/>
                <w:sz w:val="28"/>
                <w:szCs w:val="28"/>
              </w:rPr>
              <w:t>骨伤科瘤病类</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7" w:hRule="atLeast"/>
          <w:jc w:val="center"/>
        </w:trPr>
        <w:tc>
          <w:tcPr>
            <w:tcW w:w="113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BGL000</w:t>
            </w:r>
          </w:p>
        </w:tc>
        <w:tc>
          <w:tcPr>
            <w:tcW w:w="2154"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r>
              <w:rPr>
                <w:rFonts w:ascii="仿宋" w:hAnsi="仿宋" w:eastAsia="仿宋" w:cs="仿宋"/>
                <w:color w:val="000000"/>
                <w:kern w:val="0"/>
                <w:sz w:val="24"/>
                <w:szCs w:val="24"/>
              </w:rPr>
              <w:t>骨伤科瘤病</w:t>
            </w:r>
          </w:p>
        </w:tc>
        <w:tc>
          <w:tcPr>
            <w:tcW w:w="1062"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37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c>
          <w:tcPr>
            <w:tcW w:w="990"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top"/>
              <w:outlineLvl w:val="9"/>
              <w:rPr>
                <w:rFonts w:ascii="仿宋" w:hAnsi="仿宋" w:eastAsia="仿宋" w:cs="仿宋"/>
                <w:color w:val="000000"/>
                <w:kern w:val="0"/>
                <w:sz w:val="24"/>
                <w:szCs w:val="24"/>
              </w:rPr>
            </w:pPr>
          </w:p>
        </w:tc>
        <w:tc>
          <w:tcPr>
            <w:tcW w:w="2235" w:type="dxa"/>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top"/>
              <w:outlineLvl w:val="9"/>
              <w:rPr>
                <w:rFonts w:ascii="仿宋" w:hAnsi="仿宋" w:eastAsia="仿宋" w:cs="仿宋"/>
                <w:color w:val="000000"/>
                <w:kern w:val="0"/>
                <w:sz w:val="24"/>
                <w:szCs w:val="24"/>
              </w:rPr>
            </w:pPr>
          </w:p>
        </w:tc>
      </w:tr>
    </w:tbl>
    <w:p>
      <w:pPr>
        <w:spacing w:line="560" w:lineRule="exact"/>
        <w:jc w:val="left"/>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pPr>
        <w:spacing w:line="560" w:lineRule="exact"/>
        <w:jc w:val="left"/>
        <w:rPr>
          <w:rFonts w:hint="eastAsia" w:ascii="黑体" w:hAnsi="黑体" w:eastAsia="黑体" w:cs="黑体"/>
          <w:bCs/>
          <w:color w:val="000000"/>
          <w:sz w:val="44"/>
          <w:szCs w:val="44"/>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eastAsia="zh-CN"/>
        </w:rPr>
        <w:t>件</w:t>
      </w:r>
      <w:r>
        <w:rPr>
          <w:rFonts w:hint="eastAsia" w:ascii="黑体" w:hAnsi="黑体" w:eastAsia="黑体" w:cs="黑体"/>
          <w:color w:val="000000"/>
          <w:sz w:val="32"/>
          <w:szCs w:val="32"/>
          <w:lang w:val="en-US" w:eastAsia="zh-CN"/>
        </w:rPr>
        <w:t>5</w:t>
      </w:r>
    </w:p>
    <w:p>
      <w:pPr>
        <w:spacing w:line="560" w:lineRule="exact"/>
        <w:jc w:val="center"/>
        <w:rPr>
          <w:rFonts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中医医疗技术目录</w:t>
      </w:r>
    </w:p>
    <w:p>
      <w:pPr>
        <w:spacing w:line="300" w:lineRule="exact"/>
        <w:jc w:val="center"/>
        <w:rPr>
          <w:rFonts w:ascii="方正小标宋简体" w:hAnsi="宋体" w:eastAsia="方正小标宋简体"/>
          <w:b/>
          <w:bCs/>
          <w:sz w:val="24"/>
        </w:rPr>
      </w:pPr>
    </w:p>
    <w:tbl>
      <w:tblPr>
        <w:tblStyle w:val="4"/>
        <w:tblW w:w="88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56"/>
        <w:gridCol w:w="6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7" w:hRule="atLeast"/>
          <w:jc w:val="center"/>
        </w:trPr>
        <w:tc>
          <w:tcPr>
            <w:tcW w:w="2056" w:type="dxa"/>
            <w:vAlign w:val="center"/>
          </w:tcPr>
          <w:p>
            <w:pPr>
              <w:jc w:val="center"/>
              <w:rPr>
                <w:rFonts w:hint="eastAsia" w:ascii="黑体" w:hAnsi="黑体" w:eastAsia="黑体" w:cs="黑体"/>
                <w:b/>
                <w:bCs/>
                <w:sz w:val="28"/>
                <w:szCs w:val="28"/>
              </w:rPr>
            </w:pPr>
            <w:r>
              <w:rPr>
                <w:rFonts w:hint="eastAsia" w:ascii="黑体" w:hAnsi="黑体" w:eastAsia="黑体" w:cs="黑体"/>
                <w:b/>
                <w:bCs/>
                <w:sz w:val="28"/>
                <w:szCs w:val="28"/>
              </w:rPr>
              <w:t>技术类别</w:t>
            </w:r>
          </w:p>
        </w:tc>
        <w:tc>
          <w:tcPr>
            <w:tcW w:w="6837" w:type="dxa"/>
            <w:vAlign w:val="center"/>
          </w:tcPr>
          <w:p>
            <w:pPr>
              <w:jc w:val="center"/>
              <w:rPr>
                <w:rFonts w:hint="eastAsia" w:ascii="黑体" w:hAnsi="黑体" w:eastAsia="黑体" w:cs="黑体"/>
                <w:b/>
                <w:bCs/>
                <w:sz w:val="28"/>
                <w:szCs w:val="28"/>
              </w:rPr>
            </w:pPr>
            <w:r>
              <w:rPr>
                <w:rFonts w:hint="eastAsia" w:ascii="黑体" w:hAnsi="黑体" w:eastAsia="黑体" w:cs="黑体"/>
                <w:b/>
                <w:bCs/>
                <w:sz w:val="28"/>
                <w:szCs w:val="28"/>
              </w:rPr>
              <w:t>技术名称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6" w:hRule="atLeast"/>
          <w:jc w:val="center"/>
        </w:trPr>
        <w:tc>
          <w:tcPr>
            <w:tcW w:w="20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ascii="仿宋_GB2312" w:hAnsi="宋体" w:eastAsia="仿宋_GB2312"/>
                <w:b/>
                <w:bCs/>
                <w:sz w:val="24"/>
                <w:szCs w:val="24"/>
              </w:rPr>
            </w:pPr>
            <w:r>
              <w:rPr>
                <w:rFonts w:hint="eastAsia" w:ascii="仿宋_GB2312" w:hAnsi="宋体" w:eastAsia="仿宋_GB2312"/>
                <w:b/>
                <w:bCs/>
                <w:sz w:val="24"/>
                <w:szCs w:val="24"/>
              </w:rPr>
              <w:t>针刺类技术</w:t>
            </w:r>
          </w:p>
        </w:tc>
        <w:tc>
          <w:tcPr>
            <w:tcW w:w="6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3" w:leftChars="-7" w:right="0" w:rightChars="0" w:hanging="18" w:hangingChars="7"/>
              <w:textAlignment w:val="auto"/>
              <w:outlineLvl w:val="9"/>
              <w:rPr>
                <w:rFonts w:ascii="仿宋_GB2312" w:hAnsi="仿宋_GB2312" w:eastAsia="仿宋_GB2312" w:cs="仿宋_GB2312"/>
                <w:bCs/>
                <w:spacing w:val="10"/>
                <w:sz w:val="24"/>
                <w:szCs w:val="24"/>
                <w:u w:val="single"/>
              </w:rPr>
            </w:pPr>
            <w:r>
              <w:rPr>
                <w:rFonts w:hint="eastAsia" w:ascii="仿宋_GB2312" w:hAnsi="宋体" w:eastAsia="仿宋_GB2312"/>
                <w:bCs/>
                <w:spacing w:val="10"/>
                <w:sz w:val="24"/>
                <w:szCs w:val="24"/>
              </w:rPr>
              <w:t>毫针技术、头针技术、耳针技术、腹针技术、眼针技术、手针技术、腕踝针技术、三棱针技术、皮内针技术、火针技术、皮肤针（梅花针）技术、芒针技术、</w:t>
            </w:r>
            <w:r>
              <w:rPr>
                <w:rFonts w:hint="eastAsia" w:ascii="仿宋_GB2312" w:hAnsi="宋体"/>
                <w:bCs/>
                <w:spacing w:val="10"/>
                <w:sz w:val="24"/>
                <w:szCs w:val="24"/>
              </w:rPr>
              <w:t>鍉</w:t>
            </w:r>
            <w:r>
              <w:rPr>
                <w:rFonts w:hint="eastAsia" w:ascii="仿宋_GB2312" w:hAnsi="宋体" w:eastAsia="仿宋_GB2312" w:cs="仿宋_GB2312"/>
                <w:bCs/>
                <w:spacing w:val="10"/>
                <w:sz w:val="24"/>
                <w:szCs w:val="24"/>
              </w:rPr>
              <w:t>针技术</w:t>
            </w:r>
            <w:r>
              <w:rPr>
                <w:rFonts w:hint="eastAsia" w:ascii="仿宋_GB2312" w:hAnsi="宋体" w:eastAsia="仿宋_GB2312"/>
                <w:bCs/>
                <w:spacing w:val="10"/>
                <w:sz w:val="24"/>
                <w:szCs w:val="24"/>
              </w:rPr>
              <w:t>、穴位注射技术</w:t>
            </w:r>
            <w:r>
              <w:rPr>
                <w:rFonts w:hint="eastAsia" w:ascii="仿宋_GB2312" w:hAnsi="宋体" w:eastAsia="仿宋_GB2312" w:cs="仿宋_GB2312"/>
                <w:bCs/>
                <w:spacing w:val="10"/>
                <w:sz w:val="24"/>
                <w:szCs w:val="24"/>
              </w:rPr>
              <w:t>、埋线技术、平衡针技术、醒脑开窍技术、靳三针技术、浮针技术、贺氏三通技术、电针技术</w:t>
            </w:r>
            <w:r>
              <w:rPr>
                <w:rFonts w:hint="eastAsia" w:ascii="仿宋_GB2312" w:hAnsi="宋体" w:eastAsia="仿宋_GB2312"/>
                <w:bCs/>
                <w:spacing w:val="10"/>
                <w:sz w:val="24"/>
                <w:szCs w:val="24"/>
              </w:rPr>
              <w:t>、针刺麻醉技术、鼻针技术、口唇针技术</w:t>
            </w:r>
            <w:r>
              <w:rPr>
                <w:rFonts w:hint="eastAsia" w:ascii="仿宋_GB2312" w:hAnsi="宋体" w:eastAsia="仿宋_GB2312" w:cs="仿宋_GB2312"/>
                <w:bCs/>
                <w:spacing w:val="10"/>
                <w:sz w:val="24"/>
                <w:szCs w:val="24"/>
              </w:rPr>
              <w:t>、</w:t>
            </w:r>
            <w:r>
              <w:rPr>
                <w:rFonts w:hint="eastAsia" w:ascii="仿宋_GB2312" w:hAnsi="宋体" w:eastAsia="仿宋_GB2312"/>
                <w:bCs/>
                <w:spacing w:val="10"/>
                <w:sz w:val="24"/>
                <w:szCs w:val="24"/>
              </w:rPr>
              <w:t>子午流注技术、灵龟八法技术、飞腾八法技术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jc w:val="center"/>
        </w:trPr>
        <w:tc>
          <w:tcPr>
            <w:tcW w:w="20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ascii="仿宋_GB2312" w:hAnsi="宋体" w:eastAsia="仿宋_GB2312"/>
                <w:b/>
                <w:bCs/>
                <w:sz w:val="24"/>
                <w:szCs w:val="24"/>
              </w:rPr>
            </w:pPr>
            <w:r>
              <w:rPr>
                <w:rFonts w:hint="eastAsia" w:ascii="仿宋_GB2312" w:hAnsi="宋体" w:eastAsia="仿宋_GB2312"/>
                <w:b/>
                <w:bCs/>
                <w:sz w:val="24"/>
                <w:szCs w:val="24"/>
              </w:rPr>
              <w:t>灸类技术</w:t>
            </w:r>
          </w:p>
        </w:tc>
        <w:tc>
          <w:tcPr>
            <w:tcW w:w="6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3" w:leftChars="-7" w:right="0" w:rightChars="0" w:hanging="18" w:hangingChars="7"/>
              <w:textAlignment w:val="auto"/>
              <w:outlineLvl w:val="9"/>
              <w:rPr>
                <w:rFonts w:ascii="仿宋_GB2312" w:hAnsi="宋体" w:eastAsia="仿宋_GB2312"/>
                <w:b/>
                <w:bCs/>
                <w:sz w:val="24"/>
                <w:szCs w:val="24"/>
              </w:rPr>
            </w:pPr>
            <w:r>
              <w:rPr>
                <w:rFonts w:hint="eastAsia" w:ascii="仿宋_GB2312" w:hAnsi="宋体" w:eastAsia="仿宋_GB2312"/>
                <w:bCs/>
                <w:spacing w:val="10"/>
                <w:sz w:val="24"/>
                <w:szCs w:val="24"/>
              </w:rPr>
              <w:t>麦粒灸技术、隔物灸技术、悬灸技术、三伏天灸技术、天灸技术、温针灸技术、热敏灸技术、雷火灸技术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jc w:val="center"/>
        </w:trPr>
        <w:tc>
          <w:tcPr>
            <w:tcW w:w="20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ascii="仿宋_GB2312" w:hAnsi="宋体" w:eastAsia="仿宋_GB2312"/>
                <w:bCs/>
                <w:spacing w:val="10"/>
                <w:sz w:val="24"/>
                <w:szCs w:val="24"/>
              </w:rPr>
            </w:pPr>
            <w:r>
              <w:rPr>
                <w:rFonts w:hint="eastAsia" w:ascii="仿宋_GB2312" w:hAnsi="宋体" w:eastAsia="仿宋_GB2312"/>
                <w:b/>
                <w:bCs/>
                <w:sz w:val="24"/>
                <w:szCs w:val="24"/>
              </w:rPr>
              <w:t>刮痧类技术</w:t>
            </w:r>
          </w:p>
        </w:tc>
        <w:tc>
          <w:tcPr>
            <w:tcW w:w="6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3" w:leftChars="-7" w:right="0" w:rightChars="0" w:hanging="18" w:hangingChars="7"/>
              <w:textAlignment w:val="auto"/>
              <w:outlineLvl w:val="9"/>
              <w:rPr>
                <w:rFonts w:ascii="仿宋_GB2312" w:hAnsi="宋体" w:eastAsia="仿宋_GB2312"/>
                <w:bCs/>
                <w:spacing w:val="10"/>
                <w:sz w:val="24"/>
                <w:szCs w:val="24"/>
              </w:rPr>
            </w:pPr>
            <w:r>
              <w:rPr>
                <w:rFonts w:hint="eastAsia" w:ascii="仿宋_GB2312" w:hAnsi="宋体" w:eastAsia="仿宋_GB2312"/>
                <w:bCs/>
                <w:spacing w:val="10"/>
                <w:sz w:val="24"/>
                <w:szCs w:val="24"/>
              </w:rPr>
              <w:t>刮痧技术、撮痧技术、放痧技术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20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ascii="仿宋_GB2312" w:hAnsi="宋体" w:eastAsia="仿宋_GB2312"/>
                <w:b/>
                <w:bCs/>
                <w:sz w:val="24"/>
                <w:szCs w:val="24"/>
              </w:rPr>
            </w:pPr>
            <w:r>
              <w:rPr>
                <w:rFonts w:hint="eastAsia" w:ascii="仿宋_GB2312" w:hAnsi="宋体" w:eastAsia="仿宋_GB2312"/>
                <w:b/>
                <w:bCs/>
                <w:sz w:val="24"/>
                <w:szCs w:val="24"/>
              </w:rPr>
              <w:t>拔罐类技术</w:t>
            </w:r>
          </w:p>
        </w:tc>
        <w:tc>
          <w:tcPr>
            <w:tcW w:w="6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3" w:leftChars="-7" w:right="0" w:rightChars="0" w:hanging="18" w:hangingChars="7"/>
              <w:textAlignment w:val="auto"/>
              <w:outlineLvl w:val="9"/>
              <w:rPr>
                <w:rFonts w:ascii="仿宋_GB2312" w:hAnsi="宋体" w:eastAsia="仿宋_GB2312"/>
                <w:b/>
                <w:bCs/>
                <w:sz w:val="24"/>
                <w:szCs w:val="24"/>
                <w:u w:val="single"/>
              </w:rPr>
            </w:pPr>
            <w:r>
              <w:rPr>
                <w:rFonts w:hint="eastAsia" w:ascii="仿宋_GB2312" w:hAnsi="宋体" w:eastAsia="仿宋_GB2312"/>
                <w:bCs/>
                <w:spacing w:val="10"/>
                <w:sz w:val="24"/>
                <w:szCs w:val="24"/>
              </w:rPr>
              <w:t>拔罐（留罐、闪罐、走罐）技术、药罐技术、针罐技术、刺络拔罐技术、刮痧拔罐技术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6" w:hRule="atLeast"/>
          <w:jc w:val="center"/>
        </w:trPr>
        <w:tc>
          <w:tcPr>
            <w:tcW w:w="20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ascii="仿宋_GB2312" w:hAnsi="宋体" w:eastAsia="仿宋_GB2312"/>
                <w:b/>
                <w:bCs/>
                <w:sz w:val="24"/>
                <w:szCs w:val="24"/>
              </w:rPr>
            </w:pPr>
            <w:r>
              <w:rPr>
                <w:rFonts w:hint="eastAsia" w:ascii="仿宋_GB2312" w:hAnsi="宋体" w:eastAsia="仿宋_GB2312"/>
                <w:b/>
                <w:bCs/>
                <w:sz w:val="24"/>
                <w:szCs w:val="24"/>
              </w:rPr>
              <w:t>推拿类技术</w:t>
            </w:r>
          </w:p>
        </w:tc>
        <w:tc>
          <w:tcPr>
            <w:tcW w:w="6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3" w:leftChars="-7" w:right="0" w:rightChars="0" w:hanging="18" w:hangingChars="7"/>
              <w:textAlignment w:val="auto"/>
              <w:outlineLvl w:val="9"/>
              <w:rPr>
                <w:rFonts w:ascii="仿宋_GB2312" w:hAnsi="仿宋_GB2312" w:eastAsia="仿宋_GB2312" w:cs="仿宋_GB2312"/>
                <w:bCs/>
                <w:spacing w:val="10"/>
                <w:sz w:val="24"/>
                <w:szCs w:val="24"/>
              </w:rPr>
            </w:pPr>
            <w:r>
              <w:rPr>
                <w:rFonts w:hint="eastAsia" w:ascii="仿宋_GB2312" w:hAnsi="宋体" w:eastAsia="仿宋_GB2312"/>
                <w:bCs/>
                <w:spacing w:val="10"/>
                <w:sz w:val="24"/>
                <w:szCs w:val="24"/>
              </w:rPr>
              <w:t>皮部经筋推拿技术、脏腑推拿技术、关节运动推拿技术、关节调整推拿技术、经穴推拿技术、导引技术、小儿推拿技术、器物辅助推拿技术、耳鼻喉擒拿技术、膏摩技术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1" w:hRule="atLeast"/>
          <w:jc w:val="center"/>
        </w:trPr>
        <w:tc>
          <w:tcPr>
            <w:tcW w:w="20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ascii="仿宋_GB2312" w:hAnsi="宋体" w:eastAsia="仿宋_GB2312"/>
                <w:b/>
                <w:bCs/>
                <w:sz w:val="24"/>
                <w:szCs w:val="24"/>
              </w:rPr>
            </w:pPr>
            <w:r>
              <w:rPr>
                <w:rFonts w:hint="eastAsia" w:ascii="仿宋_GB2312" w:hAnsi="宋体" w:eastAsia="仿宋_GB2312"/>
                <w:b/>
                <w:bCs/>
                <w:sz w:val="24"/>
                <w:szCs w:val="24"/>
              </w:rPr>
              <w:t>敷熨熏浴类技术</w:t>
            </w:r>
          </w:p>
        </w:tc>
        <w:tc>
          <w:tcPr>
            <w:tcW w:w="6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3" w:leftChars="-7" w:right="0" w:rightChars="0" w:hanging="18" w:hangingChars="7"/>
              <w:textAlignment w:val="auto"/>
              <w:outlineLvl w:val="9"/>
              <w:rPr>
                <w:rFonts w:ascii="仿宋_GB2312" w:hAnsi="仿宋_GB2312" w:eastAsia="仿宋_GB2312" w:cs="仿宋_GB2312"/>
                <w:bCs/>
                <w:spacing w:val="10"/>
                <w:sz w:val="24"/>
                <w:szCs w:val="24"/>
                <w:u w:val="single"/>
              </w:rPr>
            </w:pPr>
            <w:r>
              <w:rPr>
                <w:rFonts w:hint="eastAsia" w:ascii="仿宋_GB2312" w:hAnsi="宋体" w:eastAsia="仿宋_GB2312"/>
                <w:bCs/>
                <w:spacing w:val="10"/>
                <w:sz w:val="24"/>
                <w:szCs w:val="24"/>
              </w:rPr>
              <w:t>穴位敷贴技术、中药热熨敷技术、中药冷敷技术、中药湿敷技术、中药熏蒸技术、中药泡洗技术、中药淋洗技术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8" w:hRule="atLeast"/>
          <w:jc w:val="center"/>
        </w:trPr>
        <w:tc>
          <w:tcPr>
            <w:tcW w:w="20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ascii="仿宋_GB2312" w:hAnsi="宋体" w:eastAsia="仿宋_GB2312"/>
                <w:b/>
                <w:bCs/>
                <w:sz w:val="24"/>
                <w:szCs w:val="24"/>
              </w:rPr>
            </w:pPr>
            <w:r>
              <w:rPr>
                <w:rFonts w:hint="eastAsia" w:ascii="仿宋_GB2312" w:hAnsi="宋体" w:eastAsia="仿宋_GB2312"/>
                <w:b/>
                <w:bCs/>
                <w:sz w:val="24"/>
                <w:szCs w:val="24"/>
              </w:rPr>
              <w:t>骨伤类技术</w:t>
            </w:r>
          </w:p>
        </w:tc>
        <w:tc>
          <w:tcPr>
            <w:tcW w:w="6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3" w:leftChars="-7" w:right="0" w:rightChars="0" w:hanging="18" w:hangingChars="7"/>
              <w:textAlignment w:val="auto"/>
              <w:outlineLvl w:val="9"/>
              <w:rPr>
                <w:rFonts w:ascii="仿宋_GB2312" w:hAnsi="仿宋_GB2312" w:eastAsia="仿宋_GB2312" w:cs="仿宋_GB2312"/>
                <w:bCs/>
                <w:spacing w:val="10"/>
                <w:sz w:val="24"/>
                <w:szCs w:val="24"/>
              </w:rPr>
            </w:pPr>
            <w:r>
              <w:rPr>
                <w:rFonts w:hint="eastAsia" w:ascii="仿宋_GB2312" w:hAnsi="宋体" w:eastAsia="仿宋_GB2312"/>
                <w:bCs/>
                <w:spacing w:val="10"/>
                <w:sz w:val="24"/>
                <w:szCs w:val="24"/>
              </w:rPr>
              <w:t>理筋技术、脱位整复技术、骨折整复技术、夹板固定技术、石膏固定技术、骨外固定支架技术、牵引技术、练功康复技术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7" w:hRule="atLeast"/>
          <w:jc w:val="center"/>
        </w:trPr>
        <w:tc>
          <w:tcPr>
            <w:tcW w:w="20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ascii="仿宋_GB2312" w:hAnsi="宋体" w:eastAsia="仿宋_GB2312"/>
                <w:b/>
                <w:bCs/>
                <w:sz w:val="24"/>
                <w:szCs w:val="24"/>
              </w:rPr>
            </w:pPr>
            <w:r>
              <w:rPr>
                <w:rFonts w:hint="eastAsia" w:ascii="仿宋_GB2312" w:hAnsi="宋体" w:eastAsia="仿宋_GB2312"/>
                <w:b/>
                <w:bCs/>
                <w:sz w:val="24"/>
                <w:szCs w:val="24"/>
              </w:rPr>
              <w:t>肛肠类技术</w:t>
            </w:r>
          </w:p>
        </w:tc>
        <w:tc>
          <w:tcPr>
            <w:tcW w:w="6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3" w:leftChars="-7" w:right="0" w:rightChars="0" w:hanging="18" w:hangingChars="7"/>
              <w:textAlignment w:val="auto"/>
              <w:outlineLvl w:val="9"/>
              <w:rPr>
                <w:rFonts w:ascii="仿宋_GB2312" w:hAnsi="仿宋_GB2312" w:eastAsia="仿宋_GB2312" w:cs="仿宋_GB2312"/>
                <w:bCs/>
                <w:spacing w:val="10"/>
                <w:sz w:val="24"/>
                <w:szCs w:val="24"/>
              </w:rPr>
            </w:pPr>
            <w:r>
              <w:rPr>
                <w:rFonts w:hint="eastAsia" w:ascii="仿宋_GB2312" w:hAnsi="宋体" w:eastAsia="仿宋_GB2312"/>
                <w:bCs/>
                <w:spacing w:val="10"/>
                <w:sz w:val="24"/>
                <w:szCs w:val="24"/>
              </w:rPr>
              <w:t>挂线技术、枯痔技术、痔结扎技术、中药灌肠技术、注射固脱技术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0" w:hRule="atLeast"/>
          <w:jc w:val="center"/>
        </w:trPr>
        <w:tc>
          <w:tcPr>
            <w:tcW w:w="20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ascii="仿宋_GB2312" w:hAnsi="宋体" w:eastAsia="仿宋_GB2312"/>
                <w:b/>
                <w:bCs/>
                <w:sz w:val="24"/>
                <w:szCs w:val="24"/>
              </w:rPr>
            </w:pPr>
            <w:r>
              <w:rPr>
                <w:rFonts w:hint="eastAsia" w:ascii="仿宋_GB2312" w:hAnsi="宋体" w:eastAsia="仿宋_GB2312"/>
                <w:b/>
                <w:bCs/>
                <w:sz w:val="24"/>
                <w:szCs w:val="24"/>
              </w:rPr>
              <w:t>其他类技术</w:t>
            </w:r>
          </w:p>
        </w:tc>
        <w:tc>
          <w:tcPr>
            <w:tcW w:w="683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3" w:leftChars="-7" w:right="0" w:rightChars="0" w:hanging="18" w:hangingChars="7"/>
              <w:textAlignment w:val="auto"/>
              <w:outlineLvl w:val="9"/>
              <w:rPr>
                <w:rFonts w:ascii="仿宋_GB2312" w:hAnsi="宋体" w:eastAsia="仿宋_GB2312"/>
                <w:bCs/>
                <w:spacing w:val="10"/>
                <w:sz w:val="24"/>
                <w:szCs w:val="24"/>
                <w:u w:val="single"/>
              </w:rPr>
            </w:pPr>
            <w:r>
              <w:rPr>
                <w:rFonts w:hint="eastAsia" w:ascii="仿宋_GB2312" w:hAnsi="宋体" w:eastAsia="仿宋_GB2312"/>
                <w:bCs/>
                <w:spacing w:val="10"/>
                <w:sz w:val="24"/>
                <w:szCs w:val="24"/>
              </w:rPr>
              <w:t>砭石治疗技术、蜂针治疗技术、中药点蚀技术、经穴电疗技术、经穴超声治疗技术、经穴磁疗技术、经穴光疗技术、揉抓排乳技术、火针洞式引流技术、脐疗技术、药线（捻）引流技术、啄法技术</w:t>
            </w:r>
          </w:p>
        </w:tc>
      </w:tr>
    </w:tbl>
    <w:p>
      <w:pPr>
        <w:spacing w:line="360" w:lineRule="auto"/>
        <w:rPr>
          <w:rFonts w:ascii="仿宋" w:hAnsi="仿宋" w:eastAsia="仿宋" w:cs="仿宋"/>
          <w:kern w:val="0"/>
          <w:sz w:val="32"/>
          <w:szCs w:val="32"/>
        </w:rPr>
      </w:pPr>
      <w:r>
        <w:rPr>
          <w:rFonts w:ascii="仿宋" w:hAnsi="仿宋" w:eastAsia="仿宋" w:cs="仿宋"/>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9"/>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60" w:firstLineChars="200"/>
        <w:jc w:val="both"/>
        <w:textAlignment w:val="auto"/>
        <w:outlineLvl w:val="9"/>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60" w:firstLineChars="200"/>
        <w:jc w:val="both"/>
        <w:textAlignment w:val="auto"/>
        <w:outlineLvl w:val="9"/>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60" w:firstLineChars="200"/>
        <w:jc w:val="both"/>
        <w:textAlignment w:val="auto"/>
        <w:outlineLvl w:val="9"/>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60" w:firstLineChars="200"/>
        <w:jc w:val="both"/>
        <w:textAlignment w:val="auto"/>
        <w:outlineLvl w:val="9"/>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60" w:firstLineChars="200"/>
        <w:jc w:val="both"/>
        <w:textAlignment w:val="auto"/>
        <w:outlineLvl w:val="9"/>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40" w:firstLineChars="20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9"/>
        <w:rPr>
          <w:rFonts w:ascii="仿宋" w:hAnsi="仿宋" w:eastAsia="仿宋"/>
          <w:sz w:val="32"/>
          <w:szCs w:val="32"/>
        </w:rPr>
      </w:pPr>
      <w:bookmarkStart w:id="3" w:name="_GoBack"/>
      <w:bookmarkEnd w:id="3"/>
    </w:p>
    <w:p>
      <w:pPr>
        <w:spacing w:line="579" w:lineRule="exact"/>
        <w:rPr>
          <w:rFonts w:ascii="仿宋_GB2312"/>
          <w:sz w:val="32"/>
          <w:szCs w:val="32"/>
        </w:rPr>
      </w:pPr>
      <w:r>
        <w:rPr>
          <w:rFonts w:hint="eastAsia" w:ascii="黑体" w:eastAsia="黑体"/>
          <w:sz w:val="32"/>
          <w:szCs w:val="32"/>
        </w:rPr>
        <w:t>公开方式</w:t>
      </w:r>
      <w:r>
        <w:rPr>
          <w:rFonts w:hint="eastAsia" w:ascii="仿宋_GB2312" w:eastAsia="仿宋_GB2312"/>
          <w:sz w:val="32"/>
          <w:szCs w:val="32"/>
        </w:rPr>
        <w:t>：</w:t>
      </w:r>
      <w:r>
        <w:rPr>
          <w:rFonts w:hint="eastAsia" w:ascii="仿宋_GB2312" w:hAnsi="仿宋_GB2312" w:eastAsia="仿宋_GB2312" w:cs="仿宋_GB2312"/>
          <w:sz w:val="32"/>
          <w:szCs w:val="32"/>
        </w:rPr>
        <w:t>主动公开</w:t>
      </w:r>
    </w:p>
    <w:p>
      <w:pPr>
        <w:pBdr>
          <w:bottom w:val="none" w:color="auto" w:sz="0" w:space="0"/>
        </w:pBdr>
        <w:spacing w:line="579" w:lineRule="exact"/>
        <w:rPr>
          <w:rFonts w:ascii="仿宋_GB2312"/>
          <w:sz w:val="32"/>
          <w:szCs w:val="32"/>
        </w:rPr>
      </w:pPr>
    </w:p>
    <w:p>
      <w:pPr>
        <w:pBdr>
          <w:bottom w:val="none" w:color="auto" w:sz="0" w:space="0"/>
        </w:pBdr>
        <w:spacing w:line="579" w:lineRule="exact"/>
        <w:rPr>
          <w:rFonts w:ascii="仿宋_GB2312"/>
          <w:sz w:val="32"/>
          <w:szCs w:val="32"/>
        </w:rPr>
      </w:pPr>
    </w:p>
    <w:p>
      <w:pPr>
        <w:pBdr>
          <w:bottom w:val="none" w:color="auto" w:sz="0" w:space="0"/>
        </w:pBdr>
        <w:spacing w:line="579" w:lineRule="exact"/>
        <w:rPr>
          <w:rFonts w:ascii="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280" w:firstLineChars="100"/>
        <w:jc w:val="both"/>
        <w:textAlignment w:val="auto"/>
        <w:outlineLvl w:val="9"/>
      </w:pPr>
      <w:r>
        <w:rPr>
          <w:rFonts w:hint="eastAsia" w:ascii="仿宋_GB2312" w:eastAsia="仿宋_GB2312"/>
          <w:sz w:val="28"/>
          <w:szCs w:val="32"/>
        </w:rPr>
        <w:t xml:space="preserve"> </w:t>
      </w:r>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6E3"/>
    <w:multiLevelType w:val="singleLevel"/>
    <w:tmpl w:val="0F2946E3"/>
    <w:lvl w:ilvl="0" w:tentative="0">
      <w:start w:val="4"/>
      <w:numFmt w:val="chineseCounting"/>
      <w:suff w:val="nothing"/>
      <w:lvlText w:val="%1、"/>
      <w:lvlJc w:val="left"/>
    </w:lvl>
  </w:abstractNum>
  <w:abstractNum w:abstractNumId="1">
    <w:nsid w:val="5A5EEE9E"/>
    <w:multiLevelType w:val="singleLevel"/>
    <w:tmpl w:val="5A5EEE9E"/>
    <w:lvl w:ilvl="0" w:tentative="0">
      <w:start w:val="1"/>
      <w:numFmt w:val="chineseCounting"/>
      <w:suff w:val="nothing"/>
      <w:lvlText w:val="（%1）"/>
      <w:lvlJc w:val="left"/>
    </w:lvl>
  </w:abstractNum>
  <w:abstractNum w:abstractNumId="2">
    <w:nsid w:val="5A5EF990"/>
    <w:multiLevelType w:val="singleLevel"/>
    <w:tmpl w:val="5A5EF990"/>
    <w:lvl w:ilvl="0" w:tentative="0">
      <w:start w:val="2"/>
      <w:numFmt w:val="chineseCounting"/>
      <w:suff w:val="nothing"/>
      <w:lvlText w:val="（%1）"/>
      <w:lvlJc w:val="left"/>
    </w:lvl>
  </w:abstractNum>
  <w:abstractNum w:abstractNumId="3">
    <w:nsid w:val="5A5F1E0A"/>
    <w:multiLevelType w:val="singleLevel"/>
    <w:tmpl w:val="5A5F1E0A"/>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2E07BC"/>
    <w:rsid w:val="0A4349C9"/>
    <w:rsid w:val="1CA00AAD"/>
    <w:rsid w:val="1DD12E3E"/>
    <w:rsid w:val="243B1514"/>
    <w:rsid w:val="48974D05"/>
    <w:rsid w:val="4CFB2D3A"/>
    <w:rsid w:val="51660165"/>
    <w:rsid w:val="57D37F68"/>
    <w:rsid w:val="5C2C7646"/>
    <w:rsid w:val="64594C6C"/>
    <w:rsid w:val="682E07B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rFonts w:ascii="Calibri" w:hAnsi="Calibri" w:eastAsia="宋体"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省中医药局</Company>
  <Pages>1</Pages>
  <Words>0</Words>
  <Characters>0</Characters>
  <Lines>0</Lines>
  <Paragraphs>0</Paragraphs>
  <TotalTime>0</TotalTime>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2019-01-22T02:11:00Z</dcterms:created>
  <dc:creator>李峰</dc:creator>
  <cp:lastModifiedBy>Administrator</cp:lastModifiedBy>
  <cp:lastPrinted>2019-01-22T06:47:00Z</cp:lastPrinted>
  <dcterms:modified xsi:type="dcterms:W3CDTF">2019-02-21T06:20:57Z</dcterms:modified>
  <dc:title>                                 粤中医办函〔2019〕12号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