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5F519">
      <w:pPr>
        <w:pStyle w:val="7"/>
        <w:widowControl/>
        <w:spacing w:beforeAutospacing="0" w:afterAutospacing="0"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科近泰基新技术有限公司</w:t>
      </w:r>
      <w:bookmarkStart w:id="0" w:name="_GoBack"/>
      <w:r>
        <w:rPr>
          <w:rFonts w:hint="eastAsia" w:ascii="宋体" w:hAnsi="宋体" w:eastAsia="宋体" w:cs="宋体"/>
          <w:b/>
          <w:bCs/>
          <w:sz w:val="32"/>
          <w:szCs w:val="32"/>
          <w:lang w:val="en-US" w:eastAsia="zh-CN"/>
        </w:rPr>
        <w:t>WS支架</w:t>
      </w:r>
      <w:r>
        <w:rPr>
          <w:rFonts w:hint="eastAsia" w:ascii="宋体" w:hAnsi="宋体" w:eastAsia="宋体" w:cs="宋体"/>
          <w:b/>
          <w:bCs/>
          <w:sz w:val="32"/>
          <w:szCs w:val="32"/>
        </w:rPr>
        <w:t>采购</w:t>
      </w:r>
      <w:bookmarkEnd w:id="0"/>
      <w:r>
        <w:rPr>
          <w:rFonts w:hint="eastAsia" w:ascii="宋体" w:hAnsi="宋体" w:eastAsia="宋体" w:cs="宋体"/>
          <w:b/>
          <w:bCs/>
          <w:sz w:val="32"/>
          <w:szCs w:val="32"/>
        </w:rPr>
        <w:t>项目</w:t>
      </w:r>
    </w:p>
    <w:p w14:paraId="76FE0D24">
      <w:pPr>
        <w:pStyle w:val="7"/>
        <w:widowControl/>
        <w:spacing w:beforeAutospacing="0" w:afterAutospacing="0" w:line="480" w:lineRule="auto"/>
        <w:jc w:val="center"/>
        <w:textAlignment w:val="baseline"/>
        <w:rPr>
          <w:rFonts w:ascii="宋体" w:hAnsi="宋体" w:eastAsia="宋体" w:cs="宋体"/>
          <w:b/>
          <w:bCs/>
          <w:sz w:val="32"/>
          <w:szCs w:val="32"/>
        </w:rPr>
      </w:pPr>
      <w:r>
        <w:rPr>
          <w:rFonts w:hint="eastAsia" w:ascii="宋体" w:hAnsi="宋体" w:eastAsia="宋体" w:cs="宋体"/>
          <w:b/>
          <w:bCs/>
          <w:sz w:val="32"/>
          <w:szCs w:val="32"/>
        </w:rPr>
        <w:t>供应商资格审查文件</w:t>
      </w:r>
    </w:p>
    <w:p w14:paraId="0B4B1C30">
      <w:pPr>
        <w:pStyle w:val="2"/>
        <w:ind w:firstLine="0"/>
        <w:rPr>
          <w:b/>
          <w:bCs/>
        </w:rPr>
      </w:pPr>
    </w:p>
    <w:p w14:paraId="5B850586">
      <w:pPr>
        <w:pStyle w:val="2"/>
        <w:numPr>
          <w:ilvl w:val="0"/>
          <w:numId w:val="2"/>
        </w:numPr>
        <w:jc w:val="left"/>
        <w:rPr>
          <w:rFonts w:cs="宋体"/>
          <w:sz w:val="28"/>
          <w:szCs w:val="28"/>
        </w:rPr>
      </w:pPr>
      <w:r>
        <w:rPr>
          <w:rFonts w:hint="eastAsia" w:cs="宋体"/>
          <w:sz w:val="28"/>
          <w:szCs w:val="28"/>
        </w:rPr>
        <w:t>营业执照；</w:t>
      </w:r>
    </w:p>
    <w:p w14:paraId="1931C657">
      <w:pPr>
        <w:pStyle w:val="2"/>
        <w:numPr>
          <w:ilvl w:val="0"/>
          <w:numId w:val="2"/>
        </w:numPr>
        <w:jc w:val="left"/>
        <w:rPr>
          <w:rFonts w:cs="宋体"/>
          <w:sz w:val="28"/>
          <w:szCs w:val="28"/>
        </w:rPr>
      </w:pPr>
      <w:r>
        <w:rPr>
          <w:rFonts w:hint="eastAsia" w:cs="宋体"/>
          <w:sz w:val="28"/>
          <w:szCs w:val="28"/>
        </w:rPr>
        <w:t>法人授权委托书；</w:t>
      </w:r>
    </w:p>
    <w:p w14:paraId="2592B739">
      <w:pPr>
        <w:pStyle w:val="2"/>
        <w:numPr>
          <w:ilvl w:val="0"/>
          <w:numId w:val="2"/>
        </w:numPr>
        <w:jc w:val="left"/>
        <w:rPr>
          <w:rFonts w:cs="宋体"/>
          <w:color w:val="383838"/>
          <w:sz w:val="28"/>
          <w:szCs w:val="28"/>
          <w:shd w:val="clear" w:color="auto" w:fill="FFFFFF"/>
        </w:rPr>
      </w:pPr>
      <w:r>
        <w:rPr>
          <w:rFonts w:hint="eastAsia" w:cs="宋体"/>
          <w:sz w:val="28"/>
          <w:szCs w:val="28"/>
        </w:rPr>
        <w:t>法定代表人身份证明（加盖企业公章的复印件，如报名人为法定代表人，须提供本人的身份证原件及法定代表人身份证明加盖企业公章的复印件）；</w:t>
      </w:r>
    </w:p>
    <w:p w14:paraId="088BC15B">
      <w:pPr>
        <w:pStyle w:val="2"/>
        <w:numPr>
          <w:ilvl w:val="0"/>
          <w:numId w:val="2"/>
        </w:numPr>
        <w:jc w:val="left"/>
        <w:rPr>
          <w:rFonts w:cs="宋体"/>
          <w:color w:val="383838"/>
          <w:sz w:val="28"/>
          <w:szCs w:val="28"/>
          <w:shd w:val="clear" w:color="auto" w:fill="FFFFFF"/>
        </w:rPr>
      </w:pPr>
      <w:r>
        <w:rPr>
          <w:rFonts w:hint="eastAsia" w:cs="宋体"/>
          <w:color w:val="383838"/>
          <w:sz w:val="28"/>
          <w:szCs w:val="28"/>
          <w:shd w:val="clear" w:color="auto" w:fill="FFFFFF"/>
        </w:rPr>
        <w:t>供应商未被列入“信用中国”网站(www.creditchina.gov.cn)失信被执行人、重大税收违法案件当事人、政府采购严重违法失信行为记录名单和“中国政府采购网”（www.ccgp.gov.cn）政府采购严重违法失信行为记录名单。（以审查当日现场查询结果为准）；</w:t>
      </w:r>
    </w:p>
    <w:p w14:paraId="748563A6">
      <w:pPr>
        <w:pStyle w:val="2"/>
        <w:numPr>
          <w:ilvl w:val="0"/>
          <w:numId w:val="2"/>
        </w:numPr>
        <w:jc w:val="left"/>
        <w:rPr>
          <w:rFonts w:cs="宋体"/>
          <w:sz w:val="28"/>
          <w:szCs w:val="28"/>
        </w:rPr>
      </w:pPr>
      <w:r>
        <w:rPr>
          <w:rFonts w:hint="eastAsia" w:cs="宋体"/>
          <w:color w:val="383838"/>
          <w:sz w:val="28"/>
          <w:szCs w:val="28"/>
          <w:shd w:val="clear" w:color="auto" w:fill="FFFFFF"/>
        </w:rPr>
        <w:t>供应商提供近三年</w:t>
      </w:r>
      <w:r>
        <w:rPr>
          <w:rFonts w:hint="eastAsia" w:cs="宋体"/>
          <w:bCs/>
          <w:sz w:val="28"/>
          <w:szCs w:val="28"/>
          <w:highlight w:val="white"/>
        </w:rPr>
        <w:t>承担过的同类产品业绩（业绩须提供业绩合同关键页，合同关键页至少需反映项目名称、合同金额、合同盖章页），</w:t>
      </w:r>
      <w:r>
        <w:rPr>
          <w:rFonts w:hint="eastAsia" w:cs="宋体"/>
          <w:color w:val="383838"/>
          <w:sz w:val="28"/>
          <w:szCs w:val="28"/>
          <w:shd w:val="clear" w:color="auto" w:fill="FFFFFF"/>
        </w:rPr>
        <w:t>或者已研发成功该产品并提供图片及样机给采购人进行测试并满足技术要求。</w:t>
      </w:r>
    </w:p>
    <w:p w14:paraId="3C4CBBDC">
      <w:pPr>
        <w:pStyle w:val="2"/>
        <w:numPr>
          <w:ilvl w:val="0"/>
          <w:numId w:val="2"/>
        </w:numPr>
        <w:rPr>
          <w:rFonts w:cs="宋体"/>
          <w:sz w:val="28"/>
          <w:szCs w:val="28"/>
        </w:rPr>
      </w:pPr>
      <w:r>
        <w:rPr>
          <w:rFonts w:hint="eastAsia" w:cs="宋体"/>
          <w:sz w:val="28"/>
          <w:szCs w:val="28"/>
        </w:rPr>
        <w:t>《投标人诚信承诺书》</w:t>
      </w:r>
    </w:p>
    <w:p w14:paraId="66CFB7C4">
      <w:pPr>
        <w:pStyle w:val="2"/>
        <w:ind w:firstLine="0"/>
        <w:jc w:val="left"/>
        <w:rPr>
          <w:rFonts w:cs="宋体"/>
          <w:sz w:val="28"/>
          <w:szCs w:val="28"/>
        </w:rPr>
      </w:pPr>
    </w:p>
    <w:p w14:paraId="49C9DA08">
      <w:pPr>
        <w:pStyle w:val="2"/>
        <w:ind w:firstLine="0"/>
        <w:jc w:val="left"/>
        <w:rPr>
          <w:rFonts w:cs="宋体"/>
          <w:b/>
          <w:bCs/>
          <w:color w:val="000000" w:themeColor="text1"/>
          <w:sz w:val="28"/>
          <w:szCs w:val="28"/>
          <w14:textFill>
            <w14:solidFill>
              <w14:schemeClr w14:val="tx1"/>
            </w14:solidFill>
          </w14:textFill>
        </w:rPr>
      </w:pPr>
    </w:p>
    <w:p w14:paraId="5FBE3A19">
      <w:pPr>
        <w:pStyle w:val="2"/>
        <w:ind w:firstLine="0"/>
        <w:rPr>
          <w:rFonts w:cs="??" w:asciiTheme="minorEastAsia" w:hAnsiTheme="minorEastAsia" w:eastAsiaTheme="minorEastAsia"/>
          <w:szCs w:val="21"/>
        </w:rPr>
      </w:pPr>
    </w:p>
    <w:p w14:paraId="1FC7BF14">
      <w:pPr>
        <w:pStyle w:val="2"/>
        <w:ind w:firstLine="0"/>
        <w:rPr>
          <w:rFonts w:cs="??" w:asciiTheme="minorEastAsia" w:hAnsiTheme="minorEastAsia" w:eastAsiaTheme="minorEastAsia"/>
          <w:szCs w:val="21"/>
        </w:rPr>
      </w:pPr>
    </w:p>
    <w:p w14:paraId="4CFA2E9E">
      <w:pPr>
        <w:pStyle w:val="2"/>
        <w:ind w:firstLine="0"/>
        <w:rPr>
          <w:rFonts w:cs="??" w:asciiTheme="minorEastAsia" w:hAnsiTheme="minorEastAsia" w:eastAsiaTheme="minorEastAsia"/>
          <w:szCs w:val="21"/>
        </w:rPr>
      </w:pPr>
    </w:p>
    <w:p w14:paraId="34DB40C3">
      <w:pPr>
        <w:pStyle w:val="2"/>
        <w:ind w:firstLine="0"/>
        <w:rPr>
          <w:rFonts w:cs="??" w:asciiTheme="minorEastAsia" w:hAnsiTheme="minorEastAsia" w:eastAsiaTheme="minorEastAsia"/>
          <w:szCs w:val="21"/>
        </w:rPr>
      </w:pPr>
    </w:p>
    <w:p w14:paraId="5A5038C1">
      <w:pPr>
        <w:pStyle w:val="2"/>
        <w:ind w:firstLine="0"/>
        <w:rPr>
          <w:rFonts w:cs="??" w:asciiTheme="minorEastAsia" w:hAnsiTheme="minorEastAsia" w:eastAsiaTheme="minorEastAsia"/>
          <w:szCs w:val="21"/>
        </w:rPr>
      </w:pPr>
    </w:p>
    <w:p w14:paraId="529E1BA1">
      <w:pPr>
        <w:pStyle w:val="2"/>
        <w:ind w:firstLine="0"/>
        <w:rPr>
          <w:rFonts w:cs="??" w:asciiTheme="minorEastAsia" w:hAnsiTheme="minorEastAsia" w:eastAsiaTheme="minorEastAsia"/>
          <w:szCs w:val="21"/>
        </w:rPr>
      </w:pPr>
    </w:p>
    <w:p w14:paraId="1696CF53">
      <w:pPr>
        <w:pStyle w:val="2"/>
        <w:ind w:firstLine="0"/>
        <w:rPr>
          <w:rFonts w:cs="??" w:asciiTheme="minorEastAsia" w:hAnsiTheme="minorEastAsia" w:eastAsiaTheme="minorEastAsia"/>
          <w:szCs w:val="21"/>
        </w:rPr>
      </w:pPr>
    </w:p>
    <w:p w14:paraId="329C62D8">
      <w:pPr>
        <w:pStyle w:val="2"/>
        <w:ind w:firstLine="0"/>
        <w:rPr>
          <w:rFonts w:cs="??" w:asciiTheme="minorEastAsia" w:hAnsiTheme="minorEastAsia" w:eastAsiaTheme="minorEastAsia"/>
          <w:szCs w:val="21"/>
        </w:rPr>
      </w:pPr>
    </w:p>
    <w:p w14:paraId="3488BB15">
      <w:pPr>
        <w:pStyle w:val="2"/>
        <w:ind w:firstLine="0"/>
        <w:rPr>
          <w:rFonts w:cs="??" w:asciiTheme="minorEastAsia" w:hAnsiTheme="minorEastAsia" w:eastAsiaTheme="minorEastAsia"/>
          <w:szCs w:val="21"/>
        </w:rPr>
      </w:pPr>
    </w:p>
    <w:p w14:paraId="4DDAF05C">
      <w:pPr>
        <w:pStyle w:val="2"/>
        <w:ind w:firstLine="0"/>
        <w:rPr>
          <w:rFonts w:cs="??" w:asciiTheme="minorEastAsia" w:hAnsiTheme="minorEastAsia" w:eastAsiaTheme="minorEastAsia"/>
          <w:szCs w:val="21"/>
        </w:rPr>
      </w:pPr>
    </w:p>
    <w:p w14:paraId="6343DDAD">
      <w:pPr>
        <w:pStyle w:val="2"/>
        <w:numPr>
          <w:ilvl w:val="0"/>
          <w:numId w:val="3"/>
        </w:numPr>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法定代表人授权书</w:t>
      </w:r>
    </w:p>
    <w:p w14:paraId="3D9C280A">
      <w:pPr>
        <w:pStyle w:val="2"/>
        <w:ind w:firstLine="0"/>
        <w:rPr>
          <w:rFonts w:cs="??" w:asciiTheme="minorEastAsia" w:hAnsiTheme="minorEastAsia" w:eastAsiaTheme="minorEastAsia"/>
          <w:sz w:val="36"/>
          <w:szCs w:val="36"/>
        </w:rPr>
      </w:pPr>
    </w:p>
    <w:p w14:paraId="2AB8DA94">
      <w:pPr>
        <w:spacing w:line="480" w:lineRule="auto"/>
        <w:rPr>
          <w:rFonts w:ascii="宋体" w:hAnsi="宋体"/>
          <w:sz w:val="24"/>
        </w:rPr>
      </w:pPr>
      <w:r>
        <w:rPr>
          <w:rFonts w:ascii="宋体" w:hAnsi="宋体"/>
          <w:sz w:val="24"/>
        </w:rPr>
        <w:t>致:</w:t>
      </w:r>
      <w:r>
        <w:rPr>
          <w:rFonts w:hint="eastAsia" w:ascii="宋体" w:hAnsi="宋体"/>
          <w:sz w:val="24"/>
          <w:u w:val="single"/>
        </w:rPr>
        <w:t xml:space="preserve">        （采购人全称）</w:t>
      </w:r>
    </w:p>
    <w:p w14:paraId="10A63C88">
      <w:pPr>
        <w:spacing w:line="480" w:lineRule="auto"/>
        <w:ind w:firstLine="480" w:firstLineChars="200"/>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（供应商全称）</w:t>
      </w:r>
      <w:r>
        <w:rPr>
          <w:rFonts w:hint="eastAsia" w:ascii="宋体" w:hAnsi="宋体"/>
          <w:sz w:val="24"/>
        </w:rPr>
        <w:t>的</w:t>
      </w:r>
      <w:r>
        <w:rPr>
          <w:rFonts w:ascii="宋体" w:hAnsi="宋体"/>
          <w:sz w:val="24"/>
        </w:rPr>
        <w:t>法定代表人</w:t>
      </w:r>
      <w:r>
        <w:rPr>
          <w:rFonts w:hint="eastAsia" w:ascii="宋体" w:hAnsi="宋体"/>
          <w:sz w:val="24"/>
        </w:rPr>
        <w:t>姓名</w:t>
      </w:r>
      <w:r>
        <w:rPr>
          <w:rFonts w:hint="eastAsia" w:ascii="宋体" w:hAnsi="宋体"/>
          <w:sz w:val="24"/>
          <w:u w:val="single"/>
        </w:rPr>
        <w:t xml:space="preserve">       </w:t>
      </w:r>
      <w:r>
        <w:rPr>
          <w:rFonts w:ascii="宋体" w:hAnsi="宋体"/>
          <w:sz w:val="24"/>
        </w:rPr>
        <w:t>授权</w:t>
      </w:r>
      <w:r>
        <w:rPr>
          <w:rFonts w:ascii="宋体" w:hAnsi="宋体"/>
          <w:sz w:val="24"/>
          <w:u w:val="single"/>
        </w:rPr>
        <w:t>（</w:t>
      </w:r>
      <w:r>
        <w:rPr>
          <w:rFonts w:hint="eastAsia" w:ascii="宋体" w:hAnsi="宋体"/>
          <w:sz w:val="24"/>
          <w:u w:val="single"/>
        </w:rPr>
        <w:t>投标</w:t>
      </w:r>
      <w:r>
        <w:rPr>
          <w:rFonts w:ascii="宋体" w:hAnsi="宋体"/>
          <w:sz w:val="24"/>
          <w:u w:val="single"/>
        </w:rPr>
        <w:t>代表姓名</w:t>
      </w:r>
      <w:r>
        <w:rPr>
          <w:rFonts w:ascii="宋体" w:hAnsi="宋体"/>
          <w:sz w:val="24"/>
        </w:rPr>
        <w:t>）为</w:t>
      </w:r>
      <w:r>
        <w:rPr>
          <w:rFonts w:hint="eastAsia" w:ascii="宋体" w:hAnsi="宋体"/>
          <w:sz w:val="24"/>
        </w:rPr>
        <w:t>投标</w:t>
      </w:r>
      <w:r>
        <w:rPr>
          <w:rFonts w:ascii="宋体" w:hAnsi="宋体"/>
          <w:sz w:val="24"/>
        </w:rPr>
        <w:t>代表,参加贵处组织的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ascii="宋体" w:hAnsi="宋体"/>
          <w:sz w:val="24"/>
        </w:rPr>
        <w:t>招标活动，全权处理招标</w:t>
      </w:r>
      <w:r>
        <w:rPr>
          <w:rFonts w:hint="eastAsia" w:ascii="宋体" w:hAnsi="宋体"/>
          <w:sz w:val="24"/>
        </w:rPr>
        <w:t>采购</w:t>
      </w:r>
      <w:r>
        <w:rPr>
          <w:rFonts w:ascii="宋体" w:hAnsi="宋体"/>
          <w:sz w:val="24"/>
        </w:rPr>
        <w:t>活动中的一切事宜。</w:t>
      </w:r>
    </w:p>
    <w:p w14:paraId="546CDBF0">
      <w:pPr>
        <w:tabs>
          <w:tab w:val="left" w:pos="5670"/>
        </w:tabs>
        <w:spacing w:line="360" w:lineRule="auto"/>
        <w:rPr>
          <w:rFonts w:ascii="宋体" w:hAnsi="宋体"/>
          <w:sz w:val="24"/>
        </w:rPr>
      </w:pPr>
      <w:r>
        <w:rPr>
          <w:rFonts w:ascii="宋体" w:hAnsi="宋体"/>
          <w:sz w:val="24"/>
        </w:rPr>
        <w:tab/>
      </w:r>
    </w:p>
    <w:p w14:paraId="6F3E584E">
      <w:pPr>
        <w:spacing w:line="360" w:lineRule="auto"/>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14:paraId="45CEAB89">
      <w:pPr>
        <w:spacing w:line="360" w:lineRule="auto"/>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14:paraId="249782B5">
      <w:pPr>
        <w:spacing w:line="360" w:lineRule="auto"/>
        <w:rPr>
          <w:rFonts w:ascii="宋体" w:hAnsi="宋体"/>
          <w:sz w:val="24"/>
        </w:rPr>
      </w:pPr>
      <w:r>
        <w:rPr>
          <w:rFonts w:ascii="宋体" w:hAnsi="宋体"/>
          <w:sz w:val="24"/>
        </w:rPr>
        <w:t>供应商(公章)：</w:t>
      </w:r>
    </w:p>
    <w:p w14:paraId="637E2EB9">
      <w:pPr>
        <w:spacing w:line="360" w:lineRule="auto"/>
        <w:rPr>
          <w:rFonts w:ascii="宋体" w:hAnsi="宋体"/>
          <w:sz w:val="24"/>
        </w:rPr>
      </w:pPr>
      <w:r>
        <w:rPr>
          <w:rFonts w:ascii="宋体" w:hAnsi="宋体"/>
          <w:sz w:val="24"/>
        </w:rPr>
        <w:t>日  期：</w:t>
      </w:r>
    </w:p>
    <w:p w14:paraId="7AD3484B">
      <w:pPr>
        <w:pStyle w:val="12"/>
      </w:pPr>
    </w:p>
    <w:p w14:paraId="16896454">
      <w:pPr>
        <w:spacing w:line="360" w:lineRule="auto"/>
        <w:rPr>
          <w:rFonts w:ascii="宋体" w:hAnsi="宋体"/>
          <w:sz w:val="24"/>
        </w:rPr>
      </w:pPr>
      <w:r>
        <w:rPr>
          <w:rFonts w:ascii="宋体" w:hAnsi="宋体"/>
          <w:sz w:val="24"/>
        </w:rPr>
        <w:t>附:</w:t>
      </w:r>
    </w:p>
    <w:p w14:paraId="2FDAA064">
      <w:pPr>
        <w:spacing w:line="360" w:lineRule="auto"/>
        <w:rPr>
          <w:rFonts w:ascii="宋体" w:hAnsi="宋体"/>
          <w:sz w:val="24"/>
        </w:rPr>
      </w:pPr>
      <w:r>
        <w:rPr>
          <w:rFonts w:hint="eastAsia" w:ascii="宋体" w:hAnsi="宋体"/>
          <w:sz w:val="24"/>
        </w:rPr>
        <w:t>投标</w:t>
      </w:r>
      <w:r>
        <w:rPr>
          <w:rFonts w:ascii="宋体" w:hAnsi="宋体"/>
          <w:sz w:val="24"/>
        </w:rPr>
        <w:t>代表姓名：</w:t>
      </w:r>
    </w:p>
    <w:p w14:paraId="7147E6CE">
      <w:pPr>
        <w:spacing w:line="360" w:lineRule="auto"/>
        <w:rPr>
          <w:rFonts w:ascii="宋体" w:hAnsi="宋体"/>
          <w:sz w:val="24"/>
        </w:rPr>
      </w:pPr>
      <w:r>
        <w:rPr>
          <w:rFonts w:ascii="宋体" w:hAnsi="宋体"/>
          <w:sz w:val="24"/>
        </w:rPr>
        <w:t>职务：</w:t>
      </w:r>
    </w:p>
    <w:p w14:paraId="6E6E5BCD">
      <w:pPr>
        <w:spacing w:line="360" w:lineRule="auto"/>
        <w:rPr>
          <w:rFonts w:ascii="宋体" w:hAnsi="宋体"/>
          <w:sz w:val="24"/>
        </w:rPr>
      </w:pPr>
      <w:r>
        <w:rPr>
          <w:rFonts w:ascii="宋体" w:hAnsi="宋体"/>
          <w:sz w:val="24"/>
        </w:rPr>
        <w:t>详细通讯地址：</w:t>
      </w:r>
    </w:p>
    <w:p w14:paraId="1AC4C821">
      <w:pPr>
        <w:spacing w:line="360" w:lineRule="auto"/>
        <w:rPr>
          <w:rFonts w:ascii="宋体" w:hAnsi="宋体"/>
          <w:sz w:val="24"/>
        </w:rPr>
      </w:pPr>
      <w:r>
        <w:rPr>
          <w:rFonts w:hint="eastAsia" w:ascii="宋体" w:hAnsi="宋体"/>
          <w:sz w:val="24"/>
        </w:rPr>
        <w:t>联系方式（手机）</w:t>
      </w:r>
      <w:r>
        <w:rPr>
          <w:rFonts w:ascii="宋体" w:hAnsi="宋体"/>
          <w:sz w:val="24"/>
        </w:rPr>
        <w:t>：</w:t>
      </w:r>
    </w:p>
    <w:p w14:paraId="0A3E48D2">
      <w:pPr>
        <w:pStyle w:val="2"/>
        <w:ind w:firstLine="0"/>
        <w:rPr>
          <w:rFonts w:cs="??" w:asciiTheme="minorEastAsia" w:hAnsiTheme="minorEastAsia" w:eastAsiaTheme="minorEastAsia"/>
          <w:szCs w:val="21"/>
        </w:rPr>
      </w:pPr>
      <w:r>
        <w:rPr>
          <w:rFonts w:hint="eastAsia"/>
          <w:b/>
        </w:rPr>
        <w:t>注：后附法定代表人身份证明、法定代表人和投标代表身份证复印件</w:t>
      </w:r>
    </w:p>
    <w:p w14:paraId="127C67EC">
      <w:pPr>
        <w:pStyle w:val="2"/>
        <w:ind w:firstLine="0"/>
        <w:rPr>
          <w:rFonts w:cs="??" w:asciiTheme="minorEastAsia" w:hAnsiTheme="minorEastAsia" w:eastAsiaTheme="minorEastAsia"/>
          <w:szCs w:val="21"/>
        </w:rPr>
      </w:pPr>
    </w:p>
    <w:p w14:paraId="49AB9516">
      <w:pPr>
        <w:pStyle w:val="2"/>
        <w:ind w:firstLine="0"/>
        <w:rPr>
          <w:rFonts w:cs="??" w:asciiTheme="minorEastAsia" w:hAnsiTheme="minorEastAsia" w:eastAsiaTheme="minorEastAsia"/>
          <w:szCs w:val="21"/>
        </w:rPr>
      </w:pPr>
    </w:p>
    <w:p w14:paraId="56834A5A">
      <w:pPr>
        <w:pStyle w:val="2"/>
        <w:ind w:firstLine="0"/>
        <w:rPr>
          <w:rFonts w:cs="??" w:asciiTheme="minorEastAsia" w:hAnsiTheme="minorEastAsia" w:eastAsiaTheme="minorEastAsia"/>
          <w:szCs w:val="21"/>
        </w:rPr>
      </w:pPr>
    </w:p>
    <w:p w14:paraId="05C844FA">
      <w:pPr>
        <w:pStyle w:val="2"/>
        <w:ind w:firstLine="0"/>
        <w:rPr>
          <w:rFonts w:cs="??" w:asciiTheme="minorEastAsia" w:hAnsiTheme="minorEastAsia" w:eastAsiaTheme="minorEastAsia"/>
          <w:szCs w:val="21"/>
        </w:rPr>
      </w:pPr>
    </w:p>
    <w:p w14:paraId="6F0ADBF9">
      <w:pPr>
        <w:pStyle w:val="2"/>
        <w:ind w:firstLine="0"/>
        <w:rPr>
          <w:rFonts w:cs="??" w:asciiTheme="minorEastAsia" w:hAnsiTheme="minorEastAsia" w:eastAsiaTheme="minorEastAsia"/>
          <w:szCs w:val="21"/>
        </w:rPr>
      </w:pPr>
    </w:p>
    <w:p w14:paraId="0EA5BF4B">
      <w:pPr>
        <w:pStyle w:val="2"/>
        <w:ind w:firstLine="0"/>
        <w:rPr>
          <w:rFonts w:cs="??" w:asciiTheme="minorEastAsia" w:hAnsiTheme="minorEastAsia" w:eastAsiaTheme="minorEastAsia"/>
          <w:szCs w:val="21"/>
        </w:rPr>
      </w:pPr>
    </w:p>
    <w:p w14:paraId="07A86004">
      <w:pPr>
        <w:pStyle w:val="2"/>
        <w:ind w:firstLine="0"/>
        <w:rPr>
          <w:rFonts w:cs="??" w:asciiTheme="minorEastAsia" w:hAnsiTheme="minorEastAsia" w:eastAsiaTheme="minorEastAsia"/>
          <w:szCs w:val="21"/>
        </w:rPr>
      </w:pPr>
    </w:p>
    <w:p w14:paraId="61781CAB">
      <w:pPr>
        <w:pStyle w:val="2"/>
        <w:ind w:firstLine="0"/>
        <w:rPr>
          <w:rFonts w:cs="??" w:asciiTheme="minorEastAsia" w:hAnsiTheme="minorEastAsia" w:eastAsiaTheme="minorEastAsia"/>
          <w:szCs w:val="21"/>
        </w:rPr>
      </w:pPr>
    </w:p>
    <w:p w14:paraId="57F0B432">
      <w:pPr>
        <w:pStyle w:val="2"/>
        <w:ind w:firstLine="0"/>
        <w:rPr>
          <w:rFonts w:cs="??" w:asciiTheme="minorEastAsia" w:hAnsiTheme="minorEastAsia" w:eastAsiaTheme="minorEastAsia"/>
          <w:szCs w:val="21"/>
        </w:rPr>
      </w:pPr>
    </w:p>
    <w:p w14:paraId="483DC778">
      <w:pPr>
        <w:pStyle w:val="2"/>
        <w:ind w:firstLine="0"/>
        <w:rPr>
          <w:rFonts w:cs="??" w:asciiTheme="minorEastAsia" w:hAnsiTheme="minorEastAsia" w:eastAsiaTheme="minorEastAsia"/>
          <w:szCs w:val="21"/>
        </w:rPr>
      </w:pPr>
    </w:p>
    <w:p w14:paraId="051A1041">
      <w:pPr>
        <w:pStyle w:val="2"/>
        <w:ind w:firstLine="0"/>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3、法定代表人身份证明</w:t>
      </w:r>
    </w:p>
    <w:p w14:paraId="53EE2FEE">
      <w:pPr>
        <w:pStyle w:val="2"/>
        <w:ind w:firstLine="0"/>
        <w:jc w:val="center"/>
        <w:rPr>
          <w:rFonts w:cs="??" w:asciiTheme="minorEastAsia" w:hAnsiTheme="minorEastAsia" w:eastAsiaTheme="minorEastAsia"/>
          <w:b/>
          <w:bCs/>
          <w:sz w:val="40"/>
          <w:szCs w:val="40"/>
        </w:rPr>
      </w:pPr>
    </w:p>
    <w:p w14:paraId="73B19EA4">
      <w:pPr>
        <w:ind w:right="240" w:firstLine="569"/>
        <w:jc w:val="center"/>
        <w:rPr>
          <w:b/>
          <w:sz w:val="28"/>
          <w:szCs w:val="28"/>
        </w:rPr>
      </w:pPr>
      <w:r>
        <w:rPr>
          <w:rFonts w:hint="eastAsia"/>
          <w:b/>
          <w:sz w:val="28"/>
          <w:szCs w:val="28"/>
        </w:rPr>
        <w:t>法定代表人身份证明</w:t>
      </w:r>
    </w:p>
    <w:p w14:paraId="001FE9FA">
      <w:pPr>
        <w:pStyle w:val="15"/>
      </w:pPr>
    </w:p>
    <w:p w14:paraId="635FBA9D">
      <w:pPr>
        <w:pStyle w:val="15"/>
        <w:spacing w:line="480" w:lineRule="auto"/>
        <w:ind w:right="0" w:firstLine="480" w:firstLineChars="200"/>
        <w:rPr>
          <w:sz w:val="24"/>
          <w:u w:val="single"/>
        </w:rPr>
      </w:pPr>
      <w:r>
        <w:rPr>
          <w:rFonts w:hint="eastAsia"/>
          <w:sz w:val="24"/>
        </w:rPr>
        <w:t>投标人名称：</w:t>
      </w:r>
      <w:r>
        <w:rPr>
          <w:rFonts w:hint="eastAsia"/>
          <w:sz w:val="24"/>
          <w:u w:val="single"/>
        </w:rPr>
        <w:t xml:space="preserve">           </w:t>
      </w:r>
    </w:p>
    <w:p w14:paraId="6A870BF9">
      <w:pPr>
        <w:pStyle w:val="15"/>
        <w:spacing w:line="480" w:lineRule="auto"/>
        <w:ind w:right="0" w:firstLine="480" w:firstLineChars="200"/>
        <w:rPr>
          <w:sz w:val="24"/>
          <w:u w:val="single"/>
        </w:rPr>
      </w:pPr>
      <w:r>
        <w:rPr>
          <w:rFonts w:hint="eastAsia"/>
          <w:sz w:val="24"/>
        </w:rPr>
        <w:t>单位性质：</w:t>
      </w:r>
      <w:r>
        <w:rPr>
          <w:rFonts w:hint="eastAsia"/>
          <w:sz w:val="24"/>
          <w:u w:val="single"/>
        </w:rPr>
        <w:t xml:space="preserve">             </w:t>
      </w:r>
    </w:p>
    <w:p w14:paraId="59E3501C">
      <w:pPr>
        <w:pStyle w:val="15"/>
        <w:spacing w:line="480" w:lineRule="auto"/>
        <w:ind w:right="0" w:firstLine="480" w:firstLineChars="200"/>
        <w:rPr>
          <w:sz w:val="24"/>
        </w:rPr>
      </w:pPr>
      <w:r>
        <w:rPr>
          <w:rFonts w:hint="eastAsia"/>
          <w:sz w:val="24"/>
        </w:rPr>
        <w:t>地址：</w:t>
      </w:r>
      <w:r>
        <w:rPr>
          <w:rFonts w:hint="eastAsia"/>
          <w:sz w:val="24"/>
          <w:u w:val="single"/>
        </w:rPr>
        <w:t xml:space="preserve">                 </w:t>
      </w:r>
    </w:p>
    <w:p w14:paraId="0085174B">
      <w:pPr>
        <w:pStyle w:val="15"/>
        <w:spacing w:line="480" w:lineRule="auto"/>
        <w:ind w:right="0" w:firstLine="480" w:firstLineChars="200"/>
        <w:rPr>
          <w:sz w:val="24"/>
          <w:u w:val="single"/>
        </w:rPr>
      </w:pPr>
      <w:r>
        <w:rPr>
          <w:rFonts w:hint="eastAsia"/>
          <w:sz w:val="24"/>
        </w:rPr>
        <w:t>成立时间：</w:t>
      </w:r>
      <w:r>
        <w:rPr>
          <w:rFonts w:hint="eastAsia"/>
          <w:sz w:val="24"/>
          <w:u w:val="single"/>
        </w:rPr>
        <w:t xml:space="preserve">             </w:t>
      </w:r>
    </w:p>
    <w:p w14:paraId="0CDB58EA">
      <w:pPr>
        <w:pStyle w:val="15"/>
        <w:spacing w:line="480" w:lineRule="auto"/>
        <w:ind w:right="0" w:firstLine="480" w:firstLineChars="200"/>
        <w:rPr>
          <w:sz w:val="24"/>
          <w:u w:val="single"/>
        </w:rPr>
      </w:pPr>
      <w:r>
        <w:rPr>
          <w:rFonts w:hint="eastAsia"/>
          <w:sz w:val="24"/>
        </w:rPr>
        <w:t>经营期限：</w:t>
      </w:r>
      <w:r>
        <w:rPr>
          <w:rFonts w:hint="eastAsia"/>
          <w:sz w:val="24"/>
          <w:u w:val="single"/>
        </w:rPr>
        <w:t xml:space="preserve">             </w:t>
      </w:r>
    </w:p>
    <w:p w14:paraId="55EEB31E">
      <w:pPr>
        <w:pStyle w:val="15"/>
        <w:spacing w:line="480" w:lineRule="auto"/>
        <w:ind w:right="0" w:firstLine="480" w:firstLineChars="200"/>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415A6E63">
      <w:pPr>
        <w:pStyle w:val="15"/>
        <w:spacing w:line="480" w:lineRule="auto"/>
        <w:ind w:right="0" w:firstLine="480" w:firstLineChars="200"/>
        <w:rPr>
          <w:sz w:val="24"/>
        </w:rPr>
      </w:pPr>
      <w:r>
        <w:rPr>
          <w:rFonts w:hint="eastAsia"/>
          <w:sz w:val="24"/>
        </w:rPr>
        <w:t xml:space="preserve">系 </w:t>
      </w:r>
      <w:r>
        <w:rPr>
          <w:rFonts w:hint="eastAsia"/>
          <w:sz w:val="24"/>
          <w:u w:val="single"/>
        </w:rPr>
        <w:t xml:space="preserve">                </w:t>
      </w:r>
      <w:r>
        <w:rPr>
          <w:rFonts w:hint="eastAsia"/>
          <w:sz w:val="24"/>
        </w:rPr>
        <w:t>（投标人名称）的法定代表人</w:t>
      </w:r>
    </w:p>
    <w:p w14:paraId="45499E16">
      <w:pPr>
        <w:pStyle w:val="15"/>
        <w:spacing w:line="480" w:lineRule="auto"/>
        <w:ind w:right="0" w:firstLine="480" w:firstLineChars="200"/>
        <w:rPr>
          <w:sz w:val="24"/>
        </w:rPr>
      </w:pPr>
    </w:p>
    <w:p w14:paraId="34428ED4">
      <w:pPr>
        <w:pStyle w:val="15"/>
        <w:spacing w:line="480" w:lineRule="auto"/>
        <w:ind w:right="0" w:firstLine="480" w:firstLineChars="200"/>
        <w:rPr>
          <w:sz w:val="24"/>
        </w:rPr>
      </w:pPr>
      <w:r>
        <w:rPr>
          <w:rFonts w:hint="eastAsia"/>
          <w:sz w:val="24"/>
        </w:rPr>
        <w:t>特此证明！</w:t>
      </w:r>
    </w:p>
    <w:p w14:paraId="786E36E0">
      <w:pPr>
        <w:pStyle w:val="15"/>
        <w:spacing w:line="480" w:lineRule="auto"/>
        <w:ind w:right="0" w:firstLine="480" w:firstLineChars="200"/>
        <w:rPr>
          <w:sz w:val="24"/>
        </w:rPr>
      </w:pPr>
    </w:p>
    <w:p w14:paraId="373C23BD">
      <w:pPr>
        <w:pStyle w:val="15"/>
        <w:spacing w:line="480" w:lineRule="auto"/>
        <w:ind w:right="0" w:firstLine="480" w:firstLineChars="200"/>
        <w:rPr>
          <w:sz w:val="24"/>
        </w:rPr>
      </w:pPr>
      <w:r>
        <w:rPr>
          <w:rFonts w:hint="eastAsia"/>
          <w:sz w:val="24"/>
        </w:rPr>
        <w:t>投标人：</w:t>
      </w:r>
      <w:r>
        <w:rPr>
          <w:rFonts w:hint="eastAsia"/>
          <w:sz w:val="24"/>
          <w:u w:val="single"/>
        </w:rPr>
        <w:t xml:space="preserve">            </w:t>
      </w:r>
      <w:r>
        <w:rPr>
          <w:rFonts w:hint="eastAsia"/>
          <w:sz w:val="24"/>
        </w:rPr>
        <w:t>（盖单位章）</w:t>
      </w:r>
    </w:p>
    <w:p w14:paraId="1933E6F3">
      <w:pPr>
        <w:widowControl/>
        <w:spacing w:line="480" w:lineRule="auto"/>
        <w:ind w:firstLine="480" w:firstLineChars="200"/>
        <w:jc w:val="left"/>
        <w:rPr>
          <w:sz w:val="24"/>
          <w:u w:val="single"/>
        </w:rPr>
      </w:pPr>
      <w:r>
        <w:rPr>
          <w:rFonts w:hint="eastAsia"/>
          <w:sz w:val="24"/>
        </w:rPr>
        <w:t>日期：</w:t>
      </w:r>
      <w:r>
        <w:rPr>
          <w:rFonts w:hint="eastAsia"/>
          <w:sz w:val="24"/>
          <w:u w:val="single"/>
        </w:rPr>
        <w:t xml:space="preserve">              </w:t>
      </w:r>
    </w:p>
    <w:p w14:paraId="772FB138">
      <w:pPr>
        <w:pStyle w:val="15"/>
        <w:rPr>
          <w:rFonts w:ascii="Times New Roman" w:hAnsi="Times New Roman" w:eastAsia="宋体"/>
        </w:rPr>
      </w:pPr>
    </w:p>
    <w:p w14:paraId="7BAEB357">
      <w:pPr>
        <w:pStyle w:val="2"/>
        <w:ind w:firstLine="0"/>
        <w:rPr>
          <w:rFonts w:cs="??" w:asciiTheme="minorEastAsia" w:hAnsiTheme="minorEastAsia" w:eastAsiaTheme="minorEastAsia"/>
          <w:szCs w:val="21"/>
        </w:rPr>
      </w:pPr>
    </w:p>
    <w:p w14:paraId="78231680">
      <w:pPr>
        <w:pStyle w:val="2"/>
        <w:ind w:firstLine="0"/>
        <w:rPr>
          <w:rFonts w:cs="??" w:asciiTheme="minorEastAsia" w:hAnsiTheme="minorEastAsia" w:eastAsiaTheme="minorEastAsia"/>
          <w:szCs w:val="21"/>
        </w:rPr>
      </w:pPr>
    </w:p>
    <w:p w14:paraId="75231D1D">
      <w:pPr>
        <w:pStyle w:val="2"/>
        <w:ind w:firstLine="0"/>
        <w:rPr>
          <w:rFonts w:cs="??" w:asciiTheme="minorEastAsia" w:hAnsiTheme="minorEastAsia" w:eastAsiaTheme="minorEastAsia"/>
          <w:szCs w:val="21"/>
        </w:rPr>
      </w:pPr>
    </w:p>
    <w:p w14:paraId="5F20E209">
      <w:pPr>
        <w:pStyle w:val="2"/>
        <w:ind w:firstLine="0"/>
        <w:rPr>
          <w:rFonts w:cs="??" w:asciiTheme="minorEastAsia" w:hAnsiTheme="minorEastAsia" w:eastAsiaTheme="minorEastAsia"/>
          <w:szCs w:val="21"/>
        </w:rPr>
      </w:pPr>
    </w:p>
    <w:p w14:paraId="0B8C60E5">
      <w:pPr>
        <w:pStyle w:val="2"/>
        <w:ind w:firstLine="0"/>
        <w:rPr>
          <w:rFonts w:cs="??" w:asciiTheme="minorEastAsia" w:hAnsiTheme="minorEastAsia" w:eastAsiaTheme="minorEastAsia"/>
          <w:szCs w:val="21"/>
        </w:rPr>
      </w:pPr>
    </w:p>
    <w:p w14:paraId="236DDAB4">
      <w:pPr>
        <w:pStyle w:val="2"/>
        <w:ind w:firstLine="0"/>
        <w:rPr>
          <w:rFonts w:cs="??" w:asciiTheme="minorEastAsia" w:hAnsiTheme="minorEastAsia" w:eastAsiaTheme="minorEastAsia"/>
          <w:szCs w:val="21"/>
        </w:rPr>
      </w:pPr>
    </w:p>
    <w:p w14:paraId="486BF6FE">
      <w:pPr>
        <w:pStyle w:val="2"/>
        <w:ind w:firstLine="0"/>
        <w:rPr>
          <w:rFonts w:cs="??" w:asciiTheme="minorEastAsia" w:hAnsiTheme="minorEastAsia" w:eastAsiaTheme="minorEastAsia"/>
          <w:szCs w:val="21"/>
        </w:rPr>
      </w:pPr>
    </w:p>
    <w:p w14:paraId="70EF52AD">
      <w:pPr>
        <w:pStyle w:val="2"/>
        <w:ind w:firstLine="0"/>
        <w:rPr>
          <w:rFonts w:cs="??" w:asciiTheme="minorEastAsia" w:hAnsiTheme="minorEastAsia" w:eastAsiaTheme="minorEastAsia"/>
          <w:szCs w:val="21"/>
        </w:rPr>
      </w:pPr>
    </w:p>
    <w:p w14:paraId="28439FF9">
      <w:pPr>
        <w:widowControl/>
        <w:shd w:val="clear" w:color="auto" w:fill="FFFFFF"/>
        <w:spacing w:before="100" w:beforeAutospacing="1" w:after="133" w:line="56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6、</w:t>
      </w:r>
      <w:r>
        <w:rPr>
          <w:rFonts w:hint="eastAsia" w:ascii="宋体" w:hAnsi="宋体" w:eastAsia="宋体" w:cs="宋体"/>
          <w:b/>
          <w:bCs/>
          <w:kern w:val="0"/>
          <w:sz w:val="32"/>
          <w:szCs w:val="32"/>
          <w:lang w:val="zh-TW"/>
        </w:rPr>
        <w:t>诚信承诺书</w:t>
      </w:r>
    </w:p>
    <w:p w14:paraId="455CE74D">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我单位在参加的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hint="eastAsia" w:ascii="宋体" w:hAnsi="宋体" w:eastAsia="宋体" w:cs="宋体"/>
          <w:sz w:val="24"/>
          <w:szCs w:val="22"/>
          <w:u w:color="000000"/>
          <w:lang w:val="zh-TW"/>
        </w:rPr>
        <w:t xml:space="preserve">招投标活动中，郑重承诺如下： </w:t>
      </w:r>
    </w:p>
    <w:p w14:paraId="182258A1">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一、遵循公开、公平、公正和诚实信用的原则参加该项目投标；</w:t>
      </w:r>
    </w:p>
    <w:p w14:paraId="78AEE24A">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二、所提供的一切材料都是真实、有效、合法的；</w:t>
      </w:r>
    </w:p>
    <w:p w14:paraId="682C2DDC">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三、不与其他供应商相互串通报价，不排挤其他供应商的公平竞争；不与有关联关系的其他供应商共同参与本项目投标；</w:t>
      </w:r>
    </w:p>
    <w:p w14:paraId="01E8503B">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四、不与相关部门串通报价；</w:t>
      </w:r>
    </w:p>
    <w:p w14:paraId="485A8BD9">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五、不向评审委员会成员行贿以牟取成交；</w:t>
      </w:r>
    </w:p>
    <w:p w14:paraId="54B3E850">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六、不以他人名义报价或者以其他方式弄虚作假；</w:t>
      </w:r>
    </w:p>
    <w:p w14:paraId="14E425CC">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七、不恶意压低或抬高报价；</w:t>
      </w:r>
    </w:p>
    <w:p w14:paraId="0F8AC9B2">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八、不在成交后进行虚假恶意投诉；</w:t>
      </w:r>
    </w:p>
    <w:p w14:paraId="5A68692F">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我单位若有违反本承诺内容的行为，愿意承担法律责任，愿意接受国家法律、相关规定和招标文件做出的处罚。</w:t>
      </w:r>
    </w:p>
    <w:p w14:paraId="729820C3">
      <w:pPr>
        <w:pStyle w:val="12"/>
        <w:rPr>
          <w:lang w:val="zh-TW"/>
        </w:rPr>
      </w:pPr>
    </w:p>
    <w:p w14:paraId="512DE03C">
      <w:pPr>
        <w:spacing w:line="360" w:lineRule="auto"/>
        <w:ind w:firstLine="960" w:firstLineChars="400"/>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14:paraId="68004053">
      <w:pPr>
        <w:spacing w:line="360" w:lineRule="auto"/>
        <w:ind w:firstLine="960" w:firstLineChars="400"/>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14:paraId="6CB0AAE2">
      <w:pPr>
        <w:spacing w:line="360" w:lineRule="auto"/>
        <w:ind w:firstLine="960" w:firstLineChars="400"/>
        <w:rPr>
          <w:rFonts w:ascii="宋体" w:hAnsi="宋体"/>
          <w:sz w:val="24"/>
        </w:rPr>
      </w:pPr>
      <w:r>
        <w:rPr>
          <w:rFonts w:ascii="宋体" w:hAnsi="宋体"/>
          <w:sz w:val="24"/>
        </w:rPr>
        <w:t>供应商(公章)：</w:t>
      </w:r>
    </w:p>
    <w:p w14:paraId="50988E2C">
      <w:pPr>
        <w:spacing w:line="360" w:lineRule="auto"/>
        <w:ind w:firstLine="960" w:firstLineChars="400"/>
        <w:rPr>
          <w:rFonts w:ascii="宋体" w:hAnsi="宋体"/>
          <w:sz w:val="24"/>
        </w:rPr>
      </w:pPr>
      <w:r>
        <w:rPr>
          <w:rFonts w:ascii="宋体" w:hAnsi="宋体"/>
          <w:sz w:val="24"/>
        </w:rPr>
        <w:t>日  期：</w:t>
      </w:r>
    </w:p>
    <w:p w14:paraId="07930162">
      <w:pPr>
        <w:pStyle w:val="2"/>
        <w:ind w:firstLine="0"/>
      </w:pPr>
    </w:p>
    <w:p w14:paraId="2DA8C673">
      <w:pPr>
        <w:pStyle w:val="2"/>
        <w:ind w:firstLine="0"/>
        <w:rPr>
          <w:rFonts w:cs="??" w:asciiTheme="minorEastAsia" w:hAnsiTheme="minorEastAsia" w:eastAsiaTheme="minorEastAsia"/>
          <w:szCs w:val="21"/>
        </w:rPr>
      </w:pPr>
    </w:p>
    <w:p w14:paraId="3ED1E5F2">
      <w:pPr>
        <w:pStyle w:val="2"/>
        <w:ind w:firstLine="0"/>
        <w:rPr>
          <w:rFonts w:cs="??" w:asciiTheme="minorEastAsia" w:hAnsiTheme="minorEastAsia" w:eastAsiaTheme="minorEastAsia"/>
          <w:szCs w:val="21"/>
        </w:rPr>
      </w:pPr>
    </w:p>
    <w:p w14:paraId="156F4949">
      <w:pPr>
        <w:pStyle w:val="2"/>
        <w:ind w:firstLine="0"/>
        <w:rPr>
          <w:rFonts w:cs="??" w:asciiTheme="minorEastAsia" w:hAnsiTheme="minorEastAsia" w:eastAsiaTheme="minorEastAsia"/>
          <w:szCs w:val="21"/>
        </w:rPr>
      </w:pPr>
    </w:p>
    <w:p w14:paraId="55A5D767">
      <w:pPr>
        <w:pStyle w:val="2"/>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ED132"/>
    <w:multiLevelType w:val="singleLevel"/>
    <w:tmpl w:val="D74ED132"/>
    <w:lvl w:ilvl="0" w:tentative="0">
      <w:start w:val="2"/>
      <w:numFmt w:val="decimal"/>
      <w:suff w:val="nothing"/>
      <w:lvlText w:val="%1、"/>
      <w:lvlJc w:val="left"/>
    </w:lvl>
  </w:abstractNum>
  <w:abstractNum w:abstractNumId="1">
    <w:nsid w:val="1A841A7F"/>
    <w:multiLevelType w:val="singleLevel"/>
    <w:tmpl w:val="1A841A7F"/>
    <w:lvl w:ilvl="0" w:tentative="0">
      <w:start w:val="1"/>
      <w:numFmt w:val="decimal"/>
      <w:suff w:val="nothing"/>
      <w:lvlText w:val="%1、"/>
      <w:lvlJc w:val="left"/>
    </w:lvl>
  </w:abstractNum>
  <w:abstractNum w:abstractNumId="2">
    <w:nsid w:val="40C471CB"/>
    <w:multiLevelType w:val="multilevel"/>
    <w:tmpl w:val="40C471CB"/>
    <w:lvl w:ilvl="0" w:tentative="0">
      <w:start w:val="1"/>
      <w:numFmt w:val="chineseCountingThousand"/>
      <w:suff w:val="nothing"/>
      <w:lvlText w:val="第%1章"/>
      <w:lvlJc w:val="left"/>
      <w:pPr>
        <w:ind w:left="2552" w:firstLine="0"/>
      </w:pPr>
    </w:lvl>
    <w:lvl w:ilvl="1" w:tentative="0">
      <w:start w:val="1"/>
      <w:numFmt w:val="none"/>
      <w:suff w:val="nothing"/>
      <w:lvlText w:val=""/>
      <w:lvlJc w:val="left"/>
      <w:pPr>
        <w:ind w:left="2978" w:firstLine="0"/>
      </w:pPr>
    </w:lvl>
    <w:lvl w:ilvl="2" w:tentative="0">
      <w:start w:val="1"/>
      <w:numFmt w:val="none"/>
      <w:pStyle w:val="4"/>
      <w:suff w:val="nothing"/>
      <w:lvlText w:val=""/>
      <w:lvlJc w:val="left"/>
      <w:pPr>
        <w:ind w:left="2978" w:firstLine="0"/>
      </w:pPr>
    </w:lvl>
    <w:lvl w:ilvl="3" w:tentative="0">
      <w:start w:val="1"/>
      <w:numFmt w:val="none"/>
      <w:suff w:val="nothing"/>
      <w:lvlText w:val=""/>
      <w:lvlJc w:val="left"/>
      <w:pPr>
        <w:ind w:left="2978" w:firstLine="0"/>
      </w:pPr>
    </w:lvl>
    <w:lvl w:ilvl="4" w:tentative="0">
      <w:start w:val="1"/>
      <w:numFmt w:val="none"/>
      <w:suff w:val="nothing"/>
      <w:lvlText w:val=""/>
      <w:lvlJc w:val="left"/>
      <w:pPr>
        <w:ind w:left="2978" w:firstLine="0"/>
      </w:pPr>
    </w:lvl>
    <w:lvl w:ilvl="5" w:tentative="0">
      <w:start w:val="1"/>
      <w:numFmt w:val="none"/>
      <w:suff w:val="nothing"/>
      <w:lvlText w:val=""/>
      <w:lvlJc w:val="left"/>
      <w:pPr>
        <w:ind w:left="2978" w:firstLine="0"/>
      </w:pPr>
    </w:lvl>
    <w:lvl w:ilvl="6" w:tentative="0">
      <w:start w:val="1"/>
      <w:numFmt w:val="none"/>
      <w:suff w:val="nothing"/>
      <w:lvlText w:val=""/>
      <w:lvlJc w:val="left"/>
      <w:pPr>
        <w:ind w:left="2978" w:firstLine="0"/>
      </w:pPr>
    </w:lvl>
    <w:lvl w:ilvl="7" w:tentative="0">
      <w:start w:val="1"/>
      <w:numFmt w:val="none"/>
      <w:suff w:val="nothing"/>
      <w:lvlText w:val=""/>
      <w:lvlJc w:val="left"/>
      <w:pPr>
        <w:ind w:left="2978" w:firstLine="0"/>
      </w:pPr>
    </w:lvl>
    <w:lvl w:ilvl="8" w:tentative="0">
      <w:start w:val="1"/>
      <w:numFmt w:val="none"/>
      <w:suff w:val="nothing"/>
      <w:lvlText w:val=""/>
      <w:lvlJc w:val="left"/>
      <w:pPr>
        <w:ind w:left="2978"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MmFhODQ3ZTJmMWMwYmFiNmE1MmY4NmJkNDA3NWQifQ=="/>
  </w:docVars>
  <w:rsids>
    <w:rsidRoot w:val="2568484A"/>
    <w:rsid w:val="00765FA1"/>
    <w:rsid w:val="009C3B06"/>
    <w:rsid w:val="00BF1519"/>
    <w:rsid w:val="00D22D48"/>
    <w:rsid w:val="00EA1922"/>
    <w:rsid w:val="02F94F14"/>
    <w:rsid w:val="0C5D4F67"/>
    <w:rsid w:val="21473C2C"/>
    <w:rsid w:val="2568484A"/>
    <w:rsid w:val="27E310EA"/>
    <w:rsid w:val="3EF0519F"/>
    <w:rsid w:val="62997AF2"/>
    <w:rsid w:val="7273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9"/>
    <w:pPr>
      <w:keepNext/>
      <w:keepLines/>
      <w:numPr>
        <w:ilvl w:val="2"/>
        <w:numId w:val="1"/>
      </w:numPr>
      <w:spacing w:before="120" w:line="400" w:lineRule="exact"/>
      <w:outlineLvl w:val="2"/>
    </w:pPr>
    <w:rPr>
      <w:b/>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qFormat/>
    <w:uiPriority w:val="0"/>
    <w:pPr>
      <w:widowControl w:val="0"/>
      <w:spacing w:line="460" w:lineRule="exact"/>
      <w:ind w:firstLine="420"/>
      <w:jc w:val="both"/>
    </w:pPr>
    <w:rPr>
      <w:rFonts w:ascii="宋体" w:hAnsi="宋体" w:eastAsia="宋体" w:cs="Times New Roman"/>
      <w:sz w:val="24"/>
      <w:szCs w:val="24"/>
      <w:lang w:val="en-US" w:eastAsia="zh-CN" w:bidi="ar-SA"/>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1"/>
    <w:next w:val="1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 w:type="paragraph" w:customStyle="1" w:styleId="1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段落"/>
    <w:basedOn w:val="1"/>
    <w:qFormat/>
    <w:uiPriority w:val="0"/>
    <w:pPr>
      <w:ind w:right="240"/>
    </w:pPr>
  </w:style>
  <w:style w:type="character" w:customStyle="1" w:styleId="16">
    <w:name w:val="页眉 字符"/>
    <w:basedOn w:val="9"/>
    <w:link w:val="6"/>
    <w:uiPriority w:val="0"/>
    <w:rPr>
      <w:rFonts w:asciiTheme="minorHAnsi" w:hAnsiTheme="minorHAnsi" w:eastAsiaTheme="minorEastAsia" w:cstheme="minorBidi"/>
      <w:kern w:val="2"/>
      <w:sz w:val="18"/>
      <w:szCs w:val="18"/>
    </w:rPr>
  </w:style>
  <w:style w:type="character" w:customStyle="1" w:styleId="17">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893</Words>
  <Characters>930</Characters>
  <Lines>60</Lines>
  <Paragraphs>53</Paragraphs>
  <TotalTime>11</TotalTime>
  <ScaleCrop>false</ScaleCrop>
  <LinksUpToDate>false</LinksUpToDate>
  <CharactersWithSpaces>1126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2022-08-30T06:19:00Z</dcterms:created>
  <dc:creator>橙汁。</dc:creator>
  <cp:lastModifiedBy>周康宁</cp:lastModifiedBy>
  <dcterms:modified xsi:type="dcterms:W3CDTF">2025-11-11T10:51:51Z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6F755A230132452185446FCAC5B0CB5A_13</vt:lpwstr>
  </property>
  <property fmtid="{D5CDD505-2E9C-101B-9397-08002B2CF9AE}" pid="4" name="KSOTemplateDocerSaveRecord">
    <vt:lpwstr>eyJoZGlkIjoiMzk2MWM2Nzg5MjZhNjNlOGZiYWRlZWM2MzU0NGZiMmYiLCJ1c2VySWQiOiIzNzA0ODA1NDcifQ==</vt:lpwstr>
  </property>
</Properties>
</file>