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rPr>
          <w:rFonts w:ascii="仿宋" w:hAnsi="仿宋" w:eastAsia="仿宋" w:cs="仿宋"/>
          <w:kern w:val="1"/>
          <w:sz w:val="32"/>
          <w:szCs w:val="32"/>
        </w:rPr>
      </w:pPr>
      <w:bookmarkStart w:id="0" w:name="_GoBack"/>
      <w:r>
        <w:rPr>
          <w:rFonts w:ascii="仿宋" w:hAnsi="仿宋" w:eastAsia="仿宋" w:cs="仿宋"/>
          <w:kern w:val="1"/>
          <w:sz w:val="32"/>
          <w:szCs w:val="32"/>
        </w:rPr>
        <w:t>附件：公示意见表</w:t>
      </w:r>
    </w:p>
    <w:bookmarkEnd w:id="0"/>
    <w:p>
      <w:pPr>
        <w:rPr>
          <w:rFonts w:ascii="黑体" w:hAnsi="黑体" w:eastAsia="黑体" w:cs="黑体"/>
          <w:kern w:val="1"/>
          <w:sz w:val="32"/>
          <w:szCs w:val="32"/>
        </w:rPr>
      </w:pPr>
      <w:r>
        <w:rPr>
          <w:rFonts w:ascii="黑体" w:hAnsi="黑体" w:eastAsia="黑体" w:cs="黑体"/>
          <w:kern w:val="1"/>
          <w:sz w:val="32"/>
          <w:szCs w:val="32"/>
        </w:rPr>
        <w:t>一、新办</w:t>
      </w:r>
    </w:p>
    <w:tbl>
      <w:tblPr>
        <w:tblStyle w:val="4"/>
        <w:tblW w:w="14689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14"/>
        <w:gridCol w:w="2085"/>
        <w:gridCol w:w="945"/>
        <w:gridCol w:w="4916"/>
        <w:gridCol w:w="47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序号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单位名称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单位地址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申请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等级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申请内容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拟批准资质等级及专业范围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</w:rPr>
              <w:t>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1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lang w:eastAsia="zh-CN"/>
              </w:rPr>
              <w:t>湖南中科星图信息技术有限公司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</w:rPr>
              <w:t>湖南省长沙市岳麓区麓山南路252号国家超级计算长沙中心研发楼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</w:rPr>
              <w:t>乙级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1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</w:rPr>
              <w:t>乙级：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4"/>
              </w:rPr>
              <w:t>地理信息系统工程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：地理信息数据采集、地理信息数据处理、地理信息系统及数据库建设、地理信息软件开发；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4"/>
              </w:rPr>
              <w:t>摄影测量与遥感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：摄影测量与遥感外业、摄影测量与遥感内业；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4"/>
              </w:rPr>
              <w:t>不动产测绘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：地籍测绘</w:t>
            </w:r>
            <w:r>
              <w:rPr>
                <w:rFonts w:hint="eastAsia" w:ascii="仿宋" w:hAnsi="仿宋" w:eastAsia="仿宋" w:cs="仿宋"/>
                <w:kern w:val="1"/>
                <w:sz w:val="24"/>
                <w:lang w:eastAsia="zh-CN"/>
              </w:rPr>
              <w:t>。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</w:rPr>
              <w:t>乙级：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4"/>
              </w:rPr>
              <w:t>地理信息系统工程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：地理信息数据采集、地理信息数据处理、地理信息系统及数据库建设、地理信息软件开发；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4"/>
              </w:rPr>
              <w:t>摄影测量与遥感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：摄影测量与遥感外业、摄影测量与遥感内业；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4"/>
              </w:rPr>
              <w:t>不动产测绘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：地籍测绘</w:t>
            </w:r>
            <w:r>
              <w:rPr>
                <w:rFonts w:hint="eastAsia" w:ascii="仿宋" w:hAnsi="仿宋" w:eastAsia="仿宋" w:cs="仿宋"/>
                <w:kern w:val="1"/>
                <w:sz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</w:rPr>
              <w:t>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kern w:val="1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lang w:eastAsia="zh-CN"/>
              </w:rPr>
              <w:t>湖南信创美泰信息技术有限公司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7"/>
              <w:rPr>
                <w:rFonts w:ascii="仿宋" w:hAnsi="仿宋" w:eastAsia="仿宋" w:cs="仿宋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</w:rPr>
              <w:t>长沙市雨花区湘府中路79号理想城9栋1单元1005室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Tahoma"/>
                <w:kern w:val="1"/>
                <w:sz w:val="24"/>
              </w:rPr>
            </w:pPr>
            <w:r>
              <w:rPr>
                <w:rFonts w:ascii="仿宋" w:hAnsi="仿宋" w:eastAsia="仿宋" w:cs="Tahoma"/>
                <w:kern w:val="1"/>
                <w:sz w:val="24"/>
              </w:rPr>
              <w:t>乙级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kern w:val="1"/>
                <w:sz w:val="24"/>
              </w:rPr>
            </w:pPr>
            <w:r>
              <w:rPr>
                <w:rFonts w:ascii="仿宋_GB2312" w:hAnsi="仿宋_GB2312" w:eastAsia="仿宋_GB2312" w:cs="仿宋"/>
                <w:kern w:val="1"/>
                <w:sz w:val="24"/>
              </w:rPr>
              <w:t>乙级：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4"/>
              </w:rPr>
              <w:t>地理信息系统工程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：地理信息数据采集、地理信息数据处理、地理信息系统及数据库建设、地理信息软件开发；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控制测量、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地形测量、规划测量、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地下管线测量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4"/>
              </w:rPr>
              <w:t>不动产测绘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：地籍测绘、房产测绘</w:t>
            </w:r>
            <w:r>
              <w:rPr>
                <w:rFonts w:hint="eastAsia" w:ascii="仿宋" w:hAnsi="仿宋" w:eastAsia="仿宋" w:cs="仿宋"/>
                <w:kern w:val="1"/>
                <w:sz w:val="24"/>
                <w:lang w:eastAsia="zh-CN"/>
              </w:rPr>
              <w:t>。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kern w:val="1"/>
                <w:sz w:val="24"/>
              </w:rPr>
            </w:pPr>
            <w:r>
              <w:rPr>
                <w:rFonts w:ascii="仿宋_GB2312" w:hAnsi="仿宋_GB2312" w:eastAsia="仿宋_GB2312" w:cs="仿宋"/>
                <w:kern w:val="1"/>
                <w:sz w:val="24"/>
              </w:rPr>
              <w:t>乙级：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4"/>
              </w:rPr>
              <w:t>地理信息系统工程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：地理信息数据采集、地理信息数据处理、地理信息系统及数据库建设；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控制测量、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地形测量、规划测量、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地下管线测量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4"/>
              </w:rPr>
              <w:t>不动产测绘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：地籍测绘</w:t>
            </w:r>
            <w:r>
              <w:rPr>
                <w:rFonts w:hint="eastAsia" w:ascii="仿宋" w:hAnsi="仿宋" w:eastAsia="仿宋" w:cs="仿宋"/>
                <w:kern w:val="1"/>
                <w:sz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2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</w:rPr>
              <w:t>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衡阳市大雁地理信息有限公司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</w:rPr>
              <w:t>衡阳市华新区外环路19号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乙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级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480"/>
              <w:rPr>
                <w:rFonts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</w:rPr>
              <w:t>乙级：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4"/>
              </w:rPr>
              <w:t>摄影测量与遥感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：摄影测量与遥感外业、摄影测量与遥感内业；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4"/>
              </w:rPr>
              <w:t>地理信息系统工程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：地理信息数据采集、地理信息数据处理、地理信息系统及数据库建设</w:t>
            </w:r>
            <w:r>
              <w:rPr>
                <w:rFonts w:hint="eastAsia" w:ascii="仿宋" w:hAnsi="仿宋" w:eastAsia="仿宋" w:cs="仿宋"/>
                <w:kern w:val="1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控制测量、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地形测量、规划测量、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变形形变与精密测量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、市政工程测量、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水利工程测量、地下管线测量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4"/>
              </w:rPr>
              <w:t>不动产测绘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：地籍测绘、房产测绘</w:t>
            </w:r>
            <w:r>
              <w:rPr>
                <w:rFonts w:hint="eastAsia" w:ascii="仿宋" w:hAnsi="仿宋" w:eastAsia="仿宋" w:cs="仿宋"/>
                <w:kern w:val="1"/>
                <w:sz w:val="24"/>
                <w:lang w:eastAsia="zh-CN"/>
              </w:rPr>
              <w:t>、行政区域界线测绘。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</w:rPr>
              <w:t>乙级：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4"/>
              </w:rPr>
              <w:t>地理信息系统工程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：地理信息数据采集、地理信息数据处理、地理信息系统及数据库建设</w:t>
            </w:r>
            <w:r>
              <w:rPr>
                <w:rFonts w:hint="eastAsia" w:ascii="仿宋" w:hAnsi="仿宋" w:eastAsia="仿宋" w:cs="仿宋"/>
                <w:kern w:val="1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控制测量、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地形测量、规划测量、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变形形变与精密测量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、市政工程测量、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水利工程测量、地下管线测量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4"/>
              </w:rPr>
              <w:t>不动产测绘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：地籍测绘、房产测绘</w:t>
            </w:r>
            <w:r>
              <w:rPr>
                <w:rFonts w:hint="eastAsia" w:ascii="仿宋" w:hAnsi="仿宋" w:eastAsia="仿宋" w:cs="仿宋"/>
                <w:kern w:val="1"/>
                <w:sz w:val="24"/>
                <w:lang w:eastAsia="zh-CN"/>
              </w:rPr>
              <w:t>、行政区域界线测绘。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</w:rPr>
              <w:t>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湖南宇达勘测设计有限公司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</w:rPr>
              <w:t>长沙市岳麓区金星中路438号湘腾商业广场1栋1单元1701-02室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丙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级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丙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级：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：控制测量、地形测量、规划测量、建筑工程测量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、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市政工程测量、线路与桥隧测量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、矿山测量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</w:rPr>
              <w:t>，房产测绘。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丙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级：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：控制测量、地形测量、规划测量、建筑工程测量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、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市政工程测量、线路与桥隧测量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、矿山测量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序号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单位名称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单位地址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申请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等级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申请内容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拟批准资质等级及专业范围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</w:rPr>
              <w:t>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安化县展点号测绘有限公司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</w:rPr>
              <w:t>安化县城南区城南村大城6组安置小区11栋2-201、301室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丙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级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丙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级：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控制测量、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地形测量、规划测量、建筑工程测量、市政工程测量、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水利工程测量、地下管线测量、矿山测量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</w:rPr>
              <w:t>。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丙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级：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控制测量、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地形测量、规划测量、建筑工程测量、市政工程测量、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矿山测量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</w:rPr>
              <w:t>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常德同兴测绘仪器销售有限公司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</w:rPr>
              <w:t>常德市武陵区城西办事处鸿升社区武陵大道785号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丙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</w:rPr>
              <w:t>级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丙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</w:rPr>
              <w:t>级：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hint="eastAsia" w:ascii="仿宋_GB2312" w:hAnsi="仿宋_GB2312" w:eastAsia="仿宋_GB2312" w:cs="仿宋"/>
                <w:b/>
                <w:kern w:val="1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控制测量、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地形测量、规划测量、建筑工程测量、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变形形变与精密测量、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市政工程测量、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线路与桥隧测量、地下管线测量、矿山测量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不动产测绘</w:t>
            </w:r>
            <w:r>
              <w:rPr>
                <w:rFonts w:hint="eastAsia" w:ascii="仿宋_GB2312" w:hAnsi="仿宋_GB2312" w:eastAsia="仿宋_GB2312" w:cs="仿宋"/>
                <w:b/>
                <w:kern w:val="1"/>
                <w:sz w:val="24"/>
                <w:lang w:eastAsia="zh-CN"/>
              </w:rPr>
              <w:t>：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地籍测绘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</w:rPr>
              <w:t>房产测绘。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丙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</w:rPr>
              <w:t>级：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hint="eastAsia" w:ascii="仿宋_GB2312" w:hAnsi="仿宋_GB2312" w:eastAsia="仿宋_GB2312" w:cs="仿宋"/>
                <w:b/>
                <w:kern w:val="1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控制测量、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地形测量、规划测量、建筑工程测量、市政工程测量、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地下管线测量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不动产测绘</w:t>
            </w:r>
            <w:r>
              <w:rPr>
                <w:rFonts w:hint="eastAsia" w:ascii="仿宋_GB2312" w:hAnsi="仿宋_GB2312" w:eastAsia="仿宋_GB2312" w:cs="仿宋"/>
                <w:b/>
                <w:kern w:val="1"/>
                <w:sz w:val="24"/>
                <w:lang w:eastAsia="zh-CN"/>
              </w:rPr>
              <w:t>：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地籍测绘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9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  <w:t>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湖南蓝博湾地理信息科技有限公司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</w:rPr>
              <w:t>衡阳市高新区三江路18号环保花园1号楼103室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丙级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b w:val="0"/>
                <w:bCs/>
                <w:kern w:val="1"/>
                <w:sz w:val="24"/>
                <w:lang w:eastAsia="zh-CN"/>
              </w:rPr>
              <w:t>丙级：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4"/>
              </w:rPr>
              <w:t>地理信息系统工程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：地理信息数据采集、地理信息数据处理、地理信息系统及数据库建设、</w:t>
            </w:r>
            <w:r>
              <w:rPr>
                <w:rFonts w:hint="eastAsia" w:ascii="仿宋" w:hAnsi="仿宋" w:eastAsia="仿宋" w:cs="仿宋"/>
                <w:kern w:val="1"/>
                <w:sz w:val="24"/>
                <w:lang w:eastAsia="zh-CN"/>
              </w:rPr>
              <w:t>地面移动测量、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地理信息软件开发；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：控制测量、地形测量、规划测量、建筑工程测量、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变形形变与精密测量、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市政工程测量、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水利工程测量、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线路与桥隧测量、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地下管线测量、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矿山测量；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、房产测绘。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b w:val="0"/>
                <w:bCs/>
                <w:kern w:val="1"/>
                <w:sz w:val="24"/>
                <w:lang w:eastAsia="zh-CN"/>
              </w:rPr>
              <w:t>丙级：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4"/>
              </w:rPr>
              <w:t>地理信息系统工程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：地理信息数据采集、地理信息数据处理、地理信息系统及数据库建设、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：控制测量、地形测量、规划测量、建筑工程测量、市政工程测量；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9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  <w:t>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湖南地盛土地规划咨询有限公司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</w:rPr>
              <w:t>长沙市天心区盛湘路189号逸园6栋201房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丙级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" w:cs="仿宋"/>
                <w:b w:val="0"/>
                <w:bCs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丙级：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4"/>
              </w:rPr>
              <w:t>摄影测量与遥感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：摄影测量与遥感外业、摄影测量与遥感内业；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4"/>
              </w:rPr>
              <w:t>地理信息系统工程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：地理信息数据采集、地理信息数据处理、地理信息系统及数据库建设</w:t>
            </w:r>
            <w:r>
              <w:rPr>
                <w:rFonts w:hint="eastAsia" w:ascii="仿宋" w:hAnsi="仿宋" w:eastAsia="仿宋" w:cs="仿宋"/>
                <w:kern w:val="1"/>
                <w:sz w:val="24"/>
                <w:lang w:eastAsia="zh-CN"/>
              </w:rPr>
              <w:t>、地理信息软件开发；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控制测量、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地形测量、规划测量、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建筑工程测量、变形形变与精密测量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、市政工程测量、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线路与桥隧测量、矿山测量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4"/>
              </w:rPr>
              <w:t>不动产测绘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：地籍测绘、房产测绘</w:t>
            </w:r>
            <w:r>
              <w:rPr>
                <w:rFonts w:hint="eastAsia" w:ascii="仿宋" w:hAnsi="仿宋" w:eastAsia="仿宋" w:cs="仿宋"/>
                <w:kern w:val="1"/>
                <w:sz w:val="24"/>
                <w:lang w:eastAsia="zh-CN"/>
              </w:rPr>
              <w:t>。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"/>
                <w:b w:val="0"/>
                <w:bCs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丙级：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4"/>
              </w:rPr>
              <w:t>地理信息系统工程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：地理信息数据采集、地理信息数据处理、地理信息系统及数据库建设</w:t>
            </w:r>
            <w:r>
              <w:rPr>
                <w:rFonts w:hint="eastAsia" w:ascii="仿宋" w:hAnsi="仿宋" w:eastAsia="仿宋" w:cs="仿宋"/>
                <w:kern w:val="1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控制测量、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地形测量、规划测量、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建筑工程、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市政工程测量；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4"/>
              </w:rPr>
              <w:t>不动产测绘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：地籍测绘</w:t>
            </w:r>
            <w:r>
              <w:rPr>
                <w:rFonts w:hint="eastAsia" w:ascii="仿宋" w:hAnsi="仿宋" w:eastAsia="仿宋" w:cs="仿宋"/>
                <w:kern w:val="1"/>
                <w:sz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序号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单位名称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单位地址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申请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等级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申请内容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拟批准资质等级及专业范围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  <w:t>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长沙湘农设计咨询有限公司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</w:rPr>
              <w:t>长沙市天心区芙蓉南路二段103号生活艺术城2栋503房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丙级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丙级：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：控制测量、地形测量、规划测量、建筑工程测量、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变形形变与精密测量、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市政工程测量、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水利工程测量、矿山测量；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、房产测绘。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丁级：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：控制测量、地形测量、规划测量、建筑工程测量、市政工程测量、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矿山测量；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  <w:t>10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湖南正阳房地产评估咨询有限公司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</w:rPr>
              <w:t>岳阳市岳阳大道西408号圣鑫城财智公馆15楼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丁级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丁级：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：控制测量、地形测量、规划测量、建筑工程测量、市政工程测量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、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线路与桥隧测量、矿山测量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、房产测绘。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丁级：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：控制测量、地形测量、规划测量、建筑工程测量、市政工程测量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、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矿山测量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  <w:t>11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衡阳市南岳区规划设计室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</w:rPr>
              <w:t>衡阳市南岳区西街125号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丁级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b w:val="0"/>
                <w:bCs/>
                <w:kern w:val="1"/>
                <w:sz w:val="24"/>
                <w:lang w:eastAsia="zh-CN"/>
              </w:rPr>
              <w:t>丁级：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：控制测量、地形测量、规划测量、建筑工程测量、市政工程测量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。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b w:val="0"/>
                <w:bCs/>
                <w:kern w:val="1"/>
                <w:sz w:val="24"/>
                <w:lang w:eastAsia="zh-CN"/>
              </w:rPr>
              <w:t>丁级：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：控制测量、地形测量、规划测量、建筑工程测量、市政工程测量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  <w:t>12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桑植县乾坤工程项目管理有限公司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</w:rPr>
              <w:t>桑植县澧源镇高家坪社区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丁级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b w:val="0"/>
                <w:bCs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丁级：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hint="eastAsia" w:ascii="仿宋_GB2312" w:hAnsi="仿宋_GB2312" w:eastAsia="仿宋_GB2312" w:cs="仿宋"/>
                <w:b/>
                <w:kern w:val="1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不动产测绘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。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b w:val="0"/>
                <w:bCs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丁级：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：控制测量、地形测量、规划测量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9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  <w:t>13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湖南省绘峰测绘有限公司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</w:rPr>
              <w:t>双峰县永丰镇新城开发区巨龙家园四栋一单元102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丁级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丁级：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：控制测量、规划测量、建筑工程测量、市政工程测量、线路与桥隧测量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、矿山测量；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、房产测绘。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丁级：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：控制测量、规划测量、建筑工程测量、市政工程测量、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矿山测量；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序号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单位名称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单位地址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申请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等级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申请内容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拟批准资质等级及专业范围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  <w:t>14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常德市金房测绘有限责任公司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</w:rPr>
              <w:t>常德市武陵区芷兰街道沙河社区和瑞欢乐城3栋910室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丁级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丁级：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：地形测量、规划测量、市政工程测量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、房产测绘。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丁级：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：地形测量、规划测量、市政工程测量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  <w:t>15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湖南雨晨测绘有限公司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</w:rPr>
              <w:t>长沙县星沙街道东三路36号幸福里湖湾世景6栋2102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丁级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丁级：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：控制测量、地形测量、规划测量、建筑工程测量、市政工程测量、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水利工程测量、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线路与桥隧测量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、地下管线测量、矿山测量；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丁级：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：控制测量、地形测量、规划测量、建筑工程测量、市政工程测量、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矿山测量。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  <w:t>16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古丈县精诚测绘设计有限责任公司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</w:rPr>
              <w:t>湘西自治州古丈县古阳镇老塘坊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丁级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丁级：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：控制测量、地形测量、规划测量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。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丁级：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：控制测量、地形测量、规划测量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9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  <w:t>17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湖南阡陌勘测设计有限公司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</w:rPr>
              <w:t>岳阳经济技术开发区通海路八字门村八字门组320号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丙级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丙级：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4"/>
              </w:rPr>
              <w:t>摄影测量与遥感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：摄影测量与遥感外业</w:t>
            </w:r>
            <w:r>
              <w:rPr>
                <w:rFonts w:hint="eastAsia" w:ascii="仿宋" w:hAnsi="仿宋" w:eastAsia="仿宋" w:cs="仿宋"/>
                <w:kern w:val="1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：控制测量、地形测量、规划测量、建筑工程测量、市政工程测量、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水利工程测量、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线路与桥隧测量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、地下管线测量、矿山测量；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、房产测绘。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丁级：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：控制测量、地形测量、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规划测量、建筑工程测量、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市政工程测量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、矿山测量；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序号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单位名称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单位地址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申请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等级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申请内容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拟批准资质等级及专业范围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  <w:t>18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常德市方平勘测设计有限公司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</w:rPr>
              <w:t>常德市武陵区长庚街道办事处熊家台社区滨湖路水木清华2期4栋1单元102室A7007室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丁级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丁级：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：控制测量、地形测量、规划测量、建筑工程测量、市政工程测量、线路与桥隧测量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、矿山测量；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、房产测绘。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丁级：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：控制测量、地形测量、规划测量、建筑工程测量、市政工程测量、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矿山测量；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  <w:t>19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长沙市天吉土地规划咨询有限公司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</w:rPr>
              <w:t>长沙市岳麓区望城坡阳明山庄2栋601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丙级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lang w:eastAsia="zh-CN"/>
              </w:rPr>
              <w:t>丙级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4"/>
              </w:rPr>
              <w:t>地理信息系统工程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：地理信息数据采集、地理信息数据处理、地理信息系统及数据库建设</w:t>
            </w:r>
            <w:r>
              <w:rPr>
                <w:rFonts w:hint="eastAsia" w:ascii="仿宋" w:hAnsi="仿宋" w:eastAsia="仿宋" w:cs="仿宋"/>
                <w:kern w:val="1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控制测量、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地形测量；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4"/>
              </w:rPr>
              <w:t>不动产测绘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：地籍测绘</w:t>
            </w:r>
            <w:r>
              <w:rPr>
                <w:rFonts w:hint="eastAsia" w:ascii="仿宋" w:hAnsi="仿宋" w:eastAsia="仿宋" w:cs="仿宋"/>
                <w:kern w:val="1"/>
                <w:sz w:val="24"/>
                <w:lang w:eastAsia="zh-CN"/>
              </w:rPr>
              <w:t>。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1"/>
                <w:sz w:val="24"/>
                <w:lang w:eastAsia="zh-CN"/>
              </w:rPr>
              <w:t>丁级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4"/>
                <w:lang w:eastAsia="zh-CN"/>
              </w:rPr>
              <w:t>：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控制测量、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地形测量；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4"/>
              </w:rPr>
              <w:t>不动产测绘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：地籍测绘</w:t>
            </w:r>
            <w:r>
              <w:rPr>
                <w:rFonts w:hint="eastAsia" w:ascii="仿宋" w:hAnsi="仿宋" w:eastAsia="仿宋" w:cs="仿宋"/>
                <w:kern w:val="1"/>
                <w:sz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  <w:t>20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湖南湘西金准测绘服务有限公司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</w:rPr>
              <w:t>吉首市乾州办事处小溪桥社区小溪桥路103室(冠珠友谊宾馆内)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丁级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b w:val="0"/>
                <w:bCs/>
                <w:kern w:val="1"/>
                <w:sz w:val="24"/>
                <w:lang w:eastAsia="zh-CN"/>
              </w:rPr>
              <w:t>丁级</w:t>
            </w:r>
            <w:r>
              <w:rPr>
                <w:rFonts w:hint="eastAsia" w:ascii="仿宋_GB2312" w:hAnsi="仿宋_GB2312" w:eastAsia="仿宋_GB2312" w:cs="仿宋"/>
                <w:b w:val="0"/>
                <w:bCs/>
                <w:kern w:val="1"/>
                <w:sz w:val="24"/>
                <w:lang w:val="en-US" w:eastAsia="zh-CN"/>
              </w:rPr>
              <w:t>: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、房产测绘。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b w:val="0"/>
                <w:bCs/>
                <w:kern w:val="1"/>
                <w:sz w:val="24"/>
                <w:lang w:eastAsia="zh-CN"/>
              </w:rPr>
              <w:t>丁级：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、房产测绘。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  <w:t>21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湖南雄安建设发展有限公司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</w:rPr>
              <w:t>沅江市琼湖办事处金田社区金桔路199号1栋1单元103室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丁级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丁级：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：控制测量、地形测量、规划测量、建筑工程测量、市政工程测量、线路与桥隧测量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、矿山测量；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、房产测绘。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丁级：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：控制测量、地形测量、规划测量、建筑工程测量、市政工程测量、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矿山测量；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、房产测绘。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序号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单位名称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单位地址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申请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等级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申请内容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拟批准资质等级及专业范围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  <w:t>22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湖南博帆勘测规划设计有限公司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</w:rPr>
              <w:t>永州市零陵区南津北路芝城花园14栋1楼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丁级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丁级：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：控制测量、地形测量、规划测量、建筑工程测量、市政工程测量、线路与桥隧测量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、矿山测量；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。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丁级：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：控制测量、地形测量、规划测量、建筑工程测量、市政工程测量、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矿山测量；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  <w:t>23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湖南天翊环保科技有限公司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</w:rPr>
              <w:t>湖南省益阳市赫山区晓园路晓园嘉苑中2西2楼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丁级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丁级：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：控制测量、地形测量、规划测量、建筑工程测量、市政工程测量、线路与桥隧测量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、矿山测量。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丁级：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：控制测量、地形测量、规划测量、建筑工程测量、市政工程测量、线路与桥隧测量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、矿山测量。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  <w:t>24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郴州市德诚勘查综合服务有限公司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</w:rPr>
              <w:t>郴州市苏仙区青年大道320号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丁级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丁级：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：控制测量、地形测量、规划测量、建筑工程测量、市政工程测量、线路与桥隧测量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、矿山测量；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、房产测绘。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丁级：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：控制测量、地形测量、规划测量、建筑工程测量、市政工程测量、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矿山测量；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  <w:t>25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长沙市开晴测绘有限公司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</w:rPr>
              <w:t>长沙市雨花区万科金域华府3期10栋3101房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丁级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丁级：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：控制测量、地形测量、规划测量、建筑工程测量、市政工程测量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、房产测绘。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丁级：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：控制测量、地形测量、规划测量、建筑工程测量、市政工程测量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val="en-US" w:eastAsia="zh-CN"/>
              </w:rPr>
              <w:t>26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湖南坤沅规划评估有限公司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</w:rPr>
              <w:t>邵阳市大祥区邵州路国土佳苑1201号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丙级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丙级：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：控制测量、地形测量、规划测量、建筑工程测量、市政工程测量、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水利工程测量、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线路与桥隧测量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、地下管线测量；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。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丁级：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：控制测量、地形测量、规划测量、建筑工程测量、市政工程测量、线路与桥隧测量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不动产测绘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：地籍测绘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。</w:t>
            </w:r>
          </w:p>
        </w:tc>
      </w:tr>
    </w:tbl>
    <w:p>
      <w:pPr>
        <w:rPr>
          <w:rFonts w:hint="eastAsia" w:ascii="黑体" w:hAnsi="黑体" w:eastAsia="黑体" w:cs="黑体"/>
          <w:kern w:val="1"/>
          <w:sz w:val="32"/>
          <w:szCs w:val="32"/>
        </w:rPr>
      </w:pPr>
    </w:p>
    <w:p>
      <w:pPr>
        <w:rPr>
          <w:rFonts w:hint="eastAsia" w:ascii="黑体" w:hAnsi="黑体" w:eastAsia="黑体" w:cs="黑体"/>
          <w:kern w:val="1"/>
          <w:sz w:val="32"/>
          <w:szCs w:val="32"/>
          <w:lang w:eastAsia="zh-CN"/>
        </w:rPr>
      </w:pPr>
      <w:r>
        <w:rPr>
          <w:rFonts w:ascii="黑体" w:hAnsi="黑体" w:eastAsia="黑体" w:cs="黑体"/>
          <w:kern w:val="1"/>
          <w:sz w:val="32"/>
          <w:szCs w:val="32"/>
        </w:rPr>
        <w:t>二、升级</w:t>
      </w:r>
      <w:r>
        <w:rPr>
          <w:rFonts w:hint="eastAsia" w:ascii="黑体" w:hAnsi="黑体" w:eastAsia="黑体" w:cs="黑体"/>
          <w:kern w:val="1"/>
          <w:sz w:val="32"/>
          <w:szCs w:val="32"/>
          <w:lang w:eastAsia="zh-CN"/>
        </w:rPr>
        <w:t>及降级</w:t>
      </w:r>
    </w:p>
    <w:tbl>
      <w:tblPr>
        <w:tblStyle w:val="4"/>
        <w:tblW w:w="136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985"/>
        <w:gridCol w:w="567"/>
        <w:gridCol w:w="4085"/>
        <w:gridCol w:w="780"/>
        <w:gridCol w:w="4256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sz w:val="24"/>
              </w:rPr>
              <w:t>序号</w:t>
            </w:r>
          </w:p>
        </w:tc>
        <w:tc>
          <w:tcPr>
            <w:tcW w:w="19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测绘单位名称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原等级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原专业范围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拟批等级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拟批准专业范围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原资质证书</w:t>
            </w:r>
          </w:p>
          <w:p>
            <w:pPr>
              <w:widowControl/>
              <w:spacing w:line="520" w:lineRule="exact"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编号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1"/>
                <w:sz w:val="24"/>
              </w:rPr>
            </w:pPr>
            <w:r>
              <w:rPr>
                <w:rFonts w:eastAsia="仿宋_GB2312"/>
                <w:kern w:val="1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1"/>
                <w:sz w:val="24"/>
                <w:lang w:eastAsia="zh-CN"/>
              </w:rPr>
            </w:pPr>
            <w:r>
              <w:rPr>
                <w:rFonts w:hint="eastAsia" w:eastAsia="仿宋_GB2312"/>
                <w:kern w:val="1"/>
                <w:sz w:val="24"/>
                <w:lang w:eastAsia="zh-CN"/>
              </w:rPr>
              <w:t>长沙虹康水利水电工程技术咨询有限公司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1"/>
                <w:sz w:val="24"/>
              </w:rPr>
            </w:pPr>
            <w:r>
              <w:rPr>
                <w:rFonts w:hint="eastAsia" w:eastAsia="仿宋_GB2312"/>
                <w:kern w:val="1"/>
                <w:sz w:val="24"/>
                <w:lang w:eastAsia="zh-CN"/>
              </w:rPr>
              <w:t>丙</w:t>
            </w:r>
            <w:r>
              <w:rPr>
                <w:rFonts w:eastAsia="仿宋_GB2312"/>
                <w:kern w:val="1"/>
                <w:sz w:val="24"/>
              </w:rPr>
              <w:t>级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kern w:val="1"/>
                <w:sz w:val="24"/>
              </w:rPr>
            </w:pPr>
            <w:r>
              <w:rPr>
                <w:rFonts w:eastAsia="仿宋_GB2312"/>
                <w:b/>
                <w:spacing w:val="-10"/>
                <w:kern w:val="1"/>
                <w:sz w:val="24"/>
              </w:rPr>
              <w:t>工程测量</w:t>
            </w:r>
            <w:r>
              <w:rPr>
                <w:rFonts w:eastAsia="仿宋_GB2312"/>
                <w:spacing w:val="-16"/>
                <w:kern w:val="1"/>
                <w:sz w:val="24"/>
              </w:rPr>
              <w:t>：控制测量、地形测量、规划测量、建筑工程测量、</w:t>
            </w:r>
            <w:r>
              <w:rPr>
                <w:rFonts w:hint="eastAsia" w:eastAsia="仿宋_GB2312"/>
                <w:spacing w:val="-16"/>
                <w:kern w:val="1"/>
                <w:sz w:val="24"/>
                <w:lang w:eastAsia="zh-CN"/>
              </w:rPr>
              <w:t>市政工程测量。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kern w:val="1"/>
                <w:sz w:val="24"/>
              </w:rPr>
            </w:pPr>
            <w:r>
              <w:rPr>
                <w:rFonts w:hint="eastAsia" w:eastAsia="仿宋_GB2312"/>
                <w:spacing w:val="-12"/>
                <w:kern w:val="1"/>
                <w:sz w:val="24"/>
                <w:lang w:eastAsia="zh-CN"/>
              </w:rPr>
              <w:t>乙</w:t>
            </w:r>
            <w:r>
              <w:rPr>
                <w:rFonts w:eastAsia="仿宋_GB2312"/>
                <w:spacing w:val="-12"/>
                <w:kern w:val="1"/>
                <w:sz w:val="24"/>
              </w:rPr>
              <w:t>级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kern w:val="1"/>
                <w:sz w:val="24"/>
              </w:rPr>
            </w:pPr>
            <w:r>
              <w:rPr>
                <w:rFonts w:eastAsia="仿宋_GB2312"/>
                <w:b/>
                <w:spacing w:val="-10"/>
                <w:kern w:val="1"/>
                <w:sz w:val="24"/>
              </w:rPr>
              <w:t>工程测量</w:t>
            </w:r>
            <w:r>
              <w:rPr>
                <w:rFonts w:eastAsia="仿宋_GB2312"/>
                <w:spacing w:val="-16"/>
                <w:kern w:val="1"/>
                <w:sz w:val="24"/>
              </w:rPr>
              <w:t>：控制测量、地形测量、规划测量、建筑工程测量、</w:t>
            </w:r>
            <w:r>
              <w:rPr>
                <w:rFonts w:hint="eastAsia" w:eastAsia="仿宋_GB2312"/>
                <w:spacing w:val="-16"/>
                <w:kern w:val="1"/>
                <w:sz w:val="24"/>
                <w:lang w:eastAsia="zh-CN"/>
              </w:rPr>
              <w:t>市政工程测量。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kern w:val="1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lang w:eastAsia="zh-CN"/>
              </w:rPr>
              <w:t>丙</w:t>
            </w:r>
            <w:r>
              <w:rPr>
                <w:rFonts w:ascii="仿宋" w:hAnsi="仿宋" w:eastAsia="仿宋" w:cs="仿宋"/>
                <w:kern w:val="1"/>
                <w:sz w:val="24"/>
              </w:rPr>
              <w:t>测资字</w:t>
            </w:r>
            <w:r>
              <w:rPr>
                <w:rFonts w:hint="eastAsia" w:ascii="仿宋" w:hAnsi="仿宋" w:eastAsia="仿宋" w:cs="仿宋"/>
                <w:kern w:val="1"/>
                <w:sz w:val="24"/>
                <w:lang w:val="en-US" w:eastAsia="zh-CN"/>
              </w:rPr>
              <w:t>4321889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1"/>
                <w:sz w:val="24"/>
              </w:rPr>
            </w:pPr>
            <w:r>
              <w:rPr>
                <w:rFonts w:eastAsia="仿宋_GB2312"/>
                <w:kern w:val="1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1"/>
                <w:sz w:val="24"/>
                <w:lang w:eastAsia="zh-CN"/>
              </w:rPr>
            </w:pPr>
            <w:r>
              <w:rPr>
                <w:rFonts w:hint="eastAsia" w:eastAsia="仿宋_GB2312"/>
                <w:kern w:val="1"/>
                <w:sz w:val="24"/>
                <w:lang w:eastAsia="zh-CN"/>
              </w:rPr>
              <w:t>湖南省湘诚现代设计咨询有限公司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kern w:val="1"/>
                <w:sz w:val="24"/>
              </w:rPr>
            </w:pPr>
            <w:r>
              <w:rPr>
                <w:rFonts w:hint="eastAsia" w:eastAsia="仿宋_GB2312"/>
                <w:kern w:val="1"/>
                <w:sz w:val="24"/>
                <w:lang w:eastAsia="zh-CN"/>
              </w:rPr>
              <w:t>丙</w:t>
            </w:r>
            <w:r>
              <w:rPr>
                <w:rFonts w:eastAsia="仿宋_GB2312"/>
                <w:kern w:val="1"/>
                <w:sz w:val="24"/>
              </w:rPr>
              <w:t>级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kern w:val="1"/>
                <w:sz w:val="24"/>
              </w:rPr>
            </w:pPr>
            <w:r>
              <w:rPr>
                <w:rFonts w:eastAsia="仿宋_GB2312"/>
                <w:b/>
                <w:spacing w:val="-10"/>
                <w:kern w:val="1"/>
                <w:sz w:val="24"/>
              </w:rPr>
              <w:t>工程测量</w:t>
            </w:r>
            <w:r>
              <w:rPr>
                <w:rFonts w:eastAsia="仿宋_GB2312"/>
                <w:spacing w:val="-16"/>
                <w:kern w:val="1"/>
                <w:sz w:val="24"/>
              </w:rPr>
              <w:t>：控制测量、地形测量、规划测量</w:t>
            </w:r>
            <w:r>
              <w:rPr>
                <w:rFonts w:hint="eastAsia" w:eastAsia="仿宋_GB2312"/>
                <w:spacing w:val="-16"/>
                <w:kern w:val="1"/>
                <w:sz w:val="24"/>
                <w:lang w:eastAsia="zh-CN"/>
              </w:rPr>
              <w:t>；</w:t>
            </w:r>
            <w:r>
              <w:rPr>
                <w:rFonts w:eastAsia="仿宋_GB2312"/>
                <w:b/>
                <w:spacing w:val="-10"/>
                <w:kern w:val="1"/>
                <w:sz w:val="24"/>
              </w:rPr>
              <w:t>不动产测绘：</w:t>
            </w:r>
            <w:r>
              <w:rPr>
                <w:rFonts w:eastAsia="仿宋_GB2312"/>
                <w:spacing w:val="-16"/>
                <w:kern w:val="1"/>
                <w:sz w:val="24"/>
              </w:rPr>
              <w:t>地籍测绘</w:t>
            </w:r>
            <w:r>
              <w:rPr>
                <w:rFonts w:hint="eastAsia" w:eastAsia="仿宋_GB2312"/>
                <w:spacing w:val="-16"/>
                <w:kern w:val="1"/>
                <w:sz w:val="24"/>
                <w:lang w:eastAsia="zh-CN"/>
              </w:rPr>
              <w:t>、房产测绘</w:t>
            </w:r>
            <w:r>
              <w:rPr>
                <w:rFonts w:eastAsia="仿宋_GB2312"/>
                <w:spacing w:val="-16"/>
                <w:kern w:val="1"/>
                <w:sz w:val="24"/>
              </w:rPr>
              <w:t>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kern w:val="1"/>
                <w:sz w:val="24"/>
              </w:rPr>
            </w:pPr>
            <w:r>
              <w:rPr>
                <w:rFonts w:hint="eastAsia" w:eastAsia="仿宋_GB2312"/>
                <w:spacing w:val="-12"/>
                <w:kern w:val="1"/>
                <w:sz w:val="24"/>
                <w:lang w:eastAsia="zh-CN"/>
              </w:rPr>
              <w:t>乙</w:t>
            </w:r>
            <w:r>
              <w:rPr>
                <w:rFonts w:eastAsia="仿宋_GB2312"/>
                <w:spacing w:val="-12"/>
                <w:kern w:val="1"/>
                <w:sz w:val="24"/>
              </w:rPr>
              <w:t>级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pacing w:val="-20"/>
                <w:kern w:val="1"/>
                <w:sz w:val="24"/>
              </w:rPr>
            </w:pPr>
            <w:r>
              <w:rPr>
                <w:rFonts w:eastAsia="仿宋_GB2312"/>
                <w:b/>
                <w:spacing w:val="-10"/>
                <w:kern w:val="1"/>
                <w:sz w:val="24"/>
              </w:rPr>
              <w:t>工程测量</w:t>
            </w:r>
            <w:r>
              <w:rPr>
                <w:rFonts w:eastAsia="仿宋_GB2312"/>
                <w:spacing w:val="-16"/>
                <w:kern w:val="1"/>
                <w:sz w:val="24"/>
              </w:rPr>
              <w:t>：控制测量、地形测量、规划测量</w:t>
            </w:r>
            <w:r>
              <w:rPr>
                <w:rFonts w:hint="eastAsia" w:eastAsia="仿宋_GB2312"/>
                <w:spacing w:val="-16"/>
                <w:kern w:val="1"/>
                <w:sz w:val="24"/>
                <w:lang w:eastAsia="zh-CN"/>
              </w:rPr>
              <w:t>；</w:t>
            </w:r>
            <w:r>
              <w:rPr>
                <w:rFonts w:eastAsia="仿宋_GB2312"/>
                <w:b/>
                <w:spacing w:val="-10"/>
                <w:kern w:val="1"/>
                <w:sz w:val="24"/>
              </w:rPr>
              <w:t>不动产测绘：</w:t>
            </w:r>
            <w:r>
              <w:rPr>
                <w:rFonts w:eastAsia="仿宋_GB2312"/>
                <w:spacing w:val="-16"/>
                <w:kern w:val="1"/>
                <w:sz w:val="24"/>
              </w:rPr>
              <w:t>地籍测绘</w:t>
            </w:r>
            <w:r>
              <w:rPr>
                <w:rFonts w:hint="eastAsia" w:eastAsia="仿宋_GB2312"/>
                <w:spacing w:val="-16"/>
                <w:kern w:val="1"/>
                <w:sz w:val="24"/>
                <w:lang w:eastAsia="zh-CN"/>
              </w:rPr>
              <w:t>，房产测绘</w:t>
            </w:r>
            <w:r>
              <w:rPr>
                <w:rFonts w:eastAsia="仿宋_GB2312"/>
                <w:spacing w:val="-16"/>
                <w:kern w:val="1"/>
                <w:sz w:val="24"/>
              </w:rPr>
              <w:t>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kern w:val="1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lang w:eastAsia="zh-CN"/>
              </w:rPr>
              <w:t>丙</w:t>
            </w:r>
            <w:r>
              <w:rPr>
                <w:rFonts w:ascii="仿宋" w:hAnsi="仿宋" w:eastAsia="仿宋" w:cs="仿宋"/>
                <w:kern w:val="1"/>
                <w:sz w:val="24"/>
              </w:rPr>
              <w:t>测资字</w:t>
            </w:r>
            <w:r>
              <w:rPr>
                <w:rFonts w:hint="eastAsia" w:ascii="仿宋" w:hAnsi="仿宋" w:eastAsia="仿宋" w:cs="仿宋"/>
                <w:kern w:val="1"/>
                <w:sz w:val="24"/>
                <w:lang w:val="en-US" w:eastAsia="zh-CN"/>
              </w:rPr>
              <w:t>4322007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lang w:val="en-US" w:eastAsia="zh-CN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1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1"/>
                <w:sz w:val="24"/>
                <w:lang w:val="en-US" w:eastAsia="zh-CN"/>
              </w:rPr>
              <w:t>湖南省大地测绘工程有限公司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lang w:eastAsia="zh-CN"/>
              </w:rPr>
              <w:t>丙级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eastAsia="仿宋_GB2312"/>
                <w:b/>
                <w:spacing w:val="-10"/>
                <w:kern w:val="1"/>
                <w:sz w:val="24"/>
              </w:rPr>
            </w:pPr>
            <w:r>
              <w:rPr>
                <w:rFonts w:eastAsia="仿宋_GB2312"/>
                <w:b/>
                <w:spacing w:val="-10"/>
                <w:kern w:val="1"/>
                <w:sz w:val="24"/>
              </w:rPr>
              <w:t>工程测量</w:t>
            </w:r>
            <w:r>
              <w:rPr>
                <w:rFonts w:eastAsia="仿宋_GB2312"/>
                <w:spacing w:val="-16"/>
                <w:kern w:val="1"/>
                <w:sz w:val="24"/>
              </w:rPr>
              <w:t>：控制测量、地形测量、规划测量、建筑工程测量、市政工程测量</w:t>
            </w:r>
            <w:r>
              <w:rPr>
                <w:rFonts w:hint="eastAsia" w:eastAsia="仿宋_GB2312"/>
                <w:spacing w:val="-16"/>
                <w:kern w:val="1"/>
                <w:sz w:val="24"/>
                <w:lang w:eastAsia="zh-CN"/>
              </w:rPr>
              <w:t>；</w:t>
            </w:r>
            <w:r>
              <w:rPr>
                <w:rFonts w:eastAsia="仿宋_GB2312"/>
                <w:b/>
                <w:spacing w:val="-10"/>
                <w:kern w:val="1"/>
                <w:sz w:val="24"/>
              </w:rPr>
              <w:t>不动产测绘：</w:t>
            </w:r>
            <w:r>
              <w:rPr>
                <w:rFonts w:eastAsia="仿宋_GB2312"/>
                <w:spacing w:val="-16"/>
                <w:kern w:val="1"/>
                <w:sz w:val="24"/>
              </w:rPr>
              <w:t>地籍测绘</w:t>
            </w:r>
            <w:r>
              <w:rPr>
                <w:rFonts w:hint="eastAsia" w:eastAsia="仿宋_GB2312"/>
                <w:spacing w:val="-16"/>
                <w:kern w:val="1"/>
                <w:sz w:val="24"/>
              </w:rPr>
              <w:t>、房产测绘</w:t>
            </w:r>
            <w:r>
              <w:rPr>
                <w:rFonts w:eastAsia="仿宋_GB2312"/>
                <w:spacing w:val="-16"/>
                <w:kern w:val="1"/>
                <w:sz w:val="24"/>
              </w:rPr>
              <w:t>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lang w:eastAsia="zh-CN"/>
              </w:rPr>
              <w:t>乙级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eastAsia="仿宋_GB2312"/>
                <w:b/>
                <w:bCs/>
                <w:kern w:val="1"/>
                <w:sz w:val="24"/>
              </w:rPr>
            </w:pPr>
            <w:r>
              <w:rPr>
                <w:rFonts w:eastAsia="仿宋_GB2312"/>
                <w:b/>
                <w:spacing w:val="-10"/>
                <w:kern w:val="1"/>
                <w:sz w:val="24"/>
              </w:rPr>
              <w:t>工程测量</w:t>
            </w:r>
            <w:r>
              <w:rPr>
                <w:rFonts w:eastAsia="仿宋_GB2312"/>
                <w:spacing w:val="-16"/>
                <w:kern w:val="1"/>
                <w:sz w:val="24"/>
              </w:rPr>
              <w:t>：控制测量、地形测量、规划测量、建筑工程测量、市政工程测量</w:t>
            </w:r>
            <w:r>
              <w:rPr>
                <w:rFonts w:hint="eastAsia" w:eastAsia="仿宋_GB2312"/>
                <w:spacing w:val="-16"/>
                <w:kern w:val="1"/>
                <w:sz w:val="24"/>
                <w:lang w:eastAsia="zh-CN"/>
              </w:rPr>
              <w:t>；</w:t>
            </w:r>
            <w:r>
              <w:rPr>
                <w:rFonts w:eastAsia="仿宋_GB2312"/>
                <w:b/>
                <w:spacing w:val="-10"/>
                <w:kern w:val="1"/>
                <w:sz w:val="24"/>
              </w:rPr>
              <w:t>不动产测绘：</w:t>
            </w:r>
            <w:r>
              <w:rPr>
                <w:rFonts w:eastAsia="仿宋_GB2312"/>
                <w:spacing w:val="-16"/>
                <w:kern w:val="1"/>
                <w:sz w:val="24"/>
              </w:rPr>
              <w:t>地籍测绘</w:t>
            </w:r>
            <w:r>
              <w:rPr>
                <w:rFonts w:hint="eastAsia" w:eastAsia="仿宋_GB2312"/>
                <w:spacing w:val="-16"/>
                <w:kern w:val="1"/>
                <w:sz w:val="24"/>
              </w:rPr>
              <w:t>、房产测绘</w:t>
            </w:r>
            <w:r>
              <w:rPr>
                <w:rFonts w:eastAsia="仿宋_GB2312"/>
                <w:spacing w:val="-16"/>
                <w:kern w:val="1"/>
                <w:sz w:val="24"/>
              </w:rPr>
              <w:t>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1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lang w:val="en-US" w:eastAsia="zh-CN"/>
              </w:rPr>
              <w:t>丙测资字4321898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lang w:val="en-US" w:eastAsia="zh-CN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1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1"/>
                <w:sz w:val="24"/>
                <w:lang w:val="en-US" w:eastAsia="zh-CN"/>
              </w:rPr>
              <w:t>攸县规划勘测设计院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丁</w:t>
            </w:r>
            <w:r>
              <w:rPr>
                <w:rFonts w:ascii="仿宋_GB2312" w:hAnsi="仿宋_GB2312" w:eastAsia="仿宋_GB2312" w:cs="宋体"/>
                <w:sz w:val="24"/>
              </w:rPr>
              <w:t>级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eastAsia="仿宋_GB2312"/>
                <w:b/>
                <w:spacing w:val="-10"/>
                <w:kern w:val="1"/>
                <w:sz w:val="24"/>
              </w:rPr>
            </w:pPr>
            <w:r>
              <w:rPr>
                <w:rFonts w:eastAsia="仿宋_GB2312"/>
                <w:b/>
                <w:spacing w:val="-10"/>
                <w:kern w:val="1"/>
                <w:sz w:val="24"/>
              </w:rPr>
              <w:t>工程测量</w:t>
            </w:r>
            <w:r>
              <w:rPr>
                <w:rFonts w:eastAsia="仿宋_GB2312"/>
                <w:spacing w:val="-16"/>
                <w:kern w:val="1"/>
                <w:sz w:val="24"/>
              </w:rPr>
              <w:t>：地形测量、建筑工程测量、市政工程测量。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丙</w:t>
            </w:r>
            <w:r>
              <w:rPr>
                <w:rFonts w:ascii="仿宋_GB2312" w:hAnsi="仿宋_GB2312" w:eastAsia="仿宋_GB2312" w:cs="宋体"/>
                <w:sz w:val="24"/>
              </w:rPr>
              <w:t>级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eastAsia="仿宋_GB2312"/>
                <w:b/>
                <w:spacing w:val="-10"/>
                <w:kern w:val="1"/>
                <w:sz w:val="24"/>
              </w:rPr>
            </w:pPr>
            <w:r>
              <w:rPr>
                <w:rFonts w:eastAsia="仿宋_GB2312"/>
                <w:b/>
                <w:spacing w:val="-10"/>
                <w:kern w:val="1"/>
                <w:sz w:val="24"/>
              </w:rPr>
              <w:t>工程测量</w:t>
            </w:r>
            <w:r>
              <w:rPr>
                <w:rFonts w:eastAsia="仿宋_GB2312"/>
                <w:spacing w:val="-16"/>
                <w:kern w:val="1"/>
                <w:sz w:val="24"/>
              </w:rPr>
              <w:t>：地形测量、建筑工程测量、市政工程测量。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1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kern w:val="1"/>
                <w:sz w:val="24"/>
              </w:rPr>
              <w:t>丁测资字433</w:t>
            </w:r>
            <w:r>
              <w:rPr>
                <w:rFonts w:hint="eastAsia" w:ascii="仿宋" w:hAnsi="仿宋" w:eastAsia="仿宋" w:cs="仿宋"/>
                <w:kern w:val="1"/>
                <w:sz w:val="24"/>
                <w:lang w:val="en-US" w:eastAsia="zh-CN"/>
              </w:rPr>
              <w:t>1070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1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lang w:val="en-US" w:eastAsia="zh-CN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1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1"/>
                <w:sz w:val="24"/>
                <w:lang w:val="en-US" w:eastAsia="zh-CN"/>
              </w:rPr>
              <w:t>衡阳市国土测量队</w:t>
            </w: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lang w:eastAsia="zh-CN"/>
              </w:rPr>
              <w:t>乙级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eastAsia="仿宋_GB2312"/>
                <w:b/>
                <w:spacing w:val="-10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1"/>
                <w:sz w:val="24"/>
              </w:rPr>
              <w:t>地理信息系统工程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：地理信息数据采集、地理信息数据处理、地理信息系统及数据库建设</w:t>
            </w:r>
            <w:r>
              <w:rPr>
                <w:rFonts w:hint="eastAsia" w:ascii="仿宋" w:hAnsi="仿宋" w:eastAsia="仿宋" w:cs="仿宋"/>
                <w:kern w:val="1"/>
                <w:sz w:val="24"/>
                <w:lang w:eastAsia="zh-CN"/>
              </w:rPr>
              <w:t>、地理信息软件开发；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控制测量、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地形测量、规划测量、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建筑工程测量、变形形变与精密测量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、市政工程测量、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线路与桥隧测量、矿山测量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4"/>
              </w:rPr>
              <w:t>不动产测绘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：地籍测绘、房产测绘</w:t>
            </w:r>
            <w:r>
              <w:rPr>
                <w:rFonts w:hint="eastAsia" w:ascii="仿宋" w:hAnsi="仿宋" w:eastAsia="仿宋" w:cs="仿宋"/>
                <w:kern w:val="1"/>
                <w:sz w:val="24"/>
                <w:lang w:eastAsia="zh-CN"/>
              </w:rPr>
              <w:t>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lang w:eastAsia="zh-CN"/>
              </w:rPr>
              <w:t>丙级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eastAsia="仿宋_GB2312"/>
                <w:b/>
                <w:spacing w:val="-10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1"/>
                <w:sz w:val="24"/>
              </w:rPr>
              <w:t>地理信息系统工程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：地理信息数据采集、地理信息数据处理、地理信息系统及数据库建设</w:t>
            </w:r>
            <w:r>
              <w:rPr>
                <w:rFonts w:hint="eastAsia" w:ascii="仿宋" w:hAnsi="仿宋" w:eastAsia="仿宋" w:cs="仿宋"/>
                <w:kern w:val="1"/>
                <w:sz w:val="24"/>
                <w:lang w:eastAsia="zh-CN"/>
              </w:rPr>
              <w:t>、地理信息软件开发；</w:t>
            </w:r>
            <w:r>
              <w:rPr>
                <w:rFonts w:ascii="仿宋_GB2312" w:hAnsi="仿宋_GB2312" w:eastAsia="仿宋_GB2312" w:cs="仿宋"/>
                <w:b/>
                <w:kern w:val="1"/>
                <w:sz w:val="24"/>
              </w:rPr>
              <w:t>工程测量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控制测量、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地形测量、规划测量、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建筑工程测量、变形形变与精密测量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、市政工程测量、</w:t>
            </w:r>
            <w:r>
              <w:rPr>
                <w:rFonts w:hint="eastAsia" w:ascii="仿宋_GB2312" w:hAnsi="仿宋_GB2312" w:eastAsia="仿宋_GB2312" w:cs="仿宋"/>
                <w:kern w:val="1"/>
                <w:sz w:val="24"/>
                <w:lang w:eastAsia="zh-CN"/>
              </w:rPr>
              <w:t>线路与桥隧测量、矿山测量</w:t>
            </w:r>
            <w:r>
              <w:rPr>
                <w:rFonts w:ascii="仿宋_GB2312" w:hAnsi="仿宋_GB2312" w:eastAsia="仿宋_GB2312" w:cs="仿宋"/>
                <w:kern w:val="1"/>
                <w:sz w:val="24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24"/>
              </w:rPr>
              <w:t>不动产测绘</w:t>
            </w:r>
            <w:r>
              <w:rPr>
                <w:rFonts w:hint="eastAsia" w:ascii="仿宋" w:hAnsi="仿宋" w:eastAsia="仿宋" w:cs="仿宋"/>
                <w:kern w:val="1"/>
                <w:sz w:val="24"/>
              </w:rPr>
              <w:t>：地籍测绘、房产测绘</w:t>
            </w:r>
            <w:r>
              <w:rPr>
                <w:rFonts w:hint="eastAsia" w:ascii="仿宋" w:hAnsi="仿宋" w:eastAsia="仿宋" w:cs="仿宋"/>
                <w:kern w:val="1"/>
                <w:sz w:val="24"/>
                <w:lang w:eastAsia="zh-CN"/>
              </w:rPr>
              <w:t>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1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lang w:val="en-US" w:eastAsia="zh-CN"/>
              </w:rPr>
              <w:t>乙测资字4310866</w:t>
            </w:r>
          </w:p>
        </w:tc>
      </w:tr>
    </w:tbl>
    <w:p>
      <w:pPr>
        <w:rPr>
          <w:rFonts w:hint="eastAsia" w:ascii="黑体" w:hAnsi="黑体" w:eastAsia="黑体" w:cs="黑体"/>
          <w:kern w:val="1"/>
          <w:sz w:val="32"/>
          <w:szCs w:val="32"/>
          <w:lang w:eastAsia="zh-CN"/>
        </w:rPr>
        <w:sectPr>
          <w:footerReference r:id="rId3" w:type="default"/>
          <w:pgSz w:w="16838" w:h="11906" w:orient="landscape"/>
          <w:pgMar w:top="1077" w:right="1440" w:bottom="1021" w:left="1440" w:header="720" w:footer="992" w:gutter="0"/>
          <w:cols w:space="720" w:num="1"/>
        </w:sectPr>
      </w:pPr>
    </w:p>
    <w:p>
      <w:pPr>
        <w:rPr>
          <w:rFonts w:hint="eastAsia" w:ascii="黑体" w:hAnsi="黑体" w:eastAsia="黑体" w:cs="黑体"/>
          <w:kern w:val="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1"/>
          <w:sz w:val="32"/>
          <w:szCs w:val="32"/>
          <w:lang w:eastAsia="zh-CN"/>
        </w:rPr>
        <w:t>三</w:t>
      </w:r>
      <w:r>
        <w:rPr>
          <w:rFonts w:ascii="黑体" w:hAnsi="黑体" w:eastAsia="黑体" w:cs="黑体"/>
          <w:kern w:val="1"/>
          <w:sz w:val="32"/>
          <w:szCs w:val="32"/>
        </w:rPr>
        <w:t>、</w:t>
      </w:r>
      <w:r>
        <w:rPr>
          <w:rFonts w:hint="eastAsia" w:ascii="黑体" w:hAnsi="黑体" w:eastAsia="黑体" w:cs="黑体"/>
          <w:kern w:val="1"/>
          <w:sz w:val="32"/>
          <w:szCs w:val="32"/>
          <w:lang w:eastAsia="zh-CN"/>
        </w:rPr>
        <w:t>注销</w:t>
      </w:r>
    </w:p>
    <w:tbl>
      <w:tblPr>
        <w:tblStyle w:val="4"/>
        <w:tblW w:w="96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4704"/>
        <w:gridCol w:w="2100"/>
        <w:gridCol w:w="22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sz w:val="24"/>
              </w:rPr>
              <w:t>序号</w:t>
            </w:r>
          </w:p>
        </w:tc>
        <w:tc>
          <w:tcPr>
            <w:tcW w:w="47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测绘单位名称</w:t>
            </w:r>
          </w:p>
        </w:tc>
        <w:tc>
          <w:tcPr>
            <w:tcW w:w="21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等级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资质证书</w:t>
            </w:r>
          </w:p>
          <w:p>
            <w:pPr>
              <w:widowControl/>
              <w:spacing w:line="520" w:lineRule="exact"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编号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1"/>
                <w:sz w:val="32"/>
                <w:szCs w:val="32"/>
              </w:rPr>
              <w:t>1</w:t>
            </w:r>
          </w:p>
        </w:tc>
        <w:tc>
          <w:tcPr>
            <w:tcW w:w="47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1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长沙市智邦房产测绘有限公司</w:t>
            </w:r>
          </w:p>
        </w:tc>
        <w:tc>
          <w:tcPr>
            <w:tcW w:w="21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乙级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乙测资字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4310640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7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1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长沙市恒聚信息技术有限公司</w:t>
            </w:r>
          </w:p>
        </w:tc>
        <w:tc>
          <w:tcPr>
            <w:tcW w:w="21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丙级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丙测资字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4320349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7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1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常德市国源地理信息服务有限公司</w:t>
            </w:r>
          </w:p>
        </w:tc>
        <w:tc>
          <w:tcPr>
            <w:tcW w:w="21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丙级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丙测资字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4320180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7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1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宁乡县房地产测绘队</w:t>
            </w:r>
          </w:p>
        </w:tc>
        <w:tc>
          <w:tcPr>
            <w:tcW w:w="21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丙级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1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丙测资字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4321474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7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长沙苍穹数码科技有限公司</w:t>
            </w:r>
          </w:p>
        </w:tc>
        <w:tc>
          <w:tcPr>
            <w:tcW w:w="21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丁级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丁测资字4332631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7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1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衡南风华测绘有限公司</w:t>
            </w:r>
          </w:p>
        </w:tc>
        <w:tc>
          <w:tcPr>
            <w:tcW w:w="21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丁级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1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丁测资字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4331188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7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1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南岳区房屋产权管理中心</w:t>
            </w:r>
          </w:p>
        </w:tc>
        <w:tc>
          <w:tcPr>
            <w:tcW w:w="21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丁级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1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丁测资字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4331220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7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1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浏阳市房地产测绘中心</w:t>
            </w:r>
          </w:p>
        </w:tc>
        <w:tc>
          <w:tcPr>
            <w:tcW w:w="21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丁级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1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丁测资字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4330960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7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1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湖南黑金时代长沙矿业有限公司</w:t>
            </w:r>
          </w:p>
        </w:tc>
        <w:tc>
          <w:tcPr>
            <w:tcW w:w="21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丁级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1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丁测资字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4330979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7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澧县房地产测量事务所</w:t>
            </w:r>
          </w:p>
        </w:tc>
        <w:tc>
          <w:tcPr>
            <w:tcW w:w="21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丁级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1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丁测资字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4330918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1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sz w:val="24"/>
              </w:rPr>
              <w:t>序号</w:t>
            </w:r>
          </w:p>
        </w:tc>
        <w:tc>
          <w:tcPr>
            <w:tcW w:w="47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1"/>
                <w:sz w:val="24"/>
                <w:lang w:eastAsia="zh-CN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测绘单位名称</w:t>
            </w:r>
          </w:p>
        </w:tc>
        <w:tc>
          <w:tcPr>
            <w:tcW w:w="21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/>
                <w:kern w:val="1"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等级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华文中宋" w:hAnsi="华文中宋" w:eastAsia="华文中宋" w:cs="宋体"/>
                <w:b/>
                <w:sz w:val="24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资质证书</w:t>
            </w:r>
          </w:p>
          <w:p>
            <w:pPr>
              <w:widowControl/>
              <w:spacing w:line="520" w:lineRule="exact"/>
              <w:jc w:val="center"/>
              <w:rPr>
                <w:rFonts w:hint="eastAsia" w:eastAsia="仿宋_GB2312"/>
                <w:kern w:val="1"/>
                <w:sz w:val="24"/>
                <w:lang w:val="en-US"/>
              </w:rPr>
            </w:pPr>
            <w:r>
              <w:rPr>
                <w:rFonts w:ascii="华文中宋" w:hAnsi="华文中宋" w:eastAsia="华文中宋" w:cs="宋体"/>
                <w:b/>
                <w:sz w:val="24"/>
              </w:rPr>
              <w:t>编号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47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洪江市房地产测量事务所</w:t>
            </w:r>
          </w:p>
        </w:tc>
        <w:tc>
          <w:tcPr>
            <w:tcW w:w="21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丁级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丁测资字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4330681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47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桂阳县房产测绘队</w:t>
            </w:r>
          </w:p>
        </w:tc>
        <w:tc>
          <w:tcPr>
            <w:tcW w:w="21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丁级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丁测资字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4330555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47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资兴市房屋测绘队</w:t>
            </w:r>
          </w:p>
        </w:tc>
        <w:tc>
          <w:tcPr>
            <w:tcW w:w="21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丁级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丁测资字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4330320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1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1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47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慈利县房屋测绘队</w:t>
            </w:r>
          </w:p>
        </w:tc>
        <w:tc>
          <w:tcPr>
            <w:tcW w:w="21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丁级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丁测资字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4330035</w:t>
            </w:r>
          </w:p>
        </w:tc>
      </w:tr>
    </w:tbl>
    <w:p>
      <w:pPr>
        <w:rPr>
          <w:rFonts w:ascii="仿宋_GB2312" w:hAnsi="仿宋_GB2312" w:eastAsia="仿宋_GB2312" w:cs="仿宋"/>
          <w:kern w:val="1"/>
          <w:sz w:val="24"/>
        </w:rPr>
        <w:sectPr>
          <w:pgSz w:w="11906" w:h="16838"/>
          <w:pgMar w:top="1440" w:right="1021" w:bottom="1440" w:left="1077" w:header="720" w:footer="992" w:gutter="0"/>
          <w:cols w:space="720" w:num="1"/>
          <w:rtlGutter w:val="0"/>
          <w:docGrid w:linePitch="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8329" w:y="1"/>
      <w:tabs>
        <w:tab w:val="right" w:pos="8306"/>
        <w:tab w:val="clear" w:pos="8305"/>
      </w:tabs>
    </w:pPr>
    <w:r>
      <w:fldChar w:fldCharType="begin"/>
    </w:r>
    <w:r>
      <w:instrText xml:space="preserve"> PAGE \* Arabic </w:instrText>
    </w:r>
    <w:r>
      <w:fldChar w:fldCharType="separate"/>
    </w:r>
    <w:r>
      <w:t>4</w:t>
    </w:r>
    <w:r>
      <w:fldChar w:fldCharType="end"/>
    </w:r>
  </w:p>
  <w:p>
    <w:pPr>
      <w:pStyle w:val="2"/>
      <w:tabs>
        <w:tab w:val="right" w:pos="8306"/>
        <w:tab w:val="clear" w:pos="8305"/>
      </w:tabs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5E73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5"/>
      </w:tabs>
      <w:jc w:val="left"/>
    </w:pPr>
    <w:rPr>
      <w:kern w:val="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2018-07-05T02:06:08Z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